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0E" w:rsidRPr="003911E2" w:rsidRDefault="00FC7B0E" w:rsidP="003911E2">
      <w:pPr>
        <w:jc w:val="center"/>
        <w:rPr>
          <w:rFonts w:ascii="標楷體" w:eastAsia="標楷體" w:hAnsi="標楷體"/>
          <w:sz w:val="32"/>
          <w:szCs w:val="36"/>
        </w:rPr>
      </w:pPr>
      <w:r w:rsidRPr="003911E2">
        <w:rPr>
          <w:rFonts w:ascii="標楷體" w:eastAsia="標楷體" w:hAnsi="標楷體" w:hint="eastAsia"/>
          <w:sz w:val="32"/>
          <w:szCs w:val="36"/>
        </w:rPr>
        <w:t>「靜宜大學會計</w:t>
      </w:r>
      <w:r w:rsidR="009836DF" w:rsidRPr="003911E2">
        <w:rPr>
          <w:rFonts w:ascii="標楷體" w:eastAsia="標楷體" w:hAnsi="標楷體" w:hint="eastAsia"/>
          <w:sz w:val="32"/>
          <w:szCs w:val="36"/>
        </w:rPr>
        <w:t>學</w:t>
      </w:r>
      <w:r w:rsidRPr="003911E2">
        <w:rPr>
          <w:rFonts w:ascii="標楷體" w:eastAsia="標楷體" w:hAnsi="標楷體" w:hint="eastAsia"/>
          <w:sz w:val="32"/>
          <w:szCs w:val="36"/>
        </w:rPr>
        <w:t>系</w:t>
      </w:r>
      <w:r w:rsidR="003911E2" w:rsidRPr="003911E2">
        <w:rPr>
          <w:rFonts w:ascii="標楷體" w:eastAsia="標楷體" w:hAnsi="標楷體" w:hint="eastAsia"/>
          <w:sz w:val="32"/>
          <w:szCs w:val="36"/>
        </w:rPr>
        <w:t>張雅芬老師紀念</w:t>
      </w:r>
      <w:r w:rsidRPr="003911E2">
        <w:rPr>
          <w:rFonts w:ascii="標楷體" w:eastAsia="標楷體" w:hAnsi="標楷體" w:hint="eastAsia"/>
          <w:sz w:val="32"/>
          <w:szCs w:val="36"/>
        </w:rPr>
        <w:t>獎學金」設置辦法</w:t>
      </w:r>
    </w:p>
    <w:p w:rsidR="000E2E87" w:rsidRPr="000E2E87" w:rsidRDefault="000E2E87" w:rsidP="000E2E87">
      <w:pPr>
        <w:jc w:val="right"/>
        <w:rPr>
          <w:rFonts w:ascii="標楷體" w:eastAsia="標楷體" w:hAnsi="標楷體" w:hint="eastAsia"/>
          <w:sz w:val="20"/>
          <w:szCs w:val="20"/>
        </w:rPr>
      </w:pPr>
      <w:r w:rsidRPr="000E2E87">
        <w:rPr>
          <w:rFonts w:ascii="標楷體" w:eastAsia="標楷體" w:hAnsi="標楷體" w:hint="eastAsia"/>
          <w:sz w:val="20"/>
          <w:szCs w:val="20"/>
        </w:rPr>
        <w:t>102系務會議通過</w:t>
      </w:r>
    </w:p>
    <w:p w:rsidR="00FC7B0E" w:rsidRPr="00FA1529" w:rsidRDefault="000E2E87" w:rsidP="000E2E87">
      <w:pPr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 w:rsidRPr="000E2E87">
        <w:rPr>
          <w:rFonts w:ascii="標楷體" w:eastAsia="標楷體" w:hAnsi="標楷體" w:hint="eastAsia"/>
          <w:sz w:val="20"/>
          <w:szCs w:val="20"/>
        </w:rPr>
        <w:t>105.10月修正通過</w:t>
      </w:r>
    </w:p>
    <w:p w:rsidR="00FC7B0E" w:rsidRPr="00E45A1A" w:rsidRDefault="00FC7B0E" w:rsidP="00FC7B0E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第一條 </w:t>
      </w:r>
      <w:r w:rsidRPr="00E45A1A">
        <w:rPr>
          <w:rFonts w:ascii="標楷體" w:eastAsia="標楷體" w:hAnsi="標楷體" w:hint="eastAsia"/>
          <w:sz w:val="28"/>
          <w:szCs w:val="28"/>
        </w:rPr>
        <w:t>宗旨：</w:t>
      </w:r>
    </w:p>
    <w:p w:rsidR="00FC7B0E" w:rsidRPr="00E45A1A" w:rsidRDefault="00FC7B0E" w:rsidP="003911E2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E45A1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911E2">
        <w:rPr>
          <w:rFonts w:ascii="標楷體" w:eastAsia="標楷體" w:hAnsi="標楷體" w:hint="eastAsia"/>
          <w:sz w:val="28"/>
          <w:szCs w:val="28"/>
        </w:rPr>
        <w:t>為紀念張雅芬老師對本系教育之貢獻，由張雅芬老師之學生捐贈成立「張雅芬老師紀念獎學金」，以</w:t>
      </w:r>
      <w:r w:rsidRPr="00E45A1A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勵</w:t>
      </w:r>
      <w:r w:rsidRPr="00E45A1A">
        <w:rPr>
          <w:rFonts w:ascii="標楷體" w:eastAsia="標楷體" w:hAnsi="標楷體" w:hint="eastAsia"/>
          <w:sz w:val="28"/>
          <w:szCs w:val="28"/>
        </w:rPr>
        <w:t>家境清寒或需要協助、品學兼優之學生</w:t>
      </w:r>
      <w:r w:rsidR="003911E2">
        <w:rPr>
          <w:rFonts w:ascii="標楷體" w:eastAsia="標楷體" w:hAnsi="標楷體" w:hint="eastAsia"/>
          <w:sz w:val="28"/>
          <w:szCs w:val="28"/>
        </w:rPr>
        <w:t>。為使該獎學金之申請及核發作業有所遵循，特訂定本</w:t>
      </w:r>
      <w:r w:rsidR="003911E2" w:rsidRPr="00F74879">
        <w:rPr>
          <w:rFonts w:ascii="標楷體" w:eastAsia="標楷體" w:hAnsi="標楷體" w:hint="eastAsia"/>
          <w:sz w:val="28"/>
          <w:szCs w:val="28"/>
        </w:rPr>
        <w:t>辦法。</w:t>
      </w:r>
    </w:p>
    <w:p w:rsidR="00FC7B0E" w:rsidRPr="00E45A1A" w:rsidRDefault="00FC7B0E" w:rsidP="00FC7B0E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第二條 </w:t>
      </w:r>
      <w:r w:rsidRPr="00E45A1A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對象及條件</w:t>
      </w:r>
      <w:r w:rsidRPr="00E45A1A">
        <w:rPr>
          <w:rFonts w:ascii="標楷體" w:eastAsia="標楷體" w:hAnsi="標楷體" w:hint="eastAsia"/>
          <w:sz w:val="28"/>
          <w:szCs w:val="28"/>
        </w:rPr>
        <w:t>：</w:t>
      </w:r>
    </w:p>
    <w:p w:rsidR="00FC7B0E" w:rsidRPr="00E45A1A" w:rsidRDefault="00FC7B0E" w:rsidP="003911E2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E45A1A">
        <w:rPr>
          <w:rFonts w:ascii="標楷體" w:eastAsia="標楷體" w:hAnsi="標楷體" w:hint="eastAsia"/>
          <w:sz w:val="28"/>
          <w:szCs w:val="28"/>
        </w:rPr>
        <w:t>（一）會計系在校學生，經導師推薦。</w:t>
      </w:r>
    </w:p>
    <w:p w:rsidR="00FC7B0E" w:rsidRPr="00E45A1A" w:rsidRDefault="00FC7B0E" w:rsidP="003911E2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E45A1A">
        <w:rPr>
          <w:rFonts w:ascii="標楷體" w:eastAsia="標楷體" w:hAnsi="標楷體" w:hint="eastAsia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前一</w:t>
      </w:r>
      <w:r w:rsidRPr="00E45A1A">
        <w:rPr>
          <w:rFonts w:ascii="標楷體" w:eastAsia="標楷體" w:hAnsi="標楷體" w:hint="eastAsia"/>
          <w:sz w:val="28"/>
          <w:szCs w:val="28"/>
        </w:rPr>
        <w:t>學年學業</w:t>
      </w:r>
      <w:r w:rsidRPr="003911E2">
        <w:rPr>
          <w:rFonts w:ascii="標楷體" w:eastAsia="標楷體" w:hAnsi="標楷體" w:hint="eastAsia"/>
          <w:sz w:val="28"/>
          <w:szCs w:val="28"/>
        </w:rPr>
        <w:t>總平均</w:t>
      </w:r>
      <w:r w:rsidR="003911E2" w:rsidRPr="00F74879">
        <w:rPr>
          <w:rFonts w:ascii="標楷體" w:eastAsia="標楷體" w:hAnsi="標楷體" w:hint="eastAsia"/>
          <w:sz w:val="28"/>
          <w:szCs w:val="28"/>
        </w:rPr>
        <w:t>及格(六十分以上)</w:t>
      </w:r>
      <w:r w:rsidRPr="00E45A1A">
        <w:rPr>
          <w:rFonts w:ascii="標楷體" w:eastAsia="標楷體" w:hAnsi="標楷體" w:hint="eastAsia"/>
          <w:sz w:val="28"/>
          <w:szCs w:val="28"/>
        </w:rPr>
        <w:t>及操行成績在</w:t>
      </w:r>
      <w:r w:rsidR="003911E2">
        <w:rPr>
          <w:rFonts w:ascii="標楷體" w:eastAsia="標楷體" w:hAnsi="標楷體" w:hint="eastAsia"/>
          <w:sz w:val="28"/>
          <w:szCs w:val="28"/>
        </w:rPr>
        <w:t>八十分以上</w:t>
      </w:r>
      <w:r w:rsidRPr="00E45A1A">
        <w:rPr>
          <w:rFonts w:ascii="標楷體" w:eastAsia="標楷體" w:hAnsi="標楷體" w:hint="eastAsia"/>
          <w:sz w:val="28"/>
          <w:szCs w:val="28"/>
        </w:rPr>
        <w:t>。</w:t>
      </w:r>
    </w:p>
    <w:p w:rsidR="00FC7B0E" w:rsidRPr="00E45A1A" w:rsidRDefault="00FC7B0E" w:rsidP="003911E2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E45A1A">
        <w:rPr>
          <w:rFonts w:ascii="標楷體" w:eastAsia="標楷體" w:hAnsi="標楷體" w:hint="eastAsia"/>
          <w:sz w:val="28"/>
          <w:szCs w:val="28"/>
        </w:rPr>
        <w:t>（三）家境清寒或需要財務補助。</w:t>
      </w:r>
    </w:p>
    <w:p w:rsidR="00FC7B0E" w:rsidRPr="00E45A1A" w:rsidRDefault="00FC7B0E" w:rsidP="00FC7B0E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第三條 </w:t>
      </w:r>
      <w:r w:rsidRPr="00E45A1A">
        <w:rPr>
          <w:rFonts w:ascii="標楷體" w:eastAsia="標楷體" w:hAnsi="標楷體" w:hint="eastAsia"/>
          <w:sz w:val="28"/>
          <w:szCs w:val="28"/>
        </w:rPr>
        <w:t>獎學金金額及名額：</w:t>
      </w:r>
    </w:p>
    <w:p w:rsidR="00FC7B0E" w:rsidRPr="00E45A1A" w:rsidRDefault="00FC7B0E" w:rsidP="00FC7B0E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E45A1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673A" w:rsidRPr="000E673A">
        <w:rPr>
          <w:rFonts w:ascii="標楷體" w:eastAsia="標楷體" w:hAnsi="標楷體" w:hint="eastAsia"/>
          <w:sz w:val="28"/>
          <w:szCs w:val="28"/>
        </w:rPr>
        <w:t>每學年獎助數名，獎學金每名新台幣伍千元整，依當年度實際捐款金額分配獎助名額。</w:t>
      </w:r>
    </w:p>
    <w:p w:rsidR="00FC7B0E" w:rsidRPr="00E45A1A" w:rsidRDefault="00FC7B0E" w:rsidP="00FC7B0E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第四條 應繳證件</w:t>
      </w:r>
      <w:r w:rsidRPr="00E45A1A">
        <w:rPr>
          <w:rFonts w:ascii="標楷體" w:eastAsia="標楷體" w:hAnsi="標楷體" w:hint="eastAsia"/>
          <w:sz w:val="28"/>
          <w:szCs w:val="28"/>
        </w:rPr>
        <w:t>：</w:t>
      </w:r>
    </w:p>
    <w:p w:rsidR="00FC7B0E" w:rsidRPr="00E45A1A" w:rsidRDefault="00FC7B0E" w:rsidP="003911E2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E45A1A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申請表</w:t>
      </w:r>
      <w:r w:rsidRPr="00E45A1A">
        <w:rPr>
          <w:rFonts w:ascii="標楷體" w:eastAsia="標楷體" w:hAnsi="標楷體" w:hint="eastAsia"/>
          <w:sz w:val="28"/>
          <w:szCs w:val="28"/>
        </w:rPr>
        <w:t>。</w:t>
      </w:r>
    </w:p>
    <w:p w:rsidR="00C61649" w:rsidRDefault="00FC7B0E" w:rsidP="003911E2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E45A1A">
        <w:rPr>
          <w:rFonts w:ascii="標楷體" w:eastAsia="標楷體" w:hAnsi="標楷體" w:hint="eastAsia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師長</w:t>
      </w:r>
      <w:r w:rsidRPr="00E45A1A">
        <w:rPr>
          <w:rFonts w:ascii="標楷體" w:eastAsia="標楷體" w:hAnsi="標楷體" w:hint="eastAsia"/>
          <w:sz w:val="28"/>
          <w:szCs w:val="28"/>
        </w:rPr>
        <w:t>推薦信。</w:t>
      </w:r>
    </w:p>
    <w:p w:rsidR="00C61649" w:rsidRDefault="00FC7B0E" w:rsidP="003911E2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E45A1A">
        <w:rPr>
          <w:rFonts w:ascii="標楷體" w:eastAsia="標楷體" w:hAnsi="標楷體" w:hint="eastAsia"/>
          <w:sz w:val="28"/>
          <w:szCs w:val="28"/>
        </w:rPr>
        <w:t>（三）</w:t>
      </w:r>
      <w:r w:rsidR="003911E2" w:rsidRPr="00F74879">
        <w:rPr>
          <w:rFonts w:ascii="標楷體" w:eastAsia="標楷體" w:hAnsi="標楷體" w:hint="eastAsia"/>
          <w:sz w:val="28"/>
          <w:szCs w:val="28"/>
        </w:rPr>
        <w:t>前一學年</w:t>
      </w:r>
      <w:r w:rsidRPr="003911E2">
        <w:rPr>
          <w:rFonts w:ascii="標楷體" w:eastAsia="標楷體" w:hAnsi="標楷體" w:hint="eastAsia"/>
          <w:sz w:val="28"/>
          <w:szCs w:val="28"/>
        </w:rPr>
        <w:t>在校成績單</w:t>
      </w:r>
      <w:r w:rsidRPr="00E45A1A">
        <w:rPr>
          <w:rFonts w:ascii="標楷體" w:eastAsia="標楷體" w:hAnsi="標楷體" w:hint="eastAsia"/>
          <w:sz w:val="28"/>
          <w:szCs w:val="28"/>
        </w:rPr>
        <w:t>。</w:t>
      </w:r>
    </w:p>
    <w:p w:rsidR="000E79DF" w:rsidRDefault="000E79DF" w:rsidP="003911E2">
      <w:pPr>
        <w:widowControl/>
        <w:overflowPunct w:val="0"/>
        <w:autoSpaceDE w:val="0"/>
        <w:autoSpaceDN w:val="0"/>
        <w:spacing w:line="54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E45A1A">
        <w:rPr>
          <w:rFonts w:ascii="標楷體" w:eastAsia="標楷體" w:hAnsi="標楷體" w:hint="eastAsia"/>
          <w:sz w:val="28"/>
          <w:szCs w:val="28"/>
        </w:rPr>
        <w:t>清寒證明</w:t>
      </w:r>
      <w:r>
        <w:rPr>
          <w:rFonts w:ascii="標楷體" w:eastAsia="標楷體" w:hAnsi="標楷體" w:hint="eastAsia"/>
          <w:sz w:val="28"/>
          <w:szCs w:val="28"/>
        </w:rPr>
        <w:t>文件</w:t>
      </w:r>
      <w:r w:rsidRPr="00E45A1A">
        <w:rPr>
          <w:rFonts w:ascii="標楷體" w:eastAsia="標楷體" w:hAnsi="標楷體" w:hint="eastAsia"/>
          <w:sz w:val="28"/>
          <w:szCs w:val="28"/>
        </w:rPr>
        <w:t>。</w:t>
      </w:r>
    </w:p>
    <w:p w:rsidR="00FC7B0E" w:rsidRDefault="00FC7B0E" w:rsidP="00FC7B0E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第五條 申請時間地點：</w:t>
      </w:r>
    </w:p>
    <w:p w:rsidR="00FC7B0E" w:rsidRDefault="00FC7B0E" w:rsidP="00FC7B0E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每學年</w:t>
      </w:r>
      <w:r w:rsidR="003911E2"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月一日至十月三十一日止，備齊證件向會計系辦提出申請。</w:t>
      </w:r>
    </w:p>
    <w:p w:rsidR="00FC7B0E" w:rsidRDefault="00FC7B0E" w:rsidP="00FC7B0E">
      <w:pPr>
        <w:spacing w:line="54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第六條 審核方式：</w:t>
      </w:r>
    </w:p>
    <w:p w:rsidR="00FC7B0E" w:rsidRDefault="00FC7B0E" w:rsidP="00FC7B0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由系主任召集本系獎學金審核委員會審核之。</w:t>
      </w:r>
    </w:p>
    <w:sectPr w:rsidR="00FC7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89" w:rsidRDefault="00882389" w:rsidP="00AD422D">
      <w:r>
        <w:separator/>
      </w:r>
    </w:p>
  </w:endnote>
  <w:endnote w:type="continuationSeparator" w:id="0">
    <w:p w:rsidR="00882389" w:rsidRDefault="00882389" w:rsidP="00AD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89" w:rsidRDefault="00882389" w:rsidP="00AD422D">
      <w:r>
        <w:separator/>
      </w:r>
    </w:p>
  </w:footnote>
  <w:footnote w:type="continuationSeparator" w:id="0">
    <w:p w:rsidR="00882389" w:rsidRDefault="00882389" w:rsidP="00AD4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7"/>
    <w:rsid w:val="000674E6"/>
    <w:rsid w:val="00077C74"/>
    <w:rsid w:val="000E2E87"/>
    <w:rsid w:val="000E673A"/>
    <w:rsid w:val="000E79DF"/>
    <w:rsid w:val="003911E2"/>
    <w:rsid w:val="00457296"/>
    <w:rsid w:val="004A0ADA"/>
    <w:rsid w:val="004A71E1"/>
    <w:rsid w:val="004D6315"/>
    <w:rsid w:val="004E6B4A"/>
    <w:rsid w:val="005161BD"/>
    <w:rsid w:val="00773227"/>
    <w:rsid w:val="007A24A0"/>
    <w:rsid w:val="007B31B2"/>
    <w:rsid w:val="007B3A72"/>
    <w:rsid w:val="00807A27"/>
    <w:rsid w:val="00856E68"/>
    <w:rsid w:val="00882389"/>
    <w:rsid w:val="0089482D"/>
    <w:rsid w:val="00934C91"/>
    <w:rsid w:val="009836DF"/>
    <w:rsid w:val="00A442DB"/>
    <w:rsid w:val="00A809BD"/>
    <w:rsid w:val="00AD422D"/>
    <w:rsid w:val="00B731A1"/>
    <w:rsid w:val="00B87F3E"/>
    <w:rsid w:val="00C1756C"/>
    <w:rsid w:val="00C26115"/>
    <w:rsid w:val="00C61649"/>
    <w:rsid w:val="00D30030"/>
    <w:rsid w:val="00D46C45"/>
    <w:rsid w:val="00E7656F"/>
    <w:rsid w:val="00E8636E"/>
    <w:rsid w:val="00EE4530"/>
    <w:rsid w:val="00EF2512"/>
    <w:rsid w:val="00F74879"/>
    <w:rsid w:val="00FA1529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A1DE25-9CE3-4181-A7C7-D34D911D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1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D422D"/>
    <w:rPr>
      <w:kern w:val="2"/>
    </w:rPr>
  </w:style>
  <w:style w:type="paragraph" w:styleId="a5">
    <w:name w:val="footer"/>
    <w:basedOn w:val="a"/>
    <w:link w:val="a6"/>
    <w:uiPriority w:val="99"/>
    <w:unhideWhenUsed/>
    <w:rsid w:val="00AD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D42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puacc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（附件三）</dc:title>
  <dc:creator>accounting</dc:creator>
  <cp:lastModifiedBy>Windows 使用者</cp:lastModifiedBy>
  <cp:revision>5</cp:revision>
  <cp:lastPrinted>2005-09-19T01:00:00Z</cp:lastPrinted>
  <dcterms:created xsi:type="dcterms:W3CDTF">2016-10-05T04:30:00Z</dcterms:created>
  <dcterms:modified xsi:type="dcterms:W3CDTF">2017-09-29T04:41:00Z</dcterms:modified>
</cp:coreProperties>
</file>