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CF1" w:rsidRPr="000C346C" w:rsidRDefault="00A17CF1" w:rsidP="00A17CF1">
      <w:pPr>
        <w:jc w:val="center"/>
        <w:rPr>
          <w:b/>
          <w:bCs/>
        </w:rPr>
      </w:pPr>
      <w:bookmarkStart w:id="0" w:name="_GoBack"/>
      <w:bookmarkEnd w:id="0"/>
      <w:r w:rsidRPr="000C346C">
        <w:rPr>
          <w:rFonts w:eastAsia="標楷體"/>
          <w:b/>
          <w:bCs/>
          <w:sz w:val="28"/>
          <w:szCs w:val="28"/>
        </w:rPr>
        <w:t>靜宜大學會計學系教師聘任與升等辦法</w:t>
      </w:r>
    </w:p>
    <w:p w:rsidR="00A17CF1" w:rsidRPr="000C346C" w:rsidRDefault="00A17CF1" w:rsidP="00A17CF1">
      <w:pPr>
        <w:ind w:leftChars="402" w:left="1117" w:hangingChars="76" w:hanging="152"/>
        <w:jc w:val="right"/>
        <w:rPr>
          <w:rFonts w:eastAsia="標楷體"/>
          <w:sz w:val="20"/>
        </w:rPr>
      </w:pPr>
      <w:r w:rsidRPr="00F44861">
        <w:rPr>
          <w:rFonts w:eastAsia="標楷體"/>
          <w:color w:val="0000CC"/>
          <w:sz w:val="20"/>
        </w:rPr>
        <w:t>民國</w:t>
      </w:r>
      <w:r w:rsidRPr="00F44861">
        <w:rPr>
          <w:rFonts w:eastAsia="標楷體"/>
          <w:color w:val="0000CC"/>
          <w:sz w:val="20"/>
        </w:rPr>
        <w:t>111</w:t>
      </w:r>
      <w:r w:rsidRPr="00F44861">
        <w:rPr>
          <w:rFonts w:eastAsia="標楷體"/>
          <w:color w:val="0000CC"/>
          <w:sz w:val="20"/>
        </w:rPr>
        <w:t>年</w:t>
      </w:r>
      <w:r w:rsidRPr="00F44861">
        <w:rPr>
          <w:rFonts w:eastAsia="標楷體"/>
          <w:color w:val="0000CC"/>
          <w:sz w:val="20"/>
        </w:rPr>
        <w:t>12</w:t>
      </w:r>
      <w:r w:rsidRPr="00F44861">
        <w:rPr>
          <w:rFonts w:eastAsia="標楷體"/>
          <w:color w:val="0000CC"/>
          <w:sz w:val="20"/>
        </w:rPr>
        <w:t>月</w:t>
      </w:r>
      <w:r w:rsidRPr="00F44861">
        <w:rPr>
          <w:rFonts w:eastAsia="標楷體"/>
          <w:color w:val="0000CC"/>
          <w:sz w:val="20"/>
        </w:rPr>
        <w:t>15</w:t>
      </w:r>
      <w:r w:rsidRPr="00F44861">
        <w:rPr>
          <w:rFonts w:eastAsia="標楷體"/>
          <w:color w:val="0000CC"/>
          <w:sz w:val="20"/>
        </w:rPr>
        <w:t>日校教評會通過</w:t>
      </w:r>
      <w:r w:rsidRPr="00F44861">
        <w:rPr>
          <w:rFonts w:eastAsia="標楷體" w:hint="eastAsia"/>
          <w:color w:val="0000CC"/>
          <w:sz w:val="20"/>
          <w:lang w:eastAsia="zh-TW"/>
        </w:rPr>
        <w:t>核備</w:t>
      </w:r>
    </w:p>
    <w:p w:rsidR="00A17CF1" w:rsidRPr="000C346C" w:rsidRDefault="00A17CF1" w:rsidP="00A17CF1">
      <w:pPr>
        <w:snapToGrid w:val="0"/>
        <w:spacing w:beforeLines="50" w:before="180" w:line="320" w:lineRule="exact"/>
        <w:ind w:left="960" w:hangingChars="400" w:hanging="960"/>
        <w:jc w:val="both"/>
        <w:rPr>
          <w:rFonts w:eastAsia="標楷體"/>
          <w:snapToGrid w:val="0"/>
        </w:rPr>
      </w:pPr>
      <w:r w:rsidRPr="000C346C">
        <w:rPr>
          <w:rFonts w:eastAsia="標楷體"/>
        </w:rPr>
        <w:t>第一條</w:t>
      </w:r>
      <w:r w:rsidRPr="000C346C">
        <w:rPr>
          <w:rFonts w:eastAsia="標楷體"/>
        </w:rPr>
        <w:t xml:space="preserve">  </w:t>
      </w:r>
      <w:r w:rsidRPr="000C346C">
        <w:rPr>
          <w:rFonts w:eastAsia="標楷體"/>
        </w:rPr>
        <w:t>為辦理本系教師聘任與升等，依據「靜宜大學</w:t>
      </w:r>
      <w:r w:rsidRPr="000C346C">
        <w:rPr>
          <w:rFonts w:eastAsia="標楷體"/>
          <w:snapToGrid w:val="0"/>
        </w:rPr>
        <w:t>教師聘任與升等辦法</w:t>
      </w:r>
      <w:r w:rsidRPr="000C346C">
        <w:rPr>
          <w:rFonts w:eastAsia="標楷體"/>
        </w:rPr>
        <w:t>」、「靜宜大學教師聘任與升等評審細則」及「靜宜大學管理學院教師聘任與升等辦法」之規定，</w:t>
      </w:r>
      <w:r w:rsidRPr="000C346C">
        <w:rPr>
          <w:rFonts w:eastAsia="標楷體"/>
          <w:snapToGrid w:val="0"/>
        </w:rPr>
        <w:t>訂定「靜宜大學會計學系教師聘任與升等辦法」</w:t>
      </w:r>
      <w:r w:rsidRPr="000C346C">
        <w:rPr>
          <w:rFonts w:eastAsia="標楷體"/>
          <w:snapToGrid w:val="0"/>
        </w:rPr>
        <w:t>(</w:t>
      </w:r>
      <w:r w:rsidRPr="000C346C">
        <w:rPr>
          <w:rFonts w:eastAsia="標楷體"/>
          <w:snapToGrid w:val="0"/>
        </w:rPr>
        <w:t>以下簡稱本辦法</w:t>
      </w:r>
      <w:r w:rsidRPr="000C346C">
        <w:rPr>
          <w:rFonts w:eastAsia="標楷體"/>
          <w:snapToGrid w:val="0"/>
        </w:rPr>
        <w:t>)</w:t>
      </w:r>
      <w:r w:rsidRPr="000C346C">
        <w:rPr>
          <w:rFonts w:eastAsia="標楷體"/>
          <w:snapToGrid w:val="0"/>
        </w:rPr>
        <w:t>。</w:t>
      </w:r>
    </w:p>
    <w:p w:rsidR="00A17CF1" w:rsidRPr="000C346C" w:rsidRDefault="00A17CF1" w:rsidP="00A17CF1">
      <w:pPr>
        <w:snapToGrid w:val="0"/>
        <w:spacing w:line="320" w:lineRule="exact"/>
        <w:ind w:left="960" w:hangingChars="400" w:hanging="960"/>
        <w:jc w:val="both"/>
        <w:rPr>
          <w:rFonts w:eastAsia="標楷體"/>
        </w:rPr>
      </w:pPr>
      <w:r w:rsidRPr="000C346C">
        <w:rPr>
          <w:rFonts w:eastAsia="標楷體"/>
        </w:rPr>
        <w:t>第二條</w:t>
      </w:r>
      <w:r w:rsidRPr="000C346C">
        <w:rPr>
          <w:rFonts w:eastAsia="標楷體"/>
        </w:rPr>
        <w:t xml:space="preserve">  </w:t>
      </w:r>
      <w:r w:rsidRPr="000C346C">
        <w:rPr>
          <w:rFonts w:eastAsia="標楷體"/>
        </w:rPr>
        <w:t>本辦法之教師聘任與升等除施行細則外，其餘規定均依母法辦理之。</w:t>
      </w:r>
    </w:p>
    <w:p w:rsidR="00A17CF1" w:rsidRPr="000C346C" w:rsidRDefault="00A17CF1" w:rsidP="00A17CF1">
      <w:pPr>
        <w:snapToGrid w:val="0"/>
        <w:spacing w:line="320" w:lineRule="exact"/>
        <w:ind w:left="960" w:hangingChars="400" w:hanging="960"/>
        <w:jc w:val="both"/>
        <w:rPr>
          <w:rFonts w:eastAsia="標楷體"/>
        </w:rPr>
      </w:pPr>
      <w:r w:rsidRPr="000C346C">
        <w:rPr>
          <w:rFonts w:eastAsia="標楷體"/>
        </w:rPr>
        <w:t>第三條</w:t>
      </w:r>
      <w:r w:rsidRPr="000C346C">
        <w:rPr>
          <w:rFonts w:eastAsia="標楷體"/>
        </w:rPr>
        <w:t xml:space="preserve">  </w:t>
      </w:r>
      <w:r w:rsidRPr="000C346C">
        <w:rPr>
          <w:rFonts w:eastAsia="標楷體"/>
        </w:rPr>
        <w:t>本系申請升等之教師，應提送完整之相關資料，由本系行政主管依申請人之升等級別與類型</w:t>
      </w:r>
      <w:r w:rsidRPr="000C346C">
        <w:rPr>
          <w:rFonts w:eastAsia="標楷體"/>
        </w:rPr>
        <w:t>(</w:t>
      </w:r>
      <w:r w:rsidRPr="000C346C">
        <w:rPr>
          <w:rFonts w:eastAsia="標楷體"/>
        </w:rPr>
        <w:t>「學術研究類」、「教學服務類」、「技術應用類」和「教學實務類」</w:t>
      </w:r>
      <w:r w:rsidRPr="000C346C">
        <w:rPr>
          <w:rFonts w:eastAsia="標楷體"/>
        </w:rPr>
        <w:t>)</w:t>
      </w:r>
      <w:r w:rsidRPr="000C346C">
        <w:rPr>
          <w:rFonts w:eastAsia="標楷體"/>
        </w:rPr>
        <w:t>，委請本系教師評審委員會召開會議，將本系就申請人「研究」、「教學」、「服務及其他」三項之『靜宜大學會計學系教師升等初審資格計點表』</w:t>
      </w:r>
      <w:r w:rsidRPr="000C346C">
        <w:rPr>
          <w:rFonts w:eastAsia="標楷體"/>
        </w:rPr>
        <w:t>(</w:t>
      </w:r>
      <w:r w:rsidRPr="000C346C">
        <w:rPr>
          <w:rFonts w:eastAsia="標楷體"/>
        </w:rPr>
        <w:t>如附表一</w:t>
      </w:r>
      <w:r w:rsidRPr="000C346C">
        <w:rPr>
          <w:rFonts w:eastAsia="標楷體"/>
        </w:rPr>
        <w:t>)</w:t>
      </w:r>
      <w:r w:rsidRPr="000C346C">
        <w:rPr>
          <w:rFonts w:eastAsia="標楷體"/>
        </w:rPr>
        <w:t>，加以審議是否符合系上申請規範之資格。</w:t>
      </w:r>
      <w:r w:rsidRPr="000C346C">
        <w:rPr>
          <w:rFonts w:eastAsia="標楷體"/>
          <w:bCs/>
        </w:rPr>
        <w:t>申請升等副教授者，除研究成果需符合「學術研究成果表」所列之標準外，且應於申請升等前五年內擔任計畫主持人執行</w:t>
      </w:r>
      <w:r w:rsidRPr="004A15BD">
        <w:rPr>
          <w:rFonts w:eastAsia="標楷體" w:hint="eastAsia"/>
          <w:b/>
          <w:bCs/>
          <w:u w:val="single"/>
        </w:rPr>
        <w:t>國家科學及技術委員會</w:t>
      </w:r>
      <w:r w:rsidRPr="000C346C">
        <w:rPr>
          <w:rFonts w:eastAsia="標楷體"/>
          <w:bCs/>
        </w:rPr>
        <w:t>專題研究計畫一件（隨到隨審計畫除外不計）；惟九十三學年度</w:t>
      </w:r>
      <w:r w:rsidRPr="000C346C">
        <w:rPr>
          <w:rFonts w:eastAsia="標楷體"/>
          <w:bCs/>
        </w:rPr>
        <w:t>(</w:t>
      </w:r>
      <w:r w:rsidRPr="000C346C">
        <w:rPr>
          <w:rFonts w:eastAsia="標楷體"/>
          <w:bCs/>
        </w:rPr>
        <w:t>含</w:t>
      </w:r>
      <w:r w:rsidRPr="000C346C">
        <w:rPr>
          <w:rFonts w:eastAsia="標楷體"/>
          <w:bCs/>
        </w:rPr>
        <w:t>)</w:t>
      </w:r>
      <w:r w:rsidRPr="000C346C">
        <w:rPr>
          <w:rFonts w:eastAsia="標楷體"/>
          <w:bCs/>
        </w:rPr>
        <w:t>前聘任之專任教師不受此限。</w:t>
      </w:r>
    </w:p>
    <w:p w:rsidR="00A17CF1" w:rsidRPr="000C346C" w:rsidRDefault="00A17CF1" w:rsidP="00A17CF1">
      <w:pPr>
        <w:snapToGrid w:val="0"/>
        <w:spacing w:line="300" w:lineRule="exact"/>
        <w:ind w:left="850" w:hangingChars="354" w:hanging="850"/>
        <w:jc w:val="both"/>
        <w:rPr>
          <w:rFonts w:eastAsia="標楷體"/>
          <w:bCs/>
        </w:rPr>
      </w:pPr>
      <w:r w:rsidRPr="000C346C">
        <w:rPr>
          <w:rFonts w:eastAsia="標楷體"/>
          <w:bCs/>
        </w:rPr>
        <w:t>第四條</w:t>
      </w:r>
      <w:r w:rsidRPr="000C346C">
        <w:rPr>
          <w:rFonts w:eastAsia="標楷體"/>
          <w:bCs/>
        </w:rPr>
        <w:t xml:space="preserve"> </w:t>
      </w:r>
      <w:r w:rsidRPr="000C346C">
        <w:rPr>
          <w:rFonts w:eastAsia="標楷體"/>
          <w:bCs/>
        </w:rPr>
        <w:t>各類型教師升等之研究成果需符合以下「學術研究成果表」所列之標準</w:t>
      </w:r>
      <w:r w:rsidRPr="000C346C">
        <w:rPr>
          <w:rFonts w:eastAsia="標楷體"/>
          <w:bCs/>
        </w:rPr>
        <w:t>(</w:t>
      </w:r>
      <w:r w:rsidRPr="000C346C">
        <w:rPr>
          <w:rFonts w:eastAsia="標楷體"/>
          <w:bCs/>
        </w:rPr>
        <w:t>除教學實務類外，其餘類型需同時符合「點數」及「期刊篇數或</w:t>
      </w:r>
      <w:r w:rsidRPr="004A15BD">
        <w:rPr>
          <w:rFonts w:eastAsia="標楷體" w:hint="eastAsia"/>
          <w:b/>
          <w:bCs/>
          <w:u w:val="single"/>
        </w:rPr>
        <w:t>國家科學及技術委員會</w:t>
      </w:r>
      <w:r w:rsidRPr="000C346C">
        <w:rPr>
          <w:rFonts w:eastAsia="標楷體"/>
          <w:bCs/>
        </w:rPr>
        <w:t>計畫件數」兩項標準</w:t>
      </w:r>
      <w:r w:rsidRPr="000C346C">
        <w:rPr>
          <w:rFonts w:eastAsia="標楷體"/>
          <w:bCs/>
        </w:rPr>
        <w:t>)</w:t>
      </w:r>
      <w:r w:rsidRPr="000C346C">
        <w:rPr>
          <w:rFonts w:eastAsia="標楷體"/>
          <w:bCs/>
        </w:rPr>
        <w:t>，始得申請升等。</w:t>
      </w:r>
    </w:p>
    <w:tbl>
      <w:tblPr>
        <w:tblW w:w="9591" w:type="dxa"/>
        <w:tblInd w:w="1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7"/>
        <w:gridCol w:w="2921"/>
        <w:gridCol w:w="2921"/>
        <w:gridCol w:w="2922"/>
      </w:tblGrid>
      <w:tr w:rsidR="00A17CF1" w:rsidRPr="002E5C46" w:rsidTr="00A2332A">
        <w:tc>
          <w:tcPr>
            <w:tcW w:w="9591" w:type="dxa"/>
            <w:gridSpan w:val="4"/>
          </w:tcPr>
          <w:p w:rsidR="00A17CF1" w:rsidRPr="002E5C46" w:rsidRDefault="00A17CF1" w:rsidP="00A2332A">
            <w:pPr>
              <w:snapToGrid w:val="0"/>
              <w:jc w:val="center"/>
              <w:rPr>
                <w:rFonts w:eastAsia="標楷體"/>
                <w:sz w:val="20"/>
              </w:rPr>
            </w:pPr>
            <w:r w:rsidRPr="002E5C46">
              <w:rPr>
                <w:rFonts w:eastAsia="標楷體"/>
                <w:sz w:val="20"/>
              </w:rPr>
              <w:t>各類型教師升等學術研究成果表</w:t>
            </w:r>
          </w:p>
        </w:tc>
      </w:tr>
      <w:tr w:rsidR="00A17CF1" w:rsidRPr="002E5C46" w:rsidTr="00A2332A">
        <w:tc>
          <w:tcPr>
            <w:tcW w:w="827" w:type="dxa"/>
            <w:vMerge w:val="restart"/>
            <w:vAlign w:val="center"/>
          </w:tcPr>
          <w:p w:rsidR="00A17CF1" w:rsidRPr="002E5C46" w:rsidRDefault="00A17CF1" w:rsidP="00A2332A">
            <w:pPr>
              <w:snapToGrid w:val="0"/>
              <w:rPr>
                <w:rFonts w:eastAsia="標楷體"/>
                <w:sz w:val="20"/>
              </w:rPr>
            </w:pPr>
            <w:r w:rsidRPr="002E5C46">
              <w:rPr>
                <w:rFonts w:eastAsia="標楷體"/>
                <w:sz w:val="20"/>
              </w:rPr>
              <w:t>學術研究類</w:t>
            </w:r>
          </w:p>
        </w:tc>
        <w:tc>
          <w:tcPr>
            <w:tcW w:w="2921" w:type="dxa"/>
          </w:tcPr>
          <w:p w:rsidR="00A17CF1" w:rsidRPr="002E5C46" w:rsidRDefault="00A17CF1" w:rsidP="00A2332A">
            <w:pPr>
              <w:snapToGrid w:val="0"/>
              <w:jc w:val="center"/>
              <w:rPr>
                <w:rFonts w:eastAsia="標楷體"/>
                <w:sz w:val="20"/>
              </w:rPr>
            </w:pPr>
            <w:r w:rsidRPr="002E5C46">
              <w:rPr>
                <w:rFonts w:eastAsia="標楷體"/>
                <w:sz w:val="20"/>
              </w:rPr>
              <w:t>教授</w:t>
            </w:r>
          </w:p>
        </w:tc>
        <w:tc>
          <w:tcPr>
            <w:tcW w:w="2921" w:type="dxa"/>
          </w:tcPr>
          <w:p w:rsidR="00A17CF1" w:rsidRPr="002E5C46" w:rsidRDefault="00A17CF1" w:rsidP="00A2332A">
            <w:pPr>
              <w:snapToGrid w:val="0"/>
              <w:jc w:val="center"/>
              <w:rPr>
                <w:rFonts w:eastAsia="標楷體"/>
                <w:sz w:val="20"/>
              </w:rPr>
            </w:pPr>
            <w:r w:rsidRPr="002E5C46">
              <w:rPr>
                <w:rFonts w:eastAsia="標楷體"/>
                <w:sz w:val="20"/>
              </w:rPr>
              <w:t>副教授</w:t>
            </w:r>
          </w:p>
        </w:tc>
        <w:tc>
          <w:tcPr>
            <w:tcW w:w="2922" w:type="dxa"/>
          </w:tcPr>
          <w:p w:rsidR="00A17CF1" w:rsidRPr="002E5C46" w:rsidRDefault="00A17CF1" w:rsidP="00A2332A">
            <w:pPr>
              <w:snapToGrid w:val="0"/>
              <w:jc w:val="center"/>
              <w:rPr>
                <w:rFonts w:eastAsia="標楷體"/>
                <w:sz w:val="20"/>
              </w:rPr>
            </w:pPr>
            <w:r w:rsidRPr="002E5C46">
              <w:rPr>
                <w:rFonts w:eastAsia="標楷體"/>
                <w:sz w:val="20"/>
              </w:rPr>
              <w:t>助理教授</w:t>
            </w:r>
          </w:p>
        </w:tc>
      </w:tr>
      <w:tr w:rsidR="00A17CF1" w:rsidRPr="002E5C46" w:rsidTr="00A2332A">
        <w:tc>
          <w:tcPr>
            <w:tcW w:w="827" w:type="dxa"/>
            <w:vMerge/>
          </w:tcPr>
          <w:p w:rsidR="00A17CF1" w:rsidRPr="002E5C46" w:rsidRDefault="00A17CF1" w:rsidP="00A2332A">
            <w:pPr>
              <w:snapToGrid w:val="0"/>
              <w:rPr>
                <w:rFonts w:eastAsia="標楷體"/>
                <w:sz w:val="20"/>
              </w:rPr>
            </w:pPr>
          </w:p>
        </w:tc>
        <w:tc>
          <w:tcPr>
            <w:tcW w:w="2921" w:type="dxa"/>
          </w:tcPr>
          <w:p w:rsidR="00A17CF1" w:rsidRPr="002E5C46" w:rsidRDefault="00A17CF1" w:rsidP="00A2332A">
            <w:pPr>
              <w:snapToGrid w:val="0"/>
              <w:jc w:val="center"/>
              <w:rPr>
                <w:rFonts w:eastAsia="標楷體"/>
                <w:sz w:val="20"/>
              </w:rPr>
            </w:pPr>
            <w:r w:rsidRPr="002E5C46">
              <w:rPr>
                <w:rFonts w:eastAsia="標楷體"/>
                <w:sz w:val="20"/>
              </w:rPr>
              <w:t>15</w:t>
            </w:r>
            <w:r w:rsidRPr="002E5C46">
              <w:rPr>
                <w:rFonts w:eastAsia="標楷體"/>
                <w:sz w:val="20"/>
              </w:rPr>
              <w:t>點</w:t>
            </w:r>
          </w:p>
        </w:tc>
        <w:tc>
          <w:tcPr>
            <w:tcW w:w="2921" w:type="dxa"/>
          </w:tcPr>
          <w:p w:rsidR="00A17CF1" w:rsidRPr="002E5C46" w:rsidRDefault="00A17CF1" w:rsidP="00A2332A">
            <w:pPr>
              <w:snapToGrid w:val="0"/>
              <w:jc w:val="center"/>
              <w:rPr>
                <w:rFonts w:eastAsia="標楷體"/>
                <w:sz w:val="20"/>
              </w:rPr>
            </w:pPr>
            <w:r w:rsidRPr="002E5C46">
              <w:rPr>
                <w:rFonts w:eastAsia="標楷體"/>
                <w:sz w:val="20"/>
              </w:rPr>
              <w:t>12</w:t>
            </w:r>
            <w:r w:rsidRPr="002E5C46">
              <w:rPr>
                <w:rFonts w:eastAsia="標楷體"/>
                <w:sz w:val="20"/>
              </w:rPr>
              <w:t>點</w:t>
            </w:r>
          </w:p>
        </w:tc>
        <w:tc>
          <w:tcPr>
            <w:tcW w:w="2922" w:type="dxa"/>
          </w:tcPr>
          <w:p w:rsidR="00A17CF1" w:rsidRPr="002E5C46" w:rsidRDefault="00A17CF1" w:rsidP="00A2332A">
            <w:pPr>
              <w:snapToGrid w:val="0"/>
              <w:jc w:val="center"/>
              <w:rPr>
                <w:rFonts w:eastAsia="標楷體"/>
                <w:sz w:val="20"/>
              </w:rPr>
            </w:pPr>
            <w:r w:rsidRPr="002E5C46">
              <w:rPr>
                <w:rFonts w:eastAsia="標楷體"/>
                <w:sz w:val="20"/>
              </w:rPr>
              <w:t>10</w:t>
            </w:r>
            <w:r w:rsidRPr="002E5C46">
              <w:rPr>
                <w:rFonts w:eastAsia="標楷體"/>
                <w:sz w:val="20"/>
              </w:rPr>
              <w:t>點</w:t>
            </w:r>
          </w:p>
        </w:tc>
      </w:tr>
      <w:tr w:rsidR="00A17CF1" w:rsidRPr="002E5C46" w:rsidTr="00A2332A">
        <w:trPr>
          <w:trHeight w:val="1424"/>
        </w:trPr>
        <w:tc>
          <w:tcPr>
            <w:tcW w:w="827" w:type="dxa"/>
            <w:vMerge/>
          </w:tcPr>
          <w:p w:rsidR="00A17CF1" w:rsidRPr="002E5C46" w:rsidRDefault="00A17CF1" w:rsidP="00A2332A">
            <w:pPr>
              <w:snapToGrid w:val="0"/>
              <w:rPr>
                <w:rFonts w:eastAsia="標楷體"/>
                <w:sz w:val="20"/>
              </w:rPr>
            </w:pPr>
          </w:p>
        </w:tc>
        <w:tc>
          <w:tcPr>
            <w:tcW w:w="2921" w:type="dxa"/>
          </w:tcPr>
          <w:p w:rsidR="00A17CF1" w:rsidRPr="002E5C46" w:rsidRDefault="00A17CF1" w:rsidP="00A2332A">
            <w:pPr>
              <w:snapToGrid w:val="0"/>
              <w:spacing w:line="240" w:lineRule="exact"/>
              <w:ind w:left="176" w:hangingChars="88" w:hanging="176"/>
              <w:jc w:val="both"/>
              <w:rPr>
                <w:rFonts w:eastAsia="標楷體"/>
                <w:sz w:val="20"/>
              </w:rPr>
            </w:pPr>
            <w:r w:rsidRPr="002E5C46">
              <w:rPr>
                <w:rFonts w:eastAsia="標楷體"/>
                <w:sz w:val="20"/>
              </w:rPr>
              <w:t>1.</w:t>
            </w:r>
            <w:r w:rsidRPr="002E5C46">
              <w:rPr>
                <w:rFonts w:hint="eastAsia"/>
              </w:rPr>
              <w:t xml:space="preserve"> </w:t>
            </w:r>
            <w:r w:rsidRPr="002E5C46">
              <w:rPr>
                <w:rFonts w:eastAsia="標楷體" w:hint="eastAsia"/>
                <w:b/>
                <w:sz w:val="20"/>
                <w:u w:val="single"/>
              </w:rPr>
              <w:t>傑出</w:t>
            </w:r>
            <w:r w:rsidRPr="002E5C46">
              <w:rPr>
                <w:rFonts w:eastAsia="標楷體"/>
                <w:sz w:val="20"/>
              </w:rPr>
              <w:t>或優良論文第一級</w:t>
            </w:r>
            <w:r w:rsidRPr="002E5C46">
              <w:rPr>
                <w:rFonts w:eastAsia="標楷體"/>
                <w:sz w:val="20"/>
              </w:rPr>
              <w:t>1</w:t>
            </w:r>
            <w:r w:rsidRPr="002E5C46">
              <w:rPr>
                <w:rFonts w:eastAsia="標楷體"/>
                <w:sz w:val="20"/>
              </w:rPr>
              <w:t>篇</w:t>
            </w:r>
          </w:p>
          <w:p w:rsidR="00A17CF1" w:rsidRPr="002E5C46" w:rsidRDefault="00A17CF1" w:rsidP="00A2332A">
            <w:pPr>
              <w:snapToGrid w:val="0"/>
              <w:spacing w:line="240" w:lineRule="exact"/>
              <w:ind w:leftChars="-255" w:left="-612" w:firstLineChars="255" w:firstLine="510"/>
              <w:jc w:val="center"/>
              <w:rPr>
                <w:rFonts w:eastAsia="標楷體"/>
                <w:sz w:val="20"/>
              </w:rPr>
            </w:pPr>
            <w:r w:rsidRPr="002E5C46">
              <w:rPr>
                <w:rFonts w:eastAsia="標楷體"/>
                <w:sz w:val="20"/>
              </w:rPr>
              <w:t>或</w:t>
            </w:r>
          </w:p>
          <w:p w:rsidR="00A17CF1" w:rsidRPr="002E5C46" w:rsidRDefault="00A17CF1" w:rsidP="00A2332A">
            <w:pPr>
              <w:snapToGrid w:val="0"/>
              <w:spacing w:line="240" w:lineRule="exact"/>
              <w:ind w:left="200" w:hangingChars="100" w:hanging="200"/>
              <w:jc w:val="both"/>
              <w:rPr>
                <w:rFonts w:eastAsia="標楷體"/>
                <w:sz w:val="20"/>
              </w:rPr>
            </w:pPr>
            <w:r w:rsidRPr="002E5C46">
              <w:rPr>
                <w:rFonts w:eastAsia="標楷體"/>
                <w:sz w:val="20"/>
              </w:rPr>
              <w:t>2.</w:t>
            </w:r>
            <w:r w:rsidRPr="002E5C46">
              <w:rPr>
                <w:rFonts w:eastAsia="標楷體"/>
                <w:sz w:val="20"/>
              </w:rPr>
              <w:t>優良論文第二或第三級</w:t>
            </w:r>
            <w:r w:rsidRPr="002E5C46">
              <w:rPr>
                <w:rFonts w:eastAsia="標楷體"/>
                <w:sz w:val="20"/>
              </w:rPr>
              <w:t>2</w:t>
            </w:r>
            <w:r w:rsidRPr="002E5C46">
              <w:rPr>
                <w:rFonts w:eastAsia="標楷體"/>
                <w:sz w:val="20"/>
              </w:rPr>
              <w:t>篇</w:t>
            </w:r>
          </w:p>
          <w:p w:rsidR="00A17CF1" w:rsidRPr="002E5C46" w:rsidRDefault="00A17CF1" w:rsidP="00A2332A">
            <w:pPr>
              <w:snapToGrid w:val="0"/>
              <w:spacing w:line="240" w:lineRule="exact"/>
              <w:ind w:firstLineChars="30" w:firstLine="60"/>
              <w:jc w:val="center"/>
              <w:rPr>
                <w:rFonts w:eastAsia="標楷體"/>
                <w:sz w:val="20"/>
              </w:rPr>
            </w:pPr>
            <w:r w:rsidRPr="002E5C46">
              <w:rPr>
                <w:rFonts w:eastAsia="標楷體"/>
                <w:sz w:val="20"/>
              </w:rPr>
              <w:t>或</w:t>
            </w:r>
          </w:p>
          <w:p w:rsidR="00A17CF1" w:rsidRPr="002E5C46" w:rsidRDefault="00A17CF1" w:rsidP="00A2332A">
            <w:pPr>
              <w:snapToGrid w:val="0"/>
              <w:spacing w:line="240" w:lineRule="exact"/>
              <w:jc w:val="both"/>
              <w:rPr>
                <w:rFonts w:eastAsia="標楷體"/>
                <w:sz w:val="20"/>
              </w:rPr>
            </w:pPr>
            <w:r w:rsidRPr="002E5C46">
              <w:rPr>
                <w:rFonts w:eastAsia="標楷體"/>
                <w:sz w:val="20"/>
              </w:rPr>
              <w:t>3.</w:t>
            </w:r>
            <w:r w:rsidRPr="002E5C46">
              <w:rPr>
                <w:rFonts w:eastAsia="標楷體" w:hint="eastAsia"/>
                <w:b/>
                <w:sz w:val="20"/>
                <w:u w:val="single"/>
              </w:rPr>
              <w:t>國家科學及技術委員會</w:t>
            </w:r>
            <w:r w:rsidRPr="002E5C46">
              <w:rPr>
                <w:rFonts w:eastAsia="標楷體"/>
                <w:sz w:val="20"/>
              </w:rPr>
              <w:t>計畫</w:t>
            </w:r>
            <w:r w:rsidRPr="002E5C46">
              <w:rPr>
                <w:rFonts w:eastAsia="標楷體"/>
                <w:sz w:val="20"/>
              </w:rPr>
              <w:t>2</w:t>
            </w:r>
            <w:r w:rsidRPr="002E5C46">
              <w:rPr>
                <w:rFonts w:eastAsia="標楷體"/>
                <w:sz w:val="20"/>
              </w:rPr>
              <w:t>件</w:t>
            </w:r>
          </w:p>
        </w:tc>
        <w:tc>
          <w:tcPr>
            <w:tcW w:w="2921" w:type="dxa"/>
          </w:tcPr>
          <w:p w:rsidR="00A17CF1" w:rsidRPr="002E5C46" w:rsidRDefault="00A17CF1" w:rsidP="00A2332A">
            <w:pPr>
              <w:snapToGrid w:val="0"/>
              <w:spacing w:line="240" w:lineRule="exact"/>
              <w:ind w:left="176" w:hangingChars="88" w:hanging="176"/>
              <w:jc w:val="both"/>
              <w:rPr>
                <w:rFonts w:eastAsia="標楷體"/>
                <w:sz w:val="20"/>
              </w:rPr>
            </w:pPr>
            <w:r w:rsidRPr="002E5C46">
              <w:rPr>
                <w:rFonts w:eastAsia="標楷體"/>
                <w:sz w:val="20"/>
              </w:rPr>
              <w:t>1.</w:t>
            </w:r>
            <w:r w:rsidRPr="002E5C46">
              <w:rPr>
                <w:rFonts w:eastAsia="標楷體" w:hint="eastAsia"/>
                <w:b/>
                <w:sz w:val="20"/>
                <w:u w:val="single"/>
              </w:rPr>
              <w:t xml:space="preserve"> </w:t>
            </w:r>
            <w:r w:rsidRPr="002E5C46">
              <w:rPr>
                <w:rFonts w:eastAsia="標楷體" w:hint="eastAsia"/>
                <w:b/>
                <w:sz w:val="20"/>
                <w:u w:val="single"/>
              </w:rPr>
              <w:t>傑出</w:t>
            </w:r>
            <w:r w:rsidRPr="002E5C46">
              <w:rPr>
                <w:rFonts w:eastAsia="標楷體"/>
                <w:sz w:val="20"/>
              </w:rPr>
              <w:t>或優良論文第一級</w:t>
            </w:r>
            <w:r w:rsidRPr="002E5C46">
              <w:rPr>
                <w:rFonts w:eastAsia="標楷體"/>
                <w:sz w:val="20"/>
              </w:rPr>
              <w:t>1</w:t>
            </w:r>
            <w:r w:rsidRPr="002E5C46">
              <w:rPr>
                <w:rFonts w:eastAsia="標楷體"/>
                <w:sz w:val="20"/>
              </w:rPr>
              <w:t>篇</w:t>
            </w:r>
          </w:p>
          <w:p w:rsidR="00A17CF1" w:rsidRPr="002E5C46" w:rsidRDefault="00A17CF1" w:rsidP="00A2332A">
            <w:pPr>
              <w:snapToGrid w:val="0"/>
              <w:spacing w:line="240" w:lineRule="exact"/>
              <w:ind w:left="176" w:hangingChars="88" w:hanging="176"/>
              <w:jc w:val="center"/>
              <w:rPr>
                <w:rFonts w:eastAsia="標楷體"/>
                <w:sz w:val="20"/>
              </w:rPr>
            </w:pPr>
            <w:r w:rsidRPr="002E5C46">
              <w:rPr>
                <w:rFonts w:eastAsia="標楷體"/>
                <w:sz w:val="20"/>
              </w:rPr>
              <w:t>或</w:t>
            </w:r>
          </w:p>
          <w:p w:rsidR="00A17CF1" w:rsidRPr="002E5C46" w:rsidRDefault="00A17CF1" w:rsidP="00A2332A">
            <w:pPr>
              <w:snapToGrid w:val="0"/>
              <w:spacing w:line="240" w:lineRule="exact"/>
              <w:ind w:left="176" w:hangingChars="88" w:hanging="176"/>
              <w:jc w:val="both"/>
              <w:rPr>
                <w:rFonts w:eastAsia="標楷體"/>
                <w:sz w:val="20"/>
              </w:rPr>
            </w:pPr>
            <w:r w:rsidRPr="002E5C46">
              <w:rPr>
                <w:rFonts w:eastAsia="標楷體"/>
                <w:sz w:val="20"/>
              </w:rPr>
              <w:t>2.</w:t>
            </w:r>
            <w:r w:rsidRPr="002E5C46">
              <w:rPr>
                <w:rFonts w:eastAsia="標楷體"/>
                <w:sz w:val="20"/>
              </w:rPr>
              <w:t>優良論文第二或第三級</w:t>
            </w:r>
            <w:r w:rsidRPr="002E5C46">
              <w:rPr>
                <w:rFonts w:eastAsia="標楷體"/>
                <w:sz w:val="20"/>
              </w:rPr>
              <w:t>2</w:t>
            </w:r>
            <w:r w:rsidRPr="002E5C46">
              <w:rPr>
                <w:rFonts w:eastAsia="標楷體"/>
                <w:sz w:val="20"/>
              </w:rPr>
              <w:t>篇</w:t>
            </w:r>
          </w:p>
          <w:p w:rsidR="00A17CF1" w:rsidRPr="002E5C46" w:rsidRDefault="00A17CF1" w:rsidP="00A2332A">
            <w:pPr>
              <w:snapToGrid w:val="0"/>
              <w:spacing w:line="240" w:lineRule="exact"/>
              <w:ind w:left="176" w:hangingChars="88" w:hanging="176"/>
              <w:jc w:val="center"/>
              <w:rPr>
                <w:rFonts w:eastAsia="標楷體"/>
                <w:sz w:val="20"/>
              </w:rPr>
            </w:pPr>
            <w:r w:rsidRPr="002E5C46">
              <w:rPr>
                <w:rFonts w:eastAsia="標楷體"/>
                <w:sz w:val="20"/>
              </w:rPr>
              <w:t>或</w:t>
            </w:r>
          </w:p>
          <w:p w:rsidR="00A17CF1" w:rsidRPr="002E5C46" w:rsidRDefault="00A17CF1" w:rsidP="00A2332A">
            <w:pPr>
              <w:snapToGrid w:val="0"/>
              <w:spacing w:line="240" w:lineRule="exact"/>
              <w:ind w:left="176" w:hangingChars="88" w:hanging="176"/>
              <w:jc w:val="both"/>
              <w:rPr>
                <w:rFonts w:eastAsia="標楷體"/>
                <w:sz w:val="20"/>
              </w:rPr>
            </w:pPr>
            <w:r w:rsidRPr="002E5C46">
              <w:rPr>
                <w:rFonts w:eastAsia="標楷體"/>
                <w:sz w:val="20"/>
              </w:rPr>
              <w:t>3.</w:t>
            </w:r>
            <w:r w:rsidRPr="002E5C46">
              <w:rPr>
                <w:rFonts w:eastAsia="標楷體" w:hint="eastAsia"/>
                <w:b/>
                <w:sz w:val="20"/>
                <w:u w:val="single"/>
              </w:rPr>
              <w:t>國家科學及技術委員會</w:t>
            </w:r>
            <w:r w:rsidRPr="002E5C46">
              <w:rPr>
                <w:rFonts w:eastAsia="標楷體"/>
                <w:sz w:val="20"/>
              </w:rPr>
              <w:t>計畫</w:t>
            </w:r>
            <w:r w:rsidRPr="002E5C46">
              <w:rPr>
                <w:rFonts w:eastAsia="標楷體"/>
                <w:sz w:val="20"/>
              </w:rPr>
              <w:t>1</w:t>
            </w:r>
            <w:r w:rsidRPr="002E5C46">
              <w:rPr>
                <w:rFonts w:eastAsia="標楷體"/>
                <w:sz w:val="20"/>
              </w:rPr>
              <w:t>件</w:t>
            </w:r>
          </w:p>
        </w:tc>
        <w:tc>
          <w:tcPr>
            <w:tcW w:w="2922" w:type="dxa"/>
          </w:tcPr>
          <w:p w:rsidR="00A17CF1" w:rsidRPr="002E5C46" w:rsidRDefault="00A17CF1" w:rsidP="00A2332A">
            <w:pPr>
              <w:snapToGrid w:val="0"/>
              <w:spacing w:line="240" w:lineRule="exact"/>
              <w:ind w:left="176" w:hangingChars="88" w:hanging="176"/>
              <w:jc w:val="both"/>
              <w:rPr>
                <w:rFonts w:eastAsia="標楷體"/>
                <w:sz w:val="20"/>
              </w:rPr>
            </w:pPr>
            <w:r w:rsidRPr="002E5C46">
              <w:rPr>
                <w:rFonts w:eastAsia="標楷體"/>
                <w:sz w:val="20"/>
              </w:rPr>
              <w:t>1.</w:t>
            </w:r>
            <w:r w:rsidRPr="002E5C46">
              <w:rPr>
                <w:rFonts w:eastAsia="標楷體" w:hint="eastAsia"/>
                <w:b/>
                <w:sz w:val="20"/>
                <w:u w:val="single"/>
              </w:rPr>
              <w:t xml:space="preserve"> </w:t>
            </w:r>
            <w:r w:rsidRPr="002E5C46">
              <w:rPr>
                <w:rFonts w:eastAsia="標楷體" w:hint="eastAsia"/>
                <w:b/>
                <w:sz w:val="20"/>
                <w:u w:val="single"/>
              </w:rPr>
              <w:t>傑出</w:t>
            </w:r>
            <w:r w:rsidRPr="002E5C46">
              <w:rPr>
                <w:rFonts w:eastAsia="標楷體"/>
                <w:sz w:val="20"/>
              </w:rPr>
              <w:t>或優良論文第一級</w:t>
            </w:r>
            <w:r w:rsidRPr="002E5C46">
              <w:rPr>
                <w:rFonts w:eastAsia="標楷體"/>
                <w:sz w:val="20"/>
              </w:rPr>
              <w:t>1</w:t>
            </w:r>
            <w:r w:rsidRPr="002E5C46">
              <w:rPr>
                <w:rFonts w:eastAsia="標楷體"/>
                <w:sz w:val="20"/>
              </w:rPr>
              <w:t>篇</w:t>
            </w:r>
          </w:p>
          <w:p w:rsidR="00A17CF1" w:rsidRPr="002E5C46" w:rsidRDefault="00A17CF1" w:rsidP="00A2332A">
            <w:pPr>
              <w:snapToGrid w:val="0"/>
              <w:spacing w:line="240" w:lineRule="exact"/>
              <w:ind w:left="176" w:hangingChars="88" w:hanging="176"/>
              <w:jc w:val="center"/>
              <w:rPr>
                <w:rFonts w:eastAsia="標楷體"/>
                <w:sz w:val="20"/>
              </w:rPr>
            </w:pPr>
            <w:r w:rsidRPr="002E5C46">
              <w:rPr>
                <w:rFonts w:eastAsia="標楷體"/>
                <w:sz w:val="20"/>
              </w:rPr>
              <w:t>或</w:t>
            </w:r>
          </w:p>
          <w:p w:rsidR="00A17CF1" w:rsidRPr="002E5C46" w:rsidRDefault="00A17CF1" w:rsidP="00A2332A">
            <w:pPr>
              <w:snapToGrid w:val="0"/>
              <w:spacing w:line="240" w:lineRule="exact"/>
              <w:ind w:left="176" w:hangingChars="88" w:hanging="176"/>
              <w:jc w:val="both"/>
              <w:rPr>
                <w:rFonts w:eastAsia="標楷體"/>
                <w:sz w:val="20"/>
              </w:rPr>
            </w:pPr>
            <w:r w:rsidRPr="002E5C46">
              <w:rPr>
                <w:rFonts w:eastAsia="標楷體"/>
                <w:sz w:val="20"/>
              </w:rPr>
              <w:t>2.</w:t>
            </w:r>
            <w:r w:rsidRPr="002E5C46">
              <w:rPr>
                <w:rFonts w:eastAsia="標楷體"/>
                <w:sz w:val="20"/>
              </w:rPr>
              <w:t>優良論文第二或第三級</w:t>
            </w:r>
            <w:r w:rsidRPr="002E5C46">
              <w:rPr>
                <w:rFonts w:eastAsia="標楷體"/>
                <w:sz w:val="20"/>
              </w:rPr>
              <w:t>1</w:t>
            </w:r>
            <w:r w:rsidRPr="002E5C46">
              <w:rPr>
                <w:rFonts w:eastAsia="標楷體"/>
                <w:sz w:val="20"/>
              </w:rPr>
              <w:t>篇</w:t>
            </w:r>
          </w:p>
        </w:tc>
      </w:tr>
      <w:tr w:rsidR="00A17CF1" w:rsidRPr="002E5C46" w:rsidTr="00A2332A">
        <w:tc>
          <w:tcPr>
            <w:tcW w:w="827" w:type="dxa"/>
            <w:vMerge w:val="restart"/>
            <w:vAlign w:val="center"/>
          </w:tcPr>
          <w:p w:rsidR="00A17CF1" w:rsidRPr="002E5C46" w:rsidRDefault="00A17CF1" w:rsidP="00A2332A">
            <w:pPr>
              <w:snapToGrid w:val="0"/>
              <w:rPr>
                <w:rFonts w:eastAsia="標楷體"/>
                <w:sz w:val="20"/>
              </w:rPr>
            </w:pPr>
            <w:r w:rsidRPr="002E5C46">
              <w:rPr>
                <w:rFonts w:eastAsia="標楷體"/>
                <w:sz w:val="20"/>
              </w:rPr>
              <w:t>教學服務類</w:t>
            </w:r>
          </w:p>
        </w:tc>
        <w:tc>
          <w:tcPr>
            <w:tcW w:w="2921" w:type="dxa"/>
          </w:tcPr>
          <w:p w:rsidR="00A17CF1" w:rsidRPr="002E5C46" w:rsidRDefault="00A17CF1" w:rsidP="00A2332A">
            <w:pPr>
              <w:snapToGrid w:val="0"/>
              <w:jc w:val="center"/>
              <w:rPr>
                <w:rFonts w:eastAsia="標楷體"/>
                <w:sz w:val="20"/>
              </w:rPr>
            </w:pPr>
            <w:r w:rsidRPr="002E5C46">
              <w:rPr>
                <w:rFonts w:eastAsia="標楷體"/>
                <w:sz w:val="20"/>
              </w:rPr>
              <w:t>教授</w:t>
            </w:r>
          </w:p>
        </w:tc>
        <w:tc>
          <w:tcPr>
            <w:tcW w:w="2921" w:type="dxa"/>
          </w:tcPr>
          <w:p w:rsidR="00A17CF1" w:rsidRPr="002E5C46" w:rsidRDefault="00A17CF1" w:rsidP="00A2332A">
            <w:pPr>
              <w:snapToGrid w:val="0"/>
              <w:jc w:val="center"/>
              <w:rPr>
                <w:rFonts w:eastAsia="標楷體"/>
                <w:sz w:val="20"/>
              </w:rPr>
            </w:pPr>
            <w:r w:rsidRPr="002E5C46">
              <w:rPr>
                <w:rFonts w:eastAsia="標楷體"/>
                <w:sz w:val="20"/>
              </w:rPr>
              <w:t>副教授</w:t>
            </w:r>
          </w:p>
        </w:tc>
        <w:tc>
          <w:tcPr>
            <w:tcW w:w="2922" w:type="dxa"/>
          </w:tcPr>
          <w:p w:rsidR="00A17CF1" w:rsidRPr="002E5C46" w:rsidRDefault="00A17CF1" w:rsidP="00A2332A">
            <w:pPr>
              <w:snapToGrid w:val="0"/>
              <w:jc w:val="center"/>
              <w:rPr>
                <w:rFonts w:eastAsia="標楷體"/>
                <w:sz w:val="20"/>
              </w:rPr>
            </w:pPr>
            <w:r w:rsidRPr="002E5C46">
              <w:rPr>
                <w:rFonts w:eastAsia="標楷體"/>
                <w:sz w:val="20"/>
              </w:rPr>
              <w:t>助理教授</w:t>
            </w:r>
          </w:p>
        </w:tc>
      </w:tr>
      <w:tr w:rsidR="00A17CF1" w:rsidRPr="002E5C46" w:rsidTr="00A2332A">
        <w:tc>
          <w:tcPr>
            <w:tcW w:w="827" w:type="dxa"/>
            <w:vMerge/>
          </w:tcPr>
          <w:p w:rsidR="00A17CF1" w:rsidRPr="002E5C46" w:rsidRDefault="00A17CF1" w:rsidP="00A2332A">
            <w:pPr>
              <w:snapToGrid w:val="0"/>
              <w:rPr>
                <w:rFonts w:eastAsia="標楷體"/>
                <w:sz w:val="20"/>
              </w:rPr>
            </w:pPr>
          </w:p>
        </w:tc>
        <w:tc>
          <w:tcPr>
            <w:tcW w:w="2921" w:type="dxa"/>
          </w:tcPr>
          <w:p w:rsidR="00A17CF1" w:rsidRPr="002E5C46" w:rsidRDefault="00A17CF1" w:rsidP="00A2332A">
            <w:pPr>
              <w:snapToGrid w:val="0"/>
              <w:jc w:val="center"/>
              <w:rPr>
                <w:rFonts w:eastAsia="標楷體"/>
                <w:sz w:val="20"/>
              </w:rPr>
            </w:pPr>
            <w:r w:rsidRPr="002E5C46">
              <w:rPr>
                <w:rFonts w:eastAsia="標楷體"/>
                <w:sz w:val="20"/>
              </w:rPr>
              <w:t>10</w:t>
            </w:r>
            <w:r w:rsidRPr="002E5C46">
              <w:rPr>
                <w:rFonts w:eastAsia="標楷體"/>
                <w:sz w:val="20"/>
              </w:rPr>
              <w:t>點</w:t>
            </w:r>
          </w:p>
        </w:tc>
        <w:tc>
          <w:tcPr>
            <w:tcW w:w="2921" w:type="dxa"/>
          </w:tcPr>
          <w:p w:rsidR="00A17CF1" w:rsidRPr="002E5C46" w:rsidRDefault="00A17CF1" w:rsidP="00A2332A">
            <w:pPr>
              <w:snapToGrid w:val="0"/>
              <w:jc w:val="center"/>
              <w:rPr>
                <w:rFonts w:eastAsia="標楷體"/>
                <w:sz w:val="20"/>
              </w:rPr>
            </w:pPr>
            <w:r w:rsidRPr="002E5C46">
              <w:rPr>
                <w:rFonts w:eastAsia="標楷體"/>
                <w:sz w:val="20"/>
              </w:rPr>
              <w:t>8</w:t>
            </w:r>
            <w:r w:rsidRPr="002E5C46">
              <w:rPr>
                <w:rFonts w:eastAsia="標楷體"/>
                <w:sz w:val="20"/>
              </w:rPr>
              <w:t>點</w:t>
            </w:r>
          </w:p>
        </w:tc>
        <w:tc>
          <w:tcPr>
            <w:tcW w:w="2922" w:type="dxa"/>
          </w:tcPr>
          <w:p w:rsidR="00A17CF1" w:rsidRPr="002E5C46" w:rsidRDefault="00A17CF1" w:rsidP="00A2332A">
            <w:pPr>
              <w:snapToGrid w:val="0"/>
              <w:jc w:val="center"/>
              <w:rPr>
                <w:rFonts w:eastAsia="標楷體"/>
                <w:sz w:val="20"/>
              </w:rPr>
            </w:pPr>
            <w:r w:rsidRPr="002E5C46">
              <w:rPr>
                <w:rFonts w:eastAsia="標楷體"/>
                <w:sz w:val="20"/>
              </w:rPr>
              <w:t>6</w:t>
            </w:r>
            <w:r w:rsidRPr="002E5C46">
              <w:rPr>
                <w:rFonts w:eastAsia="標楷體"/>
                <w:sz w:val="20"/>
              </w:rPr>
              <w:t>點</w:t>
            </w:r>
          </w:p>
        </w:tc>
      </w:tr>
      <w:tr w:rsidR="00A17CF1" w:rsidRPr="002E5C46" w:rsidTr="00A2332A">
        <w:trPr>
          <w:trHeight w:val="1551"/>
        </w:trPr>
        <w:tc>
          <w:tcPr>
            <w:tcW w:w="827" w:type="dxa"/>
            <w:vMerge/>
          </w:tcPr>
          <w:p w:rsidR="00A17CF1" w:rsidRPr="002E5C46" w:rsidRDefault="00A17CF1" w:rsidP="00A2332A">
            <w:pPr>
              <w:snapToGrid w:val="0"/>
              <w:rPr>
                <w:rFonts w:eastAsia="標楷體"/>
                <w:sz w:val="20"/>
              </w:rPr>
            </w:pPr>
          </w:p>
        </w:tc>
        <w:tc>
          <w:tcPr>
            <w:tcW w:w="2921" w:type="dxa"/>
            <w:vAlign w:val="center"/>
          </w:tcPr>
          <w:p w:rsidR="00A17CF1" w:rsidRPr="002E5C46" w:rsidRDefault="00A17CF1" w:rsidP="00A2332A">
            <w:pPr>
              <w:snapToGrid w:val="0"/>
              <w:spacing w:line="240" w:lineRule="exact"/>
              <w:ind w:left="176" w:hangingChars="88" w:hanging="176"/>
              <w:rPr>
                <w:rFonts w:eastAsia="標楷體"/>
                <w:sz w:val="20"/>
              </w:rPr>
            </w:pPr>
            <w:r w:rsidRPr="002E5C46">
              <w:rPr>
                <w:rFonts w:eastAsia="標楷體"/>
                <w:sz w:val="20"/>
              </w:rPr>
              <w:t>1.</w:t>
            </w:r>
            <w:r w:rsidRPr="002E5C46">
              <w:rPr>
                <w:rFonts w:eastAsia="標楷體" w:hint="eastAsia"/>
                <w:b/>
                <w:sz w:val="20"/>
                <w:u w:val="single"/>
              </w:rPr>
              <w:t xml:space="preserve"> </w:t>
            </w:r>
            <w:r w:rsidRPr="002E5C46">
              <w:rPr>
                <w:rFonts w:eastAsia="標楷體" w:hint="eastAsia"/>
                <w:b/>
                <w:sz w:val="20"/>
                <w:u w:val="single"/>
              </w:rPr>
              <w:t>傑出</w:t>
            </w:r>
            <w:r w:rsidRPr="002E5C46">
              <w:rPr>
                <w:rFonts w:eastAsia="標楷體"/>
                <w:sz w:val="20"/>
              </w:rPr>
              <w:t>或優良論文第一級</w:t>
            </w:r>
            <w:r w:rsidRPr="002E5C46">
              <w:rPr>
                <w:rFonts w:eastAsia="標楷體"/>
                <w:sz w:val="20"/>
              </w:rPr>
              <w:t>1</w:t>
            </w:r>
            <w:r w:rsidRPr="002E5C46">
              <w:rPr>
                <w:rFonts w:eastAsia="標楷體"/>
                <w:sz w:val="20"/>
              </w:rPr>
              <w:t>篇</w:t>
            </w:r>
          </w:p>
          <w:p w:rsidR="00A17CF1" w:rsidRPr="002E5C46" w:rsidRDefault="00A17CF1" w:rsidP="00A2332A">
            <w:pPr>
              <w:snapToGrid w:val="0"/>
              <w:spacing w:line="240" w:lineRule="exact"/>
              <w:ind w:left="176" w:hangingChars="88" w:hanging="176"/>
              <w:jc w:val="center"/>
              <w:rPr>
                <w:rFonts w:eastAsia="標楷體"/>
                <w:sz w:val="20"/>
              </w:rPr>
            </w:pPr>
            <w:r w:rsidRPr="002E5C46">
              <w:rPr>
                <w:rFonts w:eastAsia="標楷體"/>
                <w:sz w:val="20"/>
              </w:rPr>
              <w:t>或</w:t>
            </w:r>
          </w:p>
          <w:p w:rsidR="00A17CF1" w:rsidRPr="002E5C46" w:rsidRDefault="00A17CF1" w:rsidP="00A2332A">
            <w:pPr>
              <w:snapToGrid w:val="0"/>
              <w:spacing w:line="240" w:lineRule="exact"/>
              <w:ind w:left="176" w:hangingChars="88" w:hanging="176"/>
              <w:rPr>
                <w:rFonts w:eastAsia="標楷體"/>
                <w:sz w:val="20"/>
              </w:rPr>
            </w:pPr>
            <w:r w:rsidRPr="002E5C46">
              <w:rPr>
                <w:rFonts w:eastAsia="標楷體"/>
                <w:sz w:val="20"/>
              </w:rPr>
              <w:t>2.</w:t>
            </w:r>
            <w:r w:rsidRPr="002E5C46">
              <w:rPr>
                <w:rFonts w:eastAsia="標楷體"/>
                <w:sz w:val="20"/>
              </w:rPr>
              <w:t>優良論文第二或第三級</w:t>
            </w:r>
            <w:r w:rsidRPr="002E5C46">
              <w:rPr>
                <w:rFonts w:eastAsia="標楷體"/>
                <w:sz w:val="20"/>
              </w:rPr>
              <w:t>2</w:t>
            </w:r>
            <w:r w:rsidRPr="002E5C46">
              <w:rPr>
                <w:rFonts w:eastAsia="標楷體"/>
                <w:sz w:val="20"/>
              </w:rPr>
              <w:t>篇</w:t>
            </w:r>
          </w:p>
          <w:p w:rsidR="00A17CF1" w:rsidRPr="002E5C46" w:rsidRDefault="00A17CF1" w:rsidP="00A2332A">
            <w:pPr>
              <w:snapToGrid w:val="0"/>
              <w:spacing w:line="240" w:lineRule="exact"/>
              <w:ind w:left="176" w:hangingChars="88" w:hanging="176"/>
              <w:jc w:val="center"/>
              <w:rPr>
                <w:rFonts w:eastAsia="標楷體"/>
                <w:sz w:val="20"/>
              </w:rPr>
            </w:pPr>
            <w:r w:rsidRPr="002E5C46">
              <w:rPr>
                <w:rFonts w:eastAsia="標楷體"/>
                <w:sz w:val="20"/>
              </w:rPr>
              <w:t>或</w:t>
            </w:r>
          </w:p>
          <w:p w:rsidR="00A17CF1" w:rsidRPr="002E5C46" w:rsidRDefault="00A17CF1" w:rsidP="00A2332A">
            <w:pPr>
              <w:snapToGrid w:val="0"/>
              <w:spacing w:line="240" w:lineRule="exact"/>
              <w:ind w:left="176" w:hangingChars="88" w:hanging="176"/>
              <w:rPr>
                <w:rFonts w:eastAsia="標楷體"/>
                <w:sz w:val="20"/>
              </w:rPr>
            </w:pPr>
            <w:r w:rsidRPr="002E5C46">
              <w:rPr>
                <w:rFonts w:eastAsia="標楷體"/>
                <w:sz w:val="20"/>
              </w:rPr>
              <w:t>3.</w:t>
            </w:r>
            <w:r w:rsidRPr="002E5C46">
              <w:rPr>
                <w:rFonts w:eastAsia="標楷體" w:hint="eastAsia"/>
                <w:b/>
                <w:sz w:val="20"/>
                <w:u w:val="single"/>
              </w:rPr>
              <w:t>國家科學及技術委員會</w:t>
            </w:r>
            <w:r w:rsidRPr="002E5C46">
              <w:rPr>
                <w:rFonts w:eastAsia="標楷體"/>
                <w:sz w:val="20"/>
              </w:rPr>
              <w:t>計畫</w:t>
            </w:r>
            <w:r w:rsidRPr="002E5C46">
              <w:rPr>
                <w:rFonts w:eastAsia="標楷體"/>
                <w:sz w:val="20"/>
              </w:rPr>
              <w:t>2</w:t>
            </w:r>
            <w:r w:rsidRPr="002E5C46">
              <w:rPr>
                <w:rFonts w:eastAsia="標楷體"/>
                <w:sz w:val="20"/>
              </w:rPr>
              <w:t>件</w:t>
            </w:r>
          </w:p>
        </w:tc>
        <w:tc>
          <w:tcPr>
            <w:tcW w:w="2921" w:type="dxa"/>
            <w:vAlign w:val="center"/>
          </w:tcPr>
          <w:p w:rsidR="00A17CF1" w:rsidRPr="002E5C46" w:rsidRDefault="00A17CF1" w:rsidP="00A2332A">
            <w:pPr>
              <w:snapToGrid w:val="0"/>
              <w:spacing w:line="240" w:lineRule="exact"/>
              <w:ind w:left="176" w:hangingChars="88" w:hanging="176"/>
              <w:rPr>
                <w:rFonts w:eastAsia="標楷體"/>
                <w:sz w:val="20"/>
              </w:rPr>
            </w:pPr>
            <w:r w:rsidRPr="002E5C46">
              <w:rPr>
                <w:rFonts w:eastAsia="標楷體"/>
                <w:sz w:val="20"/>
              </w:rPr>
              <w:t>1.</w:t>
            </w:r>
            <w:r w:rsidRPr="002E5C46">
              <w:rPr>
                <w:rFonts w:eastAsia="標楷體" w:hint="eastAsia"/>
                <w:b/>
                <w:sz w:val="20"/>
                <w:u w:val="single"/>
              </w:rPr>
              <w:t xml:space="preserve"> </w:t>
            </w:r>
            <w:r w:rsidRPr="002E5C46">
              <w:rPr>
                <w:rFonts w:eastAsia="標楷體" w:hint="eastAsia"/>
                <w:b/>
                <w:sz w:val="20"/>
                <w:u w:val="single"/>
              </w:rPr>
              <w:t>傑出</w:t>
            </w:r>
            <w:r w:rsidRPr="002E5C46">
              <w:rPr>
                <w:rFonts w:eastAsia="標楷體"/>
                <w:sz w:val="20"/>
              </w:rPr>
              <w:t>或優良論文第一級</w:t>
            </w:r>
            <w:r w:rsidRPr="002E5C46">
              <w:rPr>
                <w:rFonts w:eastAsia="標楷體"/>
                <w:sz w:val="20"/>
              </w:rPr>
              <w:t>1</w:t>
            </w:r>
            <w:r w:rsidRPr="002E5C46">
              <w:rPr>
                <w:rFonts w:eastAsia="標楷體"/>
                <w:sz w:val="20"/>
              </w:rPr>
              <w:t>篇</w:t>
            </w:r>
          </w:p>
          <w:p w:rsidR="00A17CF1" w:rsidRPr="002E5C46" w:rsidRDefault="00A17CF1" w:rsidP="00A2332A">
            <w:pPr>
              <w:snapToGrid w:val="0"/>
              <w:spacing w:line="240" w:lineRule="exact"/>
              <w:ind w:left="176" w:hangingChars="88" w:hanging="176"/>
              <w:jc w:val="center"/>
              <w:rPr>
                <w:rFonts w:eastAsia="標楷體"/>
                <w:sz w:val="20"/>
              </w:rPr>
            </w:pPr>
            <w:r w:rsidRPr="002E5C46">
              <w:rPr>
                <w:rFonts w:eastAsia="標楷體"/>
                <w:sz w:val="20"/>
              </w:rPr>
              <w:t>或</w:t>
            </w:r>
          </w:p>
          <w:p w:rsidR="00A17CF1" w:rsidRPr="002E5C46" w:rsidRDefault="00A17CF1" w:rsidP="00A2332A">
            <w:pPr>
              <w:snapToGrid w:val="0"/>
              <w:spacing w:line="240" w:lineRule="exact"/>
              <w:ind w:left="176" w:hangingChars="88" w:hanging="176"/>
              <w:rPr>
                <w:rFonts w:eastAsia="標楷體"/>
                <w:sz w:val="20"/>
              </w:rPr>
            </w:pPr>
            <w:r w:rsidRPr="002E5C46">
              <w:rPr>
                <w:rFonts w:eastAsia="標楷體"/>
                <w:sz w:val="20"/>
              </w:rPr>
              <w:t>2.</w:t>
            </w:r>
            <w:r w:rsidRPr="002E5C46">
              <w:rPr>
                <w:rFonts w:eastAsia="標楷體"/>
                <w:sz w:val="20"/>
              </w:rPr>
              <w:t>優良論文第二或第三級</w:t>
            </w:r>
            <w:r w:rsidRPr="002E5C46">
              <w:rPr>
                <w:rFonts w:eastAsia="標楷體"/>
                <w:sz w:val="20"/>
              </w:rPr>
              <w:t>1</w:t>
            </w:r>
            <w:r w:rsidRPr="002E5C46">
              <w:rPr>
                <w:rFonts w:eastAsia="標楷體"/>
                <w:sz w:val="20"/>
              </w:rPr>
              <w:t>篇</w:t>
            </w:r>
          </w:p>
          <w:p w:rsidR="00A17CF1" w:rsidRPr="002E5C46" w:rsidRDefault="00A17CF1" w:rsidP="00A2332A">
            <w:pPr>
              <w:snapToGrid w:val="0"/>
              <w:spacing w:line="240" w:lineRule="exact"/>
              <w:ind w:left="176" w:hangingChars="88" w:hanging="176"/>
              <w:jc w:val="center"/>
              <w:rPr>
                <w:rFonts w:eastAsia="標楷體"/>
                <w:sz w:val="20"/>
              </w:rPr>
            </w:pPr>
            <w:r w:rsidRPr="002E5C46">
              <w:rPr>
                <w:rFonts w:eastAsia="標楷體"/>
                <w:sz w:val="20"/>
              </w:rPr>
              <w:t>或</w:t>
            </w:r>
          </w:p>
          <w:p w:rsidR="00A17CF1" w:rsidRPr="002E5C46" w:rsidRDefault="00A17CF1" w:rsidP="00A2332A">
            <w:pPr>
              <w:snapToGrid w:val="0"/>
              <w:spacing w:line="240" w:lineRule="exact"/>
              <w:ind w:left="176" w:hangingChars="88" w:hanging="176"/>
              <w:rPr>
                <w:rFonts w:eastAsia="標楷體"/>
                <w:sz w:val="20"/>
              </w:rPr>
            </w:pPr>
            <w:r w:rsidRPr="002E5C46">
              <w:rPr>
                <w:rFonts w:eastAsia="標楷體"/>
                <w:sz w:val="20"/>
              </w:rPr>
              <w:t>3.</w:t>
            </w:r>
            <w:r w:rsidRPr="002E5C46">
              <w:rPr>
                <w:rFonts w:eastAsia="標楷體" w:hint="eastAsia"/>
                <w:b/>
                <w:sz w:val="20"/>
                <w:u w:val="single"/>
              </w:rPr>
              <w:t>國家科學及技術委員會</w:t>
            </w:r>
            <w:r w:rsidRPr="002E5C46">
              <w:rPr>
                <w:rFonts w:eastAsia="標楷體"/>
                <w:sz w:val="20"/>
              </w:rPr>
              <w:t>計畫</w:t>
            </w:r>
            <w:r w:rsidRPr="002E5C46">
              <w:rPr>
                <w:rFonts w:eastAsia="標楷體"/>
                <w:sz w:val="20"/>
              </w:rPr>
              <w:t>1</w:t>
            </w:r>
            <w:r w:rsidRPr="002E5C46">
              <w:rPr>
                <w:rFonts w:eastAsia="標楷體"/>
                <w:sz w:val="20"/>
              </w:rPr>
              <w:t>件</w:t>
            </w:r>
          </w:p>
        </w:tc>
        <w:tc>
          <w:tcPr>
            <w:tcW w:w="2922" w:type="dxa"/>
            <w:vAlign w:val="center"/>
          </w:tcPr>
          <w:p w:rsidR="00A17CF1" w:rsidRPr="002E5C46" w:rsidRDefault="00A17CF1" w:rsidP="00A2332A">
            <w:pPr>
              <w:snapToGrid w:val="0"/>
              <w:spacing w:line="240" w:lineRule="exact"/>
              <w:rPr>
                <w:rFonts w:eastAsia="標楷體"/>
                <w:sz w:val="20"/>
              </w:rPr>
            </w:pPr>
            <w:r w:rsidRPr="002E5C46">
              <w:rPr>
                <w:rFonts w:eastAsia="標楷體"/>
                <w:sz w:val="20"/>
              </w:rPr>
              <w:t>優良論文第四級（含）以上</w:t>
            </w:r>
            <w:r w:rsidRPr="002E5C46">
              <w:rPr>
                <w:rFonts w:eastAsia="標楷體"/>
                <w:sz w:val="20"/>
              </w:rPr>
              <w:t>1</w:t>
            </w:r>
            <w:r w:rsidRPr="002E5C46">
              <w:rPr>
                <w:rFonts w:eastAsia="標楷體"/>
                <w:sz w:val="20"/>
              </w:rPr>
              <w:t>篇</w:t>
            </w:r>
          </w:p>
        </w:tc>
      </w:tr>
      <w:tr w:rsidR="00A17CF1" w:rsidRPr="002E5C46" w:rsidTr="00A2332A">
        <w:tc>
          <w:tcPr>
            <w:tcW w:w="827" w:type="dxa"/>
            <w:vMerge w:val="restart"/>
            <w:vAlign w:val="center"/>
          </w:tcPr>
          <w:p w:rsidR="00A17CF1" w:rsidRPr="002E5C46" w:rsidRDefault="00A17CF1" w:rsidP="00A2332A">
            <w:pPr>
              <w:snapToGrid w:val="0"/>
              <w:rPr>
                <w:rFonts w:eastAsia="標楷體"/>
                <w:sz w:val="20"/>
              </w:rPr>
            </w:pPr>
            <w:r w:rsidRPr="002E5C46">
              <w:rPr>
                <w:rFonts w:eastAsia="標楷體"/>
                <w:sz w:val="20"/>
              </w:rPr>
              <w:t>技術應用類</w:t>
            </w:r>
          </w:p>
        </w:tc>
        <w:tc>
          <w:tcPr>
            <w:tcW w:w="2921" w:type="dxa"/>
          </w:tcPr>
          <w:p w:rsidR="00A17CF1" w:rsidRPr="002E5C46" w:rsidRDefault="00A17CF1" w:rsidP="00A2332A">
            <w:pPr>
              <w:snapToGrid w:val="0"/>
              <w:jc w:val="center"/>
              <w:rPr>
                <w:rFonts w:eastAsia="標楷體"/>
                <w:sz w:val="20"/>
              </w:rPr>
            </w:pPr>
            <w:r w:rsidRPr="002E5C46">
              <w:rPr>
                <w:rFonts w:eastAsia="標楷體"/>
                <w:sz w:val="20"/>
              </w:rPr>
              <w:t>教授</w:t>
            </w:r>
          </w:p>
        </w:tc>
        <w:tc>
          <w:tcPr>
            <w:tcW w:w="2921" w:type="dxa"/>
          </w:tcPr>
          <w:p w:rsidR="00A17CF1" w:rsidRPr="002E5C46" w:rsidRDefault="00A17CF1" w:rsidP="00A2332A">
            <w:pPr>
              <w:snapToGrid w:val="0"/>
              <w:jc w:val="center"/>
              <w:rPr>
                <w:rFonts w:eastAsia="標楷體"/>
                <w:sz w:val="20"/>
              </w:rPr>
            </w:pPr>
            <w:r w:rsidRPr="002E5C46">
              <w:rPr>
                <w:rFonts w:eastAsia="標楷體"/>
                <w:sz w:val="20"/>
              </w:rPr>
              <w:t>副教授</w:t>
            </w:r>
          </w:p>
        </w:tc>
        <w:tc>
          <w:tcPr>
            <w:tcW w:w="2922" w:type="dxa"/>
          </w:tcPr>
          <w:p w:rsidR="00A17CF1" w:rsidRPr="002E5C46" w:rsidRDefault="00A17CF1" w:rsidP="00A2332A">
            <w:pPr>
              <w:snapToGrid w:val="0"/>
              <w:jc w:val="center"/>
              <w:rPr>
                <w:rFonts w:eastAsia="標楷體"/>
                <w:sz w:val="20"/>
              </w:rPr>
            </w:pPr>
            <w:r w:rsidRPr="002E5C46">
              <w:rPr>
                <w:rFonts w:eastAsia="標楷體"/>
                <w:sz w:val="20"/>
              </w:rPr>
              <w:t>助理教授</w:t>
            </w:r>
          </w:p>
        </w:tc>
      </w:tr>
      <w:tr w:rsidR="00A17CF1" w:rsidRPr="002E5C46" w:rsidTr="00A2332A">
        <w:tc>
          <w:tcPr>
            <w:tcW w:w="827" w:type="dxa"/>
            <w:vMerge/>
          </w:tcPr>
          <w:p w:rsidR="00A17CF1" w:rsidRPr="002E5C46" w:rsidRDefault="00A17CF1" w:rsidP="00A2332A">
            <w:pPr>
              <w:snapToGrid w:val="0"/>
              <w:rPr>
                <w:rFonts w:eastAsia="標楷體"/>
                <w:sz w:val="20"/>
              </w:rPr>
            </w:pPr>
          </w:p>
        </w:tc>
        <w:tc>
          <w:tcPr>
            <w:tcW w:w="2921" w:type="dxa"/>
          </w:tcPr>
          <w:p w:rsidR="00A17CF1" w:rsidRPr="002E5C46" w:rsidRDefault="00A17CF1" w:rsidP="00A2332A">
            <w:pPr>
              <w:snapToGrid w:val="0"/>
              <w:jc w:val="center"/>
              <w:rPr>
                <w:rFonts w:eastAsia="標楷體"/>
                <w:sz w:val="20"/>
              </w:rPr>
            </w:pPr>
            <w:r w:rsidRPr="002E5C46">
              <w:rPr>
                <w:rFonts w:eastAsia="標楷體"/>
                <w:sz w:val="20"/>
              </w:rPr>
              <w:t>10</w:t>
            </w:r>
            <w:r w:rsidRPr="002E5C46">
              <w:rPr>
                <w:rFonts w:eastAsia="標楷體"/>
                <w:sz w:val="20"/>
              </w:rPr>
              <w:t>點</w:t>
            </w:r>
          </w:p>
        </w:tc>
        <w:tc>
          <w:tcPr>
            <w:tcW w:w="2921" w:type="dxa"/>
          </w:tcPr>
          <w:p w:rsidR="00A17CF1" w:rsidRPr="002E5C46" w:rsidRDefault="00A17CF1" w:rsidP="00A2332A">
            <w:pPr>
              <w:snapToGrid w:val="0"/>
              <w:jc w:val="center"/>
              <w:rPr>
                <w:rFonts w:eastAsia="標楷體"/>
                <w:sz w:val="20"/>
              </w:rPr>
            </w:pPr>
            <w:r w:rsidRPr="002E5C46">
              <w:rPr>
                <w:rFonts w:eastAsia="標楷體"/>
                <w:sz w:val="20"/>
              </w:rPr>
              <w:t>8</w:t>
            </w:r>
            <w:r w:rsidRPr="002E5C46">
              <w:rPr>
                <w:rFonts w:eastAsia="標楷體"/>
                <w:sz w:val="20"/>
              </w:rPr>
              <w:t>點</w:t>
            </w:r>
          </w:p>
        </w:tc>
        <w:tc>
          <w:tcPr>
            <w:tcW w:w="2922" w:type="dxa"/>
          </w:tcPr>
          <w:p w:rsidR="00A17CF1" w:rsidRPr="002E5C46" w:rsidRDefault="00A17CF1" w:rsidP="00A2332A">
            <w:pPr>
              <w:snapToGrid w:val="0"/>
              <w:jc w:val="center"/>
              <w:rPr>
                <w:rFonts w:eastAsia="標楷體"/>
                <w:sz w:val="20"/>
              </w:rPr>
            </w:pPr>
            <w:r w:rsidRPr="002E5C46">
              <w:rPr>
                <w:rFonts w:eastAsia="標楷體"/>
                <w:sz w:val="20"/>
              </w:rPr>
              <w:t>6</w:t>
            </w:r>
            <w:r w:rsidRPr="002E5C46">
              <w:rPr>
                <w:rFonts w:eastAsia="標楷體"/>
                <w:sz w:val="20"/>
              </w:rPr>
              <w:t>點</w:t>
            </w:r>
          </w:p>
        </w:tc>
      </w:tr>
      <w:tr w:rsidR="00A17CF1" w:rsidRPr="002E5C46" w:rsidTr="00A2332A">
        <w:trPr>
          <w:trHeight w:val="1114"/>
        </w:trPr>
        <w:tc>
          <w:tcPr>
            <w:tcW w:w="827" w:type="dxa"/>
            <w:vMerge/>
          </w:tcPr>
          <w:p w:rsidR="00A17CF1" w:rsidRPr="002E5C46" w:rsidRDefault="00A17CF1" w:rsidP="00A2332A">
            <w:pPr>
              <w:snapToGrid w:val="0"/>
              <w:rPr>
                <w:rFonts w:eastAsia="標楷體"/>
                <w:sz w:val="20"/>
              </w:rPr>
            </w:pPr>
          </w:p>
        </w:tc>
        <w:tc>
          <w:tcPr>
            <w:tcW w:w="2921" w:type="dxa"/>
            <w:vAlign w:val="center"/>
          </w:tcPr>
          <w:p w:rsidR="00A17CF1" w:rsidRPr="002E5C46" w:rsidRDefault="00A17CF1" w:rsidP="00A2332A">
            <w:pPr>
              <w:snapToGrid w:val="0"/>
              <w:spacing w:line="240" w:lineRule="exact"/>
              <w:ind w:left="176" w:hangingChars="88" w:hanging="176"/>
              <w:rPr>
                <w:rFonts w:eastAsia="標楷體"/>
                <w:sz w:val="20"/>
              </w:rPr>
            </w:pPr>
            <w:r w:rsidRPr="002E5C46">
              <w:rPr>
                <w:rFonts w:eastAsia="標楷體"/>
                <w:sz w:val="20"/>
              </w:rPr>
              <w:t>1.</w:t>
            </w:r>
            <w:r w:rsidRPr="002E5C46">
              <w:rPr>
                <w:rFonts w:eastAsia="標楷體" w:hint="eastAsia"/>
                <w:b/>
                <w:sz w:val="20"/>
                <w:u w:val="single"/>
              </w:rPr>
              <w:t xml:space="preserve"> </w:t>
            </w:r>
            <w:r w:rsidRPr="002E5C46">
              <w:rPr>
                <w:rFonts w:eastAsia="標楷體" w:hint="eastAsia"/>
                <w:b/>
                <w:sz w:val="20"/>
                <w:u w:val="single"/>
              </w:rPr>
              <w:t>傑出</w:t>
            </w:r>
            <w:r w:rsidRPr="002E5C46">
              <w:rPr>
                <w:rFonts w:eastAsia="標楷體"/>
                <w:sz w:val="20"/>
              </w:rPr>
              <w:t>或優良論文第一級</w:t>
            </w:r>
            <w:r w:rsidRPr="002E5C46">
              <w:rPr>
                <w:rFonts w:eastAsia="標楷體"/>
                <w:sz w:val="20"/>
              </w:rPr>
              <w:t>1</w:t>
            </w:r>
            <w:r w:rsidRPr="002E5C46">
              <w:rPr>
                <w:rFonts w:eastAsia="標楷體"/>
                <w:sz w:val="20"/>
              </w:rPr>
              <w:t>篇</w:t>
            </w:r>
          </w:p>
          <w:p w:rsidR="00A17CF1" w:rsidRPr="002E5C46" w:rsidRDefault="00A17CF1" w:rsidP="00A2332A">
            <w:pPr>
              <w:snapToGrid w:val="0"/>
              <w:spacing w:line="240" w:lineRule="exact"/>
              <w:ind w:left="176" w:hangingChars="88" w:hanging="176"/>
              <w:jc w:val="center"/>
              <w:rPr>
                <w:rFonts w:eastAsia="標楷體"/>
                <w:sz w:val="20"/>
              </w:rPr>
            </w:pPr>
            <w:r w:rsidRPr="002E5C46">
              <w:rPr>
                <w:rFonts w:eastAsia="標楷體"/>
                <w:sz w:val="20"/>
              </w:rPr>
              <w:t>或</w:t>
            </w:r>
          </w:p>
          <w:p w:rsidR="00A17CF1" w:rsidRPr="002E5C46" w:rsidRDefault="00A17CF1" w:rsidP="00A2332A">
            <w:pPr>
              <w:snapToGrid w:val="0"/>
              <w:spacing w:line="240" w:lineRule="exact"/>
              <w:ind w:left="176" w:hangingChars="88" w:hanging="176"/>
              <w:rPr>
                <w:rFonts w:eastAsia="標楷體"/>
                <w:sz w:val="20"/>
              </w:rPr>
            </w:pPr>
            <w:r w:rsidRPr="002E5C46">
              <w:rPr>
                <w:rFonts w:eastAsia="標楷體"/>
                <w:sz w:val="20"/>
              </w:rPr>
              <w:t>2.</w:t>
            </w:r>
            <w:r w:rsidRPr="002E5C46">
              <w:rPr>
                <w:rFonts w:eastAsia="標楷體"/>
                <w:sz w:val="20"/>
              </w:rPr>
              <w:t>優良論文第二或第三級</w:t>
            </w:r>
            <w:r w:rsidRPr="002E5C46">
              <w:rPr>
                <w:rFonts w:eastAsia="標楷體"/>
                <w:sz w:val="20"/>
              </w:rPr>
              <w:t>1</w:t>
            </w:r>
            <w:r w:rsidRPr="002E5C46">
              <w:rPr>
                <w:rFonts w:eastAsia="標楷體"/>
                <w:sz w:val="20"/>
              </w:rPr>
              <w:t>篇</w:t>
            </w:r>
          </w:p>
        </w:tc>
        <w:tc>
          <w:tcPr>
            <w:tcW w:w="2921" w:type="dxa"/>
            <w:vAlign w:val="center"/>
          </w:tcPr>
          <w:p w:rsidR="00A17CF1" w:rsidRPr="002E5C46" w:rsidRDefault="00A17CF1" w:rsidP="00A2332A">
            <w:pPr>
              <w:snapToGrid w:val="0"/>
              <w:spacing w:line="240" w:lineRule="exact"/>
              <w:ind w:left="176" w:hangingChars="88" w:hanging="176"/>
              <w:rPr>
                <w:rFonts w:eastAsia="標楷體"/>
                <w:sz w:val="20"/>
              </w:rPr>
            </w:pPr>
            <w:r w:rsidRPr="002E5C46">
              <w:rPr>
                <w:rFonts w:eastAsia="標楷體"/>
                <w:sz w:val="20"/>
              </w:rPr>
              <w:t>1.</w:t>
            </w:r>
            <w:r w:rsidRPr="002E5C46">
              <w:rPr>
                <w:rFonts w:eastAsia="標楷體" w:hint="eastAsia"/>
                <w:b/>
                <w:sz w:val="20"/>
                <w:u w:val="single"/>
              </w:rPr>
              <w:t xml:space="preserve"> </w:t>
            </w:r>
            <w:r w:rsidRPr="002E5C46">
              <w:rPr>
                <w:rFonts w:eastAsia="標楷體" w:hint="eastAsia"/>
                <w:b/>
                <w:sz w:val="20"/>
                <w:u w:val="single"/>
              </w:rPr>
              <w:t>傑出</w:t>
            </w:r>
            <w:r w:rsidRPr="002E5C46">
              <w:rPr>
                <w:rFonts w:eastAsia="標楷體"/>
                <w:sz w:val="20"/>
              </w:rPr>
              <w:t>或優良論文第一級</w:t>
            </w:r>
            <w:r w:rsidRPr="002E5C46">
              <w:rPr>
                <w:rFonts w:eastAsia="標楷體"/>
                <w:sz w:val="20"/>
              </w:rPr>
              <w:t>1</w:t>
            </w:r>
            <w:r w:rsidRPr="002E5C46">
              <w:rPr>
                <w:rFonts w:eastAsia="標楷體"/>
                <w:sz w:val="20"/>
              </w:rPr>
              <w:t>篇</w:t>
            </w:r>
          </w:p>
          <w:p w:rsidR="00A17CF1" w:rsidRPr="002E5C46" w:rsidRDefault="00A17CF1" w:rsidP="00A2332A">
            <w:pPr>
              <w:snapToGrid w:val="0"/>
              <w:spacing w:line="240" w:lineRule="exact"/>
              <w:ind w:left="176" w:hangingChars="88" w:hanging="176"/>
              <w:jc w:val="center"/>
              <w:rPr>
                <w:rFonts w:eastAsia="標楷體"/>
                <w:sz w:val="20"/>
              </w:rPr>
            </w:pPr>
            <w:r w:rsidRPr="002E5C46">
              <w:rPr>
                <w:rFonts w:eastAsia="標楷體"/>
                <w:sz w:val="20"/>
              </w:rPr>
              <w:t>或</w:t>
            </w:r>
          </w:p>
          <w:p w:rsidR="00A17CF1" w:rsidRPr="002E5C46" w:rsidRDefault="00A17CF1" w:rsidP="00A2332A">
            <w:pPr>
              <w:snapToGrid w:val="0"/>
              <w:spacing w:line="240" w:lineRule="exact"/>
              <w:ind w:left="176" w:hangingChars="88" w:hanging="176"/>
              <w:rPr>
                <w:rFonts w:eastAsia="標楷體"/>
                <w:sz w:val="20"/>
              </w:rPr>
            </w:pPr>
            <w:r w:rsidRPr="002E5C46">
              <w:rPr>
                <w:rFonts w:eastAsia="標楷體"/>
                <w:sz w:val="20"/>
              </w:rPr>
              <w:t>2.</w:t>
            </w:r>
            <w:r w:rsidRPr="002E5C46">
              <w:rPr>
                <w:rFonts w:eastAsia="標楷體"/>
                <w:sz w:val="20"/>
              </w:rPr>
              <w:t>優良論文第二或第三級</w:t>
            </w:r>
            <w:r w:rsidRPr="002E5C46">
              <w:rPr>
                <w:rFonts w:eastAsia="標楷體"/>
                <w:sz w:val="20"/>
              </w:rPr>
              <w:t>1</w:t>
            </w:r>
            <w:r w:rsidRPr="002E5C46">
              <w:rPr>
                <w:rFonts w:eastAsia="標楷體"/>
                <w:sz w:val="20"/>
              </w:rPr>
              <w:t>篇</w:t>
            </w:r>
          </w:p>
        </w:tc>
        <w:tc>
          <w:tcPr>
            <w:tcW w:w="2922" w:type="dxa"/>
            <w:vAlign w:val="center"/>
          </w:tcPr>
          <w:p w:rsidR="00A17CF1" w:rsidRPr="002E5C46" w:rsidRDefault="00A17CF1" w:rsidP="00A2332A">
            <w:pPr>
              <w:snapToGrid w:val="0"/>
              <w:spacing w:line="240" w:lineRule="exact"/>
              <w:rPr>
                <w:rFonts w:eastAsia="標楷體"/>
                <w:sz w:val="20"/>
              </w:rPr>
            </w:pPr>
            <w:r w:rsidRPr="002E5C46">
              <w:rPr>
                <w:rFonts w:eastAsia="標楷體"/>
                <w:sz w:val="20"/>
              </w:rPr>
              <w:t>優良論文第四級（含）以上</w:t>
            </w:r>
            <w:r w:rsidRPr="002E5C46">
              <w:rPr>
                <w:rFonts w:eastAsia="標楷體"/>
                <w:sz w:val="20"/>
              </w:rPr>
              <w:t>1</w:t>
            </w:r>
            <w:r w:rsidRPr="002E5C46">
              <w:rPr>
                <w:rFonts w:eastAsia="標楷體"/>
                <w:sz w:val="20"/>
              </w:rPr>
              <w:t>篇</w:t>
            </w:r>
          </w:p>
        </w:tc>
      </w:tr>
      <w:tr w:rsidR="00A17CF1" w:rsidRPr="002E5C46" w:rsidTr="00A2332A">
        <w:tc>
          <w:tcPr>
            <w:tcW w:w="827" w:type="dxa"/>
            <w:vMerge w:val="restart"/>
            <w:vAlign w:val="center"/>
          </w:tcPr>
          <w:p w:rsidR="00A17CF1" w:rsidRPr="002E5C46" w:rsidRDefault="00A17CF1" w:rsidP="00A2332A">
            <w:pPr>
              <w:snapToGrid w:val="0"/>
              <w:jc w:val="center"/>
              <w:rPr>
                <w:rFonts w:eastAsia="標楷體"/>
                <w:sz w:val="20"/>
              </w:rPr>
            </w:pPr>
            <w:r w:rsidRPr="002E5C46">
              <w:rPr>
                <w:rFonts w:eastAsia="標楷體"/>
                <w:sz w:val="20"/>
              </w:rPr>
              <w:t>教學實務類</w:t>
            </w:r>
          </w:p>
        </w:tc>
        <w:tc>
          <w:tcPr>
            <w:tcW w:w="2921" w:type="dxa"/>
          </w:tcPr>
          <w:p w:rsidR="00A17CF1" w:rsidRPr="002E5C46" w:rsidRDefault="00A17CF1" w:rsidP="00A2332A">
            <w:pPr>
              <w:snapToGrid w:val="0"/>
              <w:jc w:val="center"/>
              <w:rPr>
                <w:rFonts w:eastAsia="標楷體"/>
                <w:sz w:val="20"/>
              </w:rPr>
            </w:pPr>
            <w:r w:rsidRPr="002E5C46">
              <w:rPr>
                <w:rFonts w:eastAsia="標楷體"/>
                <w:sz w:val="20"/>
              </w:rPr>
              <w:t>教授</w:t>
            </w:r>
          </w:p>
        </w:tc>
        <w:tc>
          <w:tcPr>
            <w:tcW w:w="2921" w:type="dxa"/>
          </w:tcPr>
          <w:p w:rsidR="00A17CF1" w:rsidRPr="002E5C46" w:rsidRDefault="00A17CF1" w:rsidP="00A2332A">
            <w:pPr>
              <w:snapToGrid w:val="0"/>
              <w:jc w:val="center"/>
              <w:rPr>
                <w:rFonts w:eastAsia="標楷體"/>
                <w:sz w:val="20"/>
              </w:rPr>
            </w:pPr>
            <w:r w:rsidRPr="002E5C46">
              <w:rPr>
                <w:rFonts w:eastAsia="標楷體"/>
                <w:sz w:val="20"/>
              </w:rPr>
              <w:t>副教授</w:t>
            </w:r>
          </w:p>
        </w:tc>
        <w:tc>
          <w:tcPr>
            <w:tcW w:w="2922" w:type="dxa"/>
          </w:tcPr>
          <w:p w:rsidR="00A17CF1" w:rsidRPr="002E5C46" w:rsidRDefault="00A17CF1" w:rsidP="00A2332A">
            <w:pPr>
              <w:snapToGrid w:val="0"/>
              <w:jc w:val="center"/>
              <w:rPr>
                <w:rFonts w:eastAsia="標楷體"/>
                <w:sz w:val="20"/>
              </w:rPr>
            </w:pPr>
            <w:r w:rsidRPr="002E5C46">
              <w:rPr>
                <w:rFonts w:eastAsia="標楷體"/>
                <w:sz w:val="20"/>
              </w:rPr>
              <w:t>助理教授</w:t>
            </w:r>
          </w:p>
        </w:tc>
      </w:tr>
      <w:tr w:rsidR="00A17CF1" w:rsidRPr="002E5C46" w:rsidTr="00A2332A">
        <w:tc>
          <w:tcPr>
            <w:tcW w:w="827" w:type="dxa"/>
            <w:vMerge/>
          </w:tcPr>
          <w:p w:rsidR="00A17CF1" w:rsidRPr="002E5C46" w:rsidRDefault="00A17CF1" w:rsidP="00A2332A">
            <w:pPr>
              <w:snapToGrid w:val="0"/>
              <w:rPr>
                <w:rFonts w:eastAsia="標楷體"/>
                <w:sz w:val="20"/>
              </w:rPr>
            </w:pPr>
          </w:p>
        </w:tc>
        <w:tc>
          <w:tcPr>
            <w:tcW w:w="2921" w:type="dxa"/>
            <w:vAlign w:val="center"/>
          </w:tcPr>
          <w:p w:rsidR="00A17CF1" w:rsidRPr="002E5C46" w:rsidRDefault="00A17CF1" w:rsidP="00A2332A">
            <w:pPr>
              <w:snapToGrid w:val="0"/>
              <w:jc w:val="center"/>
              <w:rPr>
                <w:rFonts w:eastAsia="標楷體"/>
                <w:sz w:val="20"/>
              </w:rPr>
            </w:pPr>
            <w:r w:rsidRPr="002E5C46">
              <w:rPr>
                <w:rFonts w:eastAsia="標楷體"/>
                <w:sz w:val="20"/>
              </w:rPr>
              <w:t>10</w:t>
            </w:r>
            <w:r w:rsidRPr="002E5C46">
              <w:rPr>
                <w:rFonts w:eastAsia="標楷體"/>
                <w:sz w:val="20"/>
              </w:rPr>
              <w:t>點</w:t>
            </w:r>
          </w:p>
        </w:tc>
        <w:tc>
          <w:tcPr>
            <w:tcW w:w="2921" w:type="dxa"/>
            <w:vAlign w:val="center"/>
          </w:tcPr>
          <w:p w:rsidR="00A17CF1" w:rsidRPr="002E5C46" w:rsidRDefault="00A17CF1" w:rsidP="00A2332A">
            <w:pPr>
              <w:snapToGrid w:val="0"/>
              <w:jc w:val="center"/>
              <w:rPr>
                <w:rFonts w:eastAsia="標楷體"/>
                <w:sz w:val="20"/>
              </w:rPr>
            </w:pPr>
            <w:r w:rsidRPr="002E5C46">
              <w:rPr>
                <w:rFonts w:eastAsia="標楷體"/>
                <w:sz w:val="20"/>
              </w:rPr>
              <w:t>8</w:t>
            </w:r>
            <w:r w:rsidRPr="002E5C46">
              <w:rPr>
                <w:rFonts w:eastAsia="標楷體"/>
                <w:sz w:val="20"/>
              </w:rPr>
              <w:t>點</w:t>
            </w:r>
          </w:p>
        </w:tc>
        <w:tc>
          <w:tcPr>
            <w:tcW w:w="2922" w:type="dxa"/>
            <w:vAlign w:val="center"/>
          </w:tcPr>
          <w:p w:rsidR="00A17CF1" w:rsidRPr="002E5C46" w:rsidRDefault="00A17CF1" w:rsidP="00A2332A">
            <w:pPr>
              <w:snapToGrid w:val="0"/>
              <w:jc w:val="center"/>
              <w:rPr>
                <w:rFonts w:eastAsia="標楷體"/>
                <w:sz w:val="20"/>
              </w:rPr>
            </w:pPr>
            <w:r w:rsidRPr="002E5C46">
              <w:rPr>
                <w:rFonts w:eastAsia="標楷體"/>
                <w:sz w:val="20"/>
              </w:rPr>
              <w:t>6</w:t>
            </w:r>
            <w:r w:rsidRPr="002E5C46">
              <w:rPr>
                <w:rFonts w:eastAsia="標楷體"/>
                <w:sz w:val="20"/>
              </w:rPr>
              <w:t>點</w:t>
            </w:r>
          </w:p>
        </w:tc>
      </w:tr>
    </w:tbl>
    <w:p w:rsidR="00A17CF1" w:rsidRDefault="00A17CF1" w:rsidP="00A17CF1">
      <w:pPr>
        <w:spacing w:line="340" w:lineRule="exact"/>
        <w:ind w:left="960" w:hangingChars="400" w:hanging="960"/>
        <w:jc w:val="both"/>
        <w:rPr>
          <w:rFonts w:eastAsia="標楷體"/>
        </w:rPr>
      </w:pPr>
    </w:p>
    <w:p w:rsidR="00A17CF1" w:rsidRPr="000C346C" w:rsidRDefault="00A17CF1" w:rsidP="00A17CF1">
      <w:pPr>
        <w:spacing w:line="340" w:lineRule="exact"/>
        <w:ind w:left="960" w:hangingChars="400" w:hanging="960"/>
        <w:jc w:val="both"/>
        <w:rPr>
          <w:rFonts w:eastAsia="標楷體"/>
          <w:lang w:val="x-none"/>
        </w:rPr>
      </w:pPr>
      <w:r w:rsidRPr="000C346C">
        <w:rPr>
          <w:rFonts w:eastAsia="標楷體"/>
        </w:rPr>
        <w:t>第五條</w:t>
      </w:r>
      <w:r w:rsidRPr="000C346C">
        <w:rPr>
          <w:rFonts w:eastAsia="標楷體"/>
        </w:rPr>
        <w:t xml:space="preserve">  </w:t>
      </w:r>
      <w:r w:rsidRPr="000C346C">
        <w:rPr>
          <w:rFonts w:eastAsia="標楷體"/>
        </w:rPr>
        <w:t>升等教師申請人須為於本校取得前一職級教師資格後及擬升職級送審前之研究、教學與服務必須符合後列各款所訂定之最低標準</w:t>
      </w:r>
      <w:r w:rsidRPr="000C346C">
        <w:rPr>
          <w:rFonts w:eastAsia="標楷體"/>
        </w:rPr>
        <w:t>(</w:t>
      </w:r>
      <w:r w:rsidRPr="000C346C">
        <w:rPr>
          <w:rFonts w:eastAsia="標楷體"/>
        </w:rPr>
        <w:t>送審日所屬之學期教學及服務得計入</w:t>
      </w:r>
      <w:r w:rsidRPr="000C346C">
        <w:rPr>
          <w:rFonts w:eastAsia="標楷體"/>
        </w:rPr>
        <w:t>)</w:t>
      </w:r>
      <w:r w:rsidRPr="000C346C">
        <w:rPr>
          <w:rFonts w:eastAsia="標楷體"/>
        </w:rPr>
        <w:t>，</w:t>
      </w:r>
      <w:r w:rsidRPr="000C346C">
        <w:rPr>
          <w:rFonts w:eastAsia="標楷體"/>
          <w:lang w:val="x-none"/>
        </w:rPr>
        <w:t>並區分為</w:t>
      </w:r>
      <w:r w:rsidRPr="000C346C">
        <w:rPr>
          <w:rFonts w:eastAsia="標楷體"/>
        </w:rPr>
        <w:t>「學術研究類」、「教學服務類」、「技術應用類」和「教學實務類」</w:t>
      </w:r>
      <w:r w:rsidRPr="000C346C">
        <w:rPr>
          <w:rFonts w:eastAsia="標楷體"/>
        </w:rPr>
        <w:lastRenderedPageBreak/>
        <w:t>等四類型</w:t>
      </w:r>
      <w:r w:rsidRPr="000C346C">
        <w:rPr>
          <w:rFonts w:eastAsia="標楷體"/>
          <w:lang w:val="x-none"/>
        </w:rPr>
        <w:t>，惟申請教學服務類</w:t>
      </w:r>
      <w:r w:rsidRPr="000C346C">
        <w:rPr>
          <w:rFonts w:eastAsia="標楷體"/>
        </w:rPr>
        <w:t>、技術應用類和教學實務類</w:t>
      </w:r>
      <w:r w:rsidRPr="000C346C">
        <w:rPr>
          <w:rFonts w:eastAsia="標楷體"/>
          <w:lang w:val="x-none"/>
        </w:rPr>
        <w:t>之教師同時亦需符合『</w:t>
      </w:r>
      <w:r w:rsidRPr="000C346C">
        <w:rPr>
          <w:rFonts w:eastAsia="標楷體"/>
        </w:rPr>
        <w:t>靜宜大學管理學院教師聘任與升等辦法』所規定之資格，</w:t>
      </w:r>
      <w:r w:rsidRPr="000C346C">
        <w:rPr>
          <w:rFonts w:eastAsia="標楷體"/>
          <w:kern w:val="24"/>
        </w:rPr>
        <w:t>備齊</w:t>
      </w:r>
      <w:r w:rsidRPr="000C346C">
        <w:rPr>
          <w:rFonts w:eastAsia="標楷體"/>
        </w:rPr>
        <w:t>升等教師申請書及檢附相關資料，始可送件申請升等</w:t>
      </w:r>
      <w:r w:rsidRPr="000C346C">
        <w:rPr>
          <w:rFonts w:eastAsia="標楷體"/>
          <w:lang w:val="x-none" w:eastAsia="x-none"/>
        </w:rPr>
        <w:t>。</w:t>
      </w:r>
    </w:p>
    <w:p w:rsidR="00A17CF1" w:rsidRDefault="00A17CF1" w:rsidP="00A17CF1">
      <w:pPr>
        <w:spacing w:line="340" w:lineRule="exact"/>
        <w:ind w:leftChars="350" w:left="840" w:firstLineChars="75" w:firstLine="180"/>
        <w:rPr>
          <w:rFonts w:eastAsia="標楷體"/>
        </w:rPr>
      </w:pPr>
      <w:r w:rsidRPr="000C346C">
        <w:rPr>
          <w:rFonts w:eastAsia="標楷體"/>
        </w:rPr>
        <w:t>一、研究項目之計點</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850"/>
        <w:gridCol w:w="1985"/>
        <w:gridCol w:w="708"/>
        <w:gridCol w:w="1985"/>
        <w:gridCol w:w="714"/>
      </w:tblGrid>
      <w:tr w:rsidR="00A17CF1" w:rsidRPr="000F7145" w:rsidTr="00A2332A">
        <w:trPr>
          <w:trHeight w:val="476"/>
          <w:jc w:val="center"/>
        </w:trPr>
        <w:tc>
          <w:tcPr>
            <w:tcW w:w="9361" w:type="dxa"/>
            <w:gridSpan w:val="6"/>
            <w:shd w:val="clear" w:color="auto" w:fill="D9D9D9"/>
            <w:vAlign w:val="center"/>
          </w:tcPr>
          <w:p w:rsidR="00A17CF1" w:rsidRPr="000F7145" w:rsidRDefault="00A17CF1" w:rsidP="00A2332A">
            <w:pPr>
              <w:jc w:val="center"/>
              <w:rPr>
                <w:rFonts w:eastAsia="標楷體"/>
                <w:b/>
                <w:u w:val="single"/>
              </w:rPr>
            </w:pPr>
            <w:r w:rsidRPr="000F7145">
              <w:rPr>
                <w:rFonts w:eastAsia="標楷體"/>
                <w:b/>
                <w:u w:val="single"/>
              </w:rPr>
              <w:t>學術研究成果等級與點數</w:t>
            </w:r>
          </w:p>
        </w:tc>
      </w:tr>
      <w:tr w:rsidR="00A17CF1" w:rsidRPr="000F7145" w:rsidTr="00A2332A">
        <w:trPr>
          <w:jc w:val="center"/>
        </w:trPr>
        <w:tc>
          <w:tcPr>
            <w:tcW w:w="3119" w:type="dxa"/>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論文等級</w:t>
            </w:r>
          </w:p>
        </w:tc>
        <w:tc>
          <w:tcPr>
            <w:tcW w:w="850" w:type="dxa"/>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點數</w:t>
            </w:r>
          </w:p>
        </w:tc>
        <w:tc>
          <w:tcPr>
            <w:tcW w:w="1985" w:type="dxa"/>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論文等級</w:t>
            </w:r>
          </w:p>
        </w:tc>
        <w:tc>
          <w:tcPr>
            <w:tcW w:w="708" w:type="dxa"/>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點數</w:t>
            </w:r>
          </w:p>
        </w:tc>
        <w:tc>
          <w:tcPr>
            <w:tcW w:w="1985" w:type="dxa"/>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論文等級</w:t>
            </w:r>
          </w:p>
        </w:tc>
        <w:tc>
          <w:tcPr>
            <w:tcW w:w="714" w:type="dxa"/>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點數</w:t>
            </w:r>
          </w:p>
        </w:tc>
      </w:tr>
      <w:tr w:rsidR="00A17CF1" w:rsidRPr="000F7145" w:rsidTr="00A2332A">
        <w:trPr>
          <w:jc w:val="center"/>
        </w:trPr>
        <w:tc>
          <w:tcPr>
            <w:tcW w:w="3119" w:type="dxa"/>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傑出論文</w:t>
            </w:r>
          </w:p>
        </w:tc>
        <w:tc>
          <w:tcPr>
            <w:tcW w:w="850" w:type="dxa"/>
            <w:shd w:val="clear" w:color="auto" w:fill="auto"/>
            <w:vAlign w:val="center"/>
          </w:tcPr>
          <w:p w:rsidR="00A17CF1" w:rsidRPr="000F7145" w:rsidRDefault="00A17CF1" w:rsidP="00A2332A">
            <w:pPr>
              <w:spacing w:line="200" w:lineRule="atLeast"/>
              <w:jc w:val="center"/>
              <w:rPr>
                <w:rFonts w:eastAsia="標楷體"/>
                <w:b/>
                <w:u w:val="single"/>
              </w:rPr>
            </w:pPr>
            <w:r w:rsidRPr="000F7145">
              <w:rPr>
                <w:rFonts w:eastAsia="標楷體"/>
                <w:b/>
                <w:u w:val="single"/>
              </w:rPr>
              <w:t>15</w:t>
            </w:r>
            <w:r w:rsidRPr="000F7145">
              <w:rPr>
                <w:rFonts w:eastAsia="標楷體"/>
                <w:b/>
                <w:u w:val="single"/>
              </w:rPr>
              <w:t>點</w:t>
            </w:r>
          </w:p>
        </w:tc>
        <w:tc>
          <w:tcPr>
            <w:tcW w:w="1985" w:type="dxa"/>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優良論文第二級</w:t>
            </w:r>
          </w:p>
        </w:tc>
        <w:tc>
          <w:tcPr>
            <w:tcW w:w="708" w:type="dxa"/>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6</w:t>
            </w:r>
            <w:r w:rsidRPr="000F7145">
              <w:rPr>
                <w:rFonts w:eastAsia="標楷體"/>
                <w:b/>
                <w:u w:val="single"/>
              </w:rPr>
              <w:t>點</w:t>
            </w:r>
          </w:p>
        </w:tc>
        <w:tc>
          <w:tcPr>
            <w:tcW w:w="1985" w:type="dxa"/>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優良論文第四級</w:t>
            </w:r>
          </w:p>
        </w:tc>
        <w:tc>
          <w:tcPr>
            <w:tcW w:w="714" w:type="dxa"/>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3</w:t>
            </w:r>
            <w:r w:rsidRPr="000F7145">
              <w:rPr>
                <w:rFonts w:eastAsia="標楷體"/>
                <w:b/>
                <w:u w:val="single"/>
              </w:rPr>
              <w:t>點</w:t>
            </w:r>
          </w:p>
        </w:tc>
      </w:tr>
      <w:tr w:rsidR="00A17CF1" w:rsidRPr="000F7145" w:rsidTr="00A2332A">
        <w:trPr>
          <w:jc w:val="center"/>
        </w:trPr>
        <w:tc>
          <w:tcPr>
            <w:tcW w:w="3119" w:type="dxa"/>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優良論文第一級</w:t>
            </w:r>
          </w:p>
        </w:tc>
        <w:tc>
          <w:tcPr>
            <w:tcW w:w="850" w:type="dxa"/>
            <w:shd w:val="clear" w:color="auto" w:fill="auto"/>
            <w:vAlign w:val="center"/>
          </w:tcPr>
          <w:p w:rsidR="00A17CF1" w:rsidRPr="000F7145" w:rsidRDefault="00A17CF1" w:rsidP="00A2332A">
            <w:pPr>
              <w:spacing w:line="200" w:lineRule="atLeast"/>
              <w:jc w:val="center"/>
              <w:rPr>
                <w:rFonts w:eastAsia="標楷體"/>
                <w:b/>
                <w:u w:val="single"/>
              </w:rPr>
            </w:pPr>
            <w:r w:rsidRPr="000F7145">
              <w:rPr>
                <w:rFonts w:eastAsia="標楷體"/>
                <w:b/>
                <w:u w:val="single"/>
              </w:rPr>
              <w:t>10</w:t>
            </w:r>
            <w:r w:rsidRPr="000F7145">
              <w:rPr>
                <w:rFonts w:eastAsia="標楷體"/>
                <w:b/>
                <w:u w:val="single"/>
              </w:rPr>
              <w:t>點</w:t>
            </w:r>
          </w:p>
        </w:tc>
        <w:tc>
          <w:tcPr>
            <w:tcW w:w="1985" w:type="dxa"/>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優良論文第三級</w:t>
            </w:r>
          </w:p>
        </w:tc>
        <w:tc>
          <w:tcPr>
            <w:tcW w:w="708" w:type="dxa"/>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4</w:t>
            </w:r>
            <w:r w:rsidRPr="000F7145">
              <w:rPr>
                <w:rFonts w:eastAsia="標楷體"/>
                <w:b/>
                <w:u w:val="single"/>
              </w:rPr>
              <w:t>點</w:t>
            </w:r>
          </w:p>
        </w:tc>
        <w:tc>
          <w:tcPr>
            <w:tcW w:w="1985" w:type="dxa"/>
            <w:vMerge w:val="restart"/>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其他論文</w:t>
            </w:r>
          </w:p>
        </w:tc>
        <w:tc>
          <w:tcPr>
            <w:tcW w:w="714" w:type="dxa"/>
            <w:vMerge w:val="restart"/>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2</w:t>
            </w:r>
            <w:r w:rsidRPr="000F7145">
              <w:rPr>
                <w:rFonts w:eastAsia="標楷體"/>
                <w:b/>
                <w:u w:val="single"/>
              </w:rPr>
              <w:t>點</w:t>
            </w:r>
          </w:p>
        </w:tc>
      </w:tr>
      <w:tr w:rsidR="00A17CF1" w:rsidRPr="000F7145" w:rsidTr="00A2332A">
        <w:trPr>
          <w:jc w:val="center"/>
        </w:trPr>
        <w:tc>
          <w:tcPr>
            <w:tcW w:w="3119" w:type="dxa"/>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國家科學及技術委員會計畫</w:t>
            </w:r>
          </w:p>
        </w:tc>
        <w:tc>
          <w:tcPr>
            <w:tcW w:w="850" w:type="dxa"/>
            <w:shd w:val="clear" w:color="auto" w:fill="auto"/>
            <w:vAlign w:val="center"/>
          </w:tcPr>
          <w:p w:rsidR="00A17CF1" w:rsidRPr="000F7145" w:rsidRDefault="00A17CF1" w:rsidP="00A2332A">
            <w:pPr>
              <w:spacing w:line="200" w:lineRule="atLeast"/>
              <w:jc w:val="center"/>
              <w:rPr>
                <w:rFonts w:eastAsia="標楷體"/>
                <w:b/>
                <w:u w:val="single"/>
              </w:rPr>
            </w:pPr>
            <w:r w:rsidRPr="000F7145">
              <w:rPr>
                <w:rFonts w:eastAsia="標楷體"/>
                <w:b/>
                <w:u w:val="single"/>
              </w:rPr>
              <w:t>5</w:t>
            </w:r>
            <w:r w:rsidRPr="000F7145">
              <w:rPr>
                <w:rFonts w:eastAsia="標楷體"/>
                <w:b/>
                <w:u w:val="single"/>
              </w:rPr>
              <w:t>點</w:t>
            </w:r>
          </w:p>
        </w:tc>
        <w:tc>
          <w:tcPr>
            <w:tcW w:w="1985" w:type="dxa"/>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學術專書</w:t>
            </w:r>
          </w:p>
        </w:tc>
        <w:tc>
          <w:tcPr>
            <w:tcW w:w="708" w:type="dxa"/>
            <w:shd w:val="clear" w:color="auto" w:fill="auto"/>
            <w:vAlign w:val="center"/>
          </w:tcPr>
          <w:p w:rsidR="00A17CF1" w:rsidRPr="000F7145" w:rsidRDefault="00A17CF1" w:rsidP="00A2332A">
            <w:pPr>
              <w:spacing w:line="200" w:lineRule="atLeast"/>
              <w:rPr>
                <w:rFonts w:eastAsia="標楷體"/>
                <w:b/>
                <w:u w:val="single"/>
              </w:rPr>
            </w:pPr>
            <w:r w:rsidRPr="000F7145">
              <w:rPr>
                <w:rFonts w:eastAsia="標楷體"/>
                <w:b/>
                <w:u w:val="single"/>
              </w:rPr>
              <w:t>4</w:t>
            </w:r>
            <w:r w:rsidRPr="000F7145">
              <w:rPr>
                <w:rFonts w:eastAsia="標楷體"/>
                <w:b/>
                <w:u w:val="single"/>
              </w:rPr>
              <w:t>點</w:t>
            </w:r>
          </w:p>
        </w:tc>
        <w:tc>
          <w:tcPr>
            <w:tcW w:w="1985" w:type="dxa"/>
            <w:vMerge/>
            <w:shd w:val="clear" w:color="auto" w:fill="auto"/>
            <w:vAlign w:val="center"/>
          </w:tcPr>
          <w:p w:rsidR="00A17CF1" w:rsidRPr="000F7145" w:rsidRDefault="00A17CF1" w:rsidP="00A2332A">
            <w:pPr>
              <w:spacing w:line="200" w:lineRule="atLeast"/>
              <w:rPr>
                <w:rFonts w:eastAsia="標楷體"/>
                <w:b/>
                <w:sz w:val="20"/>
                <w:u w:val="single"/>
              </w:rPr>
            </w:pPr>
          </w:p>
        </w:tc>
        <w:tc>
          <w:tcPr>
            <w:tcW w:w="714" w:type="dxa"/>
            <w:vMerge/>
            <w:shd w:val="clear" w:color="auto" w:fill="auto"/>
            <w:vAlign w:val="center"/>
          </w:tcPr>
          <w:p w:rsidR="00A17CF1" w:rsidRPr="000F7145" w:rsidRDefault="00A17CF1" w:rsidP="00A2332A">
            <w:pPr>
              <w:spacing w:line="200" w:lineRule="atLeast"/>
              <w:rPr>
                <w:rFonts w:eastAsia="標楷體"/>
                <w:b/>
                <w:sz w:val="20"/>
                <w:u w:val="single"/>
              </w:rPr>
            </w:pPr>
          </w:p>
        </w:tc>
      </w:tr>
      <w:tr w:rsidR="00A17CF1" w:rsidRPr="000F7145" w:rsidTr="00A2332A">
        <w:trPr>
          <w:trHeight w:val="624"/>
          <w:jc w:val="center"/>
        </w:trPr>
        <w:tc>
          <w:tcPr>
            <w:tcW w:w="9361" w:type="dxa"/>
            <w:gridSpan w:val="6"/>
            <w:shd w:val="clear" w:color="auto" w:fill="auto"/>
            <w:vAlign w:val="center"/>
          </w:tcPr>
          <w:p w:rsidR="00A17CF1" w:rsidRPr="000F7145" w:rsidRDefault="00A17CF1" w:rsidP="00A2332A">
            <w:pPr>
              <w:spacing w:line="200" w:lineRule="atLeast"/>
              <w:rPr>
                <w:rFonts w:eastAsia="標楷體"/>
                <w:b/>
                <w:sz w:val="20"/>
                <w:u w:val="single"/>
              </w:rPr>
            </w:pPr>
            <w:r w:rsidRPr="000F7145">
              <w:rPr>
                <w:rFonts w:eastAsia="標楷體"/>
                <w:b/>
                <w:sz w:val="20"/>
                <w:u w:val="single"/>
              </w:rPr>
              <w:t>＊論文等級依據「靜宜大學教師學術研究獎勵辦法」第七條規定之。</w:t>
            </w:r>
          </w:p>
          <w:p w:rsidR="00A17CF1" w:rsidRPr="000F7145" w:rsidRDefault="00A17CF1" w:rsidP="00A2332A">
            <w:pPr>
              <w:spacing w:line="200" w:lineRule="atLeast"/>
              <w:rPr>
                <w:rFonts w:eastAsia="標楷體"/>
                <w:b/>
                <w:sz w:val="20"/>
                <w:u w:val="single"/>
              </w:rPr>
            </w:pPr>
            <w:r w:rsidRPr="000F7145">
              <w:rPr>
                <w:rFonts w:eastAsia="標楷體"/>
                <w:b/>
                <w:sz w:val="20"/>
                <w:u w:val="single"/>
              </w:rPr>
              <w:t>＊國家科學及技術委員會專題計畫或國家科學及技術委員會認列個別審查通過之子計畫，須擔任計畫主持人。</w:t>
            </w:r>
          </w:p>
        </w:tc>
      </w:tr>
    </w:tbl>
    <w:p w:rsidR="00A17CF1" w:rsidRPr="000C346C" w:rsidRDefault="00A17CF1" w:rsidP="00A17CF1">
      <w:pPr>
        <w:spacing w:line="340" w:lineRule="exact"/>
        <w:ind w:leftChars="563" w:left="1351" w:firstLineChars="200" w:firstLine="480"/>
        <w:jc w:val="both"/>
        <w:rPr>
          <w:rFonts w:eastAsia="標楷體"/>
        </w:rPr>
      </w:pPr>
      <w:r w:rsidRPr="000C346C">
        <w:rPr>
          <w:rFonts w:eastAsia="標楷體"/>
        </w:rPr>
        <w:t>申請人「研究項目」之得點，副教授升等教授者須至少</w:t>
      </w:r>
      <w:r w:rsidRPr="000C346C">
        <w:rPr>
          <w:rFonts w:eastAsia="標楷體"/>
        </w:rPr>
        <w:t>15</w:t>
      </w:r>
      <w:r w:rsidRPr="000C346C">
        <w:rPr>
          <w:rFonts w:eastAsia="標楷體"/>
        </w:rPr>
        <w:t>點，升等副教授者須至少</w:t>
      </w:r>
      <w:r w:rsidRPr="000C346C">
        <w:rPr>
          <w:rFonts w:eastAsia="標楷體"/>
        </w:rPr>
        <w:t>12</w:t>
      </w:r>
      <w:r w:rsidRPr="000C346C">
        <w:rPr>
          <w:rFonts w:eastAsia="標楷體"/>
        </w:rPr>
        <w:t>點，講師升等助理教授者須至少</w:t>
      </w:r>
      <w:r w:rsidRPr="000C346C">
        <w:rPr>
          <w:rFonts w:eastAsia="標楷體"/>
        </w:rPr>
        <w:t>10</w:t>
      </w:r>
      <w:r w:rsidRPr="000C346C">
        <w:rPr>
          <w:rFonts w:eastAsia="標楷體"/>
        </w:rPr>
        <w:t>點。「教學服務類」、「技術應用類」及「教學實務類」申請人「研究項目」之得點，副教授升等教授者須至少</w:t>
      </w:r>
      <w:r w:rsidRPr="000C346C">
        <w:rPr>
          <w:rFonts w:eastAsia="標楷體"/>
        </w:rPr>
        <w:t>10</w:t>
      </w:r>
      <w:r w:rsidRPr="000C346C">
        <w:rPr>
          <w:rFonts w:eastAsia="標楷體"/>
        </w:rPr>
        <w:t>點，助理教授升等副教授者須至少</w:t>
      </w:r>
      <w:r w:rsidRPr="000C346C">
        <w:rPr>
          <w:rFonts w:eastAsia="標楷體"/>
        </w:rPr>
        <w:t>8</w:t>
      </w:r>
      <w:r w:rsidRPr="000C346C">
        <w:rPr>
          <w:rFonts w:eastAsia="標楷體"/>
        </w:rPr>
        <w:t>點，講師升等助理教授者須至少</w:t>
      </w:r>
      <w:r w:rsidRPr="000C346C">
        <w:rPr>
          <w:rFonts w:eastAsia="標楷體"/>
        </w:rPr>
        <w:t>6</w:t>
      </w:r>
      <w:r w:rsidRPr="000C346C">
        <w:rPr>
          <w:rFonts w:eastAsia="標楷體"/>
        </w:rPr>
        <w:t>點。</w:t>
      </w:r>
    </w:p>
    <w:p w:rsidR="00A17CF1" w:rsidRPr="000C346C" w:rsidRDefault="00A17CF1" w:rsidP="00A17CF1">
      <w:pPr>
        <w:spacing w:line="340" w:lineRule="exact"/>
        <w:ind w:leftChars="350" w:left="840" w:firstLineChars="75" w:firstLine="180"/>
        <w:rPr>
          <w:rFonts w:eastAsia="標楷體"/>
        </w:rPr>
      </w:pPr>
      <w:r w:rsidRPr="000C346C">
        <w:rPr>
          <w:rFonts w:eastAsia="標楷體"/>
        </w:rPr>
        <w:t>二、教學項目之計點</w:t>
      </w:r>
    </w:p>
    <w:p w:rsidR="00A17CF1" w:rsidRPr="000C346C" w:rsidRDefault="00A17CF1" w:rsidP="00A17CF1">
      <w:pPr>
        <w:numPr>
          <w:ilvl w:val="0"/>
          <w:numId w:val="21"/>
        </w:numPr>
        <w:spacing w:line="340" w:lineRule="exact"/>
        <w:ind w:left="960"/>
        <w:rPr>
          <w:rFonts w:eastAsia="標楷體"/>
        </w:rPr>
      </w:pPr>
      <w:r w:rsidRPr="000C346C">
        <w:rPr>
          <w:rFonts w:eastAsia="標楷體"/>
        </w:rPr>
        <w:t>年資：在本校任教年資國內外大學或研究機構擔任教學或研究相關工作者，每年得</w:t>
      </w:r>
      <w:r w:rsidRPr="000C346C">
        <w:rPr>
          <w:rFonts w:eastAsia="標楷體"/>
        </w:rPr>
        <w:t>1</w:t>
      </w:r>
      <w:r w:rsidRPr="000C346C">
        <w:rPr>
          <w:rFonts w:eastAsia="標楷體"/>
        </w:rPr>
        <w:t>點，最高上限</w:t>
      </w:r>
      <w:r w:rsidRPr="000C346C">
        <w:rPr>
          <w:rFonts w:eastAsia="標楷體"/>
        </w:rPr>
        <w:t>10</w:t>
      </w:r>
      <w:r w:rsidRPr="000C346C">
        <w:rPr>
          <w:rFonts w:eastAsia="標楷體"/>
        </w:rPr>
        <w:t>點。但借調至校外從事與其學術專長有關之教學或研究工作且於借調期間返校義務授課者，於申請升等時，其借調期間年資得予採計，但最多二年。</w:t>
      </w:r>
    </w:p>
    <w:p w:rsidR="00A17CF1" w:rsidRPr="000C346C" w:rsidRDefault="00A17CF1" w:rsidP="00A17CF1">
      <w:pPr>
        <w:numPr>
          <w:ilvl w:val="0"/>
          <w:numId w:val="21"/>
        </w:numPr>
        <w:tabs>
          <w:tab w:val="left" w:pos="1620"/>
        </w:tabs>
        <w:spacing w:line="340" w:lineRule="exact"/>
        <w:ind w:left="960"/>
        <w:rPr>
          <w:rFonts w:eastAsia="標楷體"/>
        </w:rPr>
      </w:pPr>
      <w:r w:rsidRPr="000C346C">
        <w:rPr>
          <w:rFonts w:eastAsia="標楷體"/>
        </w:rPr>
        <w:t>在本校任教時所曾教授過之學分數，每一學分</w:t>
      </w:r>
      <w:r w:rsidRPr="000C346C">
        <w:rPr>
          <w:rFonts w:eastAsia="標楷體"/>
        </w:rPr>
        <w:t>0.3</w:t>
      </w:r>
      <w:r w:rsidRPr="000C346C">
        <w:rPr>
          <w:rFonts w:eastAsia="標楷體"/>
        </w:rPr>
        <w:t>點，最高上限</w:t>
      </w:r>
      <w:r w:rsidRPr="000C346C">
        <w:rPr>
          <w:rFonts w:eastAsia="標楷體"/>
        </w:rPr>
        <w:t>15</w:t>
      </w:r>
      <w:r w:rsidRPr="000C346C">
        <w:rPr>
          <w:rFonts w:eastAsia="標楷體"/>
        </w:rPr>
        <w:t>點。</w:t>
      </w:r>
    </w:p>
    <w:p w:rsidR="00A17CF1" w:rsidRPr="000C346C" w:rsidRDefault="00A17CF1" w:rsidP="00A17CF1">
      <w:pPr>
        <w:numPr>
          <w:ilvl w:val="0"/>
          <w:numId w:val="21"/>
        </w:numPr>
        <w:tabs>
          <w:tab w:val="left" w:pos="1620"/>
        </w:tabs>
        <w:spacing w:line="340" w:lineRule="exact"/>
        <w:ind w:left="960"/>
        <w:rPr>
          <w:rFonts w:eastAsia="標楷體"/>
        </w:rPr>
      </w:pPr>
      <w:r w:rsidRPr="000C346C">
        <w:rPr>
          <w:rFonts w:eastAsia="標楷體"/>
        </w:rPr>
        <w:t>指導本校碩士論文一篇</w:t>
      </w:r>
      <w:r w:rsidRPr="000C346C">
        <w:rPr>
          <w:rFonts w:eastAsia="標楷體"/>
        </w:rPr>
        <w:t>1</w:t>
      </w:r>
      <w:r w:rsidRPr="000C346C">
        <w:rPr>
          <w:rFonts w:eastAsia="標楷體"/>
        </w:rPr>
        <w:t>點，最高上限</w:t>
      </w:r>
      <w:r w:rsidRPr="000C346C">
        <w:rPr>
          <w:rFonts w:eastAsia="標楷體"/>
        </w:rPr>
        <w:t>10</w:t>
      </w:r>
      <w:r w:rsidRPr="000C346C">
        <w:rPr>
          <w:rFonts w:eastAsia="標楷體"/>
        </w:rPr>
        <w:t>點。</w:t>
      </w:r>
    </w:p>
    <w:p w:rsidR="00A17CF1" w:rsidRPr="000C346C" w:rsidRDefault="00A17CF1" w:rsidP="00A17CF1">
      <w:pPr>
        <w:numPr>
          <w:ilvl w:val="0"/>
          <w:numId w:val="21"/>
        </w:numPr>
        <w:tabs>
          <w:tab w:val="left" w:pos="1620"/>
        </w:tabs>
        <w:spacing w:line="340" w:lineRule="exact"/>
        <w:ind w:left="960"/>
        <w:rPr>
          <w:rFonts w:eastAsia="標楷體"/>
        </w:rPr>
      </w:pPr>
      <w:r w:rsidRPr="000C346C">
        <w:rPr>
          <w:rFonts w:eastAsia="標楷體"/>
        </w:rPr>
        <w:t>近五年任教科目別，每一科別</w:t>
      </w:r>
      <w:r w:rsidRPr="000C346C">
        <w:rPr>
          <w:rFonts w:eastAsia="標楷體"/>
        </w:rPr>
        <w:t>1</w:t>
      </w:r>
      <w:r w:rsidRPr="000C346C">
        <w:rPr>
          <w:rFonts w:eastAsia="標楷體"/>
        </w:rPr>
        <w:t>點，最高上限</w:t>
      </w:r>
      <w:r w:rsidRPr="000C346C">
        <w:rPr>
          <w:rFonts w:eastAsia="標楷體"/>
        </w:rPr>
        <w:t>5</w:t>
      </w:r>
      <w:r w:rsidRPr="000C346C">
        <w:rPr>
          <w:rFonts w:eastAsia="標楷體"/>
        </w:rPr>
        <w:t>點。</w:t>
      </w:r>
    </w:p>
    <w:p w:rsidR="00A17CF1" w:rsidRPr="000C346C" w:rsidRDefault="00A17CF1" w:rsidP="00A17CF1">
      <w:pPr>
        <w:numPr>
          <w:ilvl w:val="0"/>
          <w:numId w:val="21"/>
        </w:numPr>
        <w:tabs>
          <w:tab w:val="left" w:pos="1620"/>
        </w:tabs>
        <w:spacing w:line="340" w:lineRule="exact"/>
        <w:ind w:left="960"/>
        <w:rPr>
          <w:rFonts w:eastAsia="標楷體"/>
        </w:rPr>
      </w:pPr>
      <w:r w:rsidRPr="000C346C">
        <w:rPr>
          <w:rFonts w:eastAsia="標楷體"/>
        </w:rPr>
        <w:t>指導大學部學生執行「</w:t>
      </w:r>
      <w:r w:rsidRPr="004A15BD">
        <w:rPr>
          <w:rFonts w:eastAsia="標楷體" w:hint="eastAsia"/>
          <w:b/>
          <w:bCs/>
          <w:u w:val="single"/>
        </w:rPr>
        <w:t>國家科學及技術委員會</w:t>
      </w:r>
      <w:r w:rsidRPr="000C346C">
        <w:rPr>
          <w:rFonts w:eastAsia="標楷體"/>
        </w:rPr>
        <w:t>大專生參與研究計畫專題」者，每一計畫案申請得</w:t>
      </w:r>
      <w:r w:rsidRPr="000C346C">
        <w:rPr>
          <w:rFonts w:eastAsia="標楷體"/>
        </w:rPr>
        <w:t>1</w:t>
      </w:r>
      <w:r w:rsidRPr="000C346C">
        <w:rPr>
          <w:rFonts w:eastAsia="標楷體"/>
        </w:rPr>
        <w:t>點，核定通過得</w:t>
      </w:r>
      <w:r w:rsidRPr="000C346C">
        <w:rPr>
          <w:rFonts w:eastAsia="標楷體"/>
        </w:rPr>
        <w:t>5</w:t>
      </w:r>
      <w:r w:rsidRPr="000C346C">
        <w:rPr>
          <w:rFonts w:eastAsia="標楷體"/>
        </w:rPr>
        <w:t>點，最高上限</w:t>
      </w:r>
      <w:r w:rsidRPr="000C346C">
        <w:rPr>
          <w:rFonts w:eastAsia="標楷體"/>
        </w:rPr>
        <w:t>15</w:t>
      </w:r>
      <w:r w:rsidRPr="000C346C">
        <w:rPr>
          <w:rFonts w:eastAsia="標楷體"/>
        </w:rPr>
        <w:t>點。</w:t>
      </w:r>
    </w:p>
    <w:p w:rsidR="00A17CF1" w:rsidRPr="000C346C" w:rsidRDefault="00A17CF1" w:rsidP="00A17CF1">
      <w:pPr>
        <w:numPr>
          <w:ilvl w:val="0"/>
          <w:numId w:val="21"/>
        </w:numPr>
        <w:tabs>
          <w:tab w:val="left" w:pos="1960"/>
        </w:tabs>
        <w:spacing w:line="340" w:lineRule="exact"/>
        <w:ind w:left="960"/>
        <w:rPr>
          <w:rFonts w:eastAsia="標楷體"/>
        </w:rPr>
      </w:pPr>
      <w:r w:rsidRPr="000C346C">
        <w:rPr>
          <w:rFonts w:eastAsia="標楷體"/>
        </w:rPr>
        <w:t>擔任本校在職專班之講授教師者，每學期每一科目得</w:t>
      </w:r>
      <w:r w:rsidRPr="000C346C">
        <w:rPr>
          <w:rFonts w:eastAsia="標楷體"/>
        </w:rPr>
        <w:t>2</w:t>
      </w:r>
      <w:r w:rsidRPr="000C346C">
        <w:rPr>
          <w:rFonts w:eastAsia="標楷體"/>
        </w:rPr>
        <w:t>點，最高上限</w:t>
      </w:r>
      <w:r w:rsidRPr="000C346C">
        <w:rPr>
          <w:rFonts w:eastAsia="標楷體"/>
        </w:rPr>
        <w:t>6</w:t>
      </w:r>
      <w:r w:rsidRPr="000C346C">
        <w:rPr>
          <w:rFonts w:eastAsia="標楷體"/>
        </w:rPr>
        <w:t>點。</w:t>
      </w:r>
    </w:p>
    <w:p w:rsidR="00A17CF1" w:rsidRPr="000C346C" w:rsidRDefault="00A17CF1" w:rsidP="00A17CF1">
      <w:pPr>
        <w:numPr>
          <w:ilvl w:val="0"/>
          <w:numId w:val="21"/>
        </w:numPr>
        <w:tabs>
          <w:tab w:val="left" w:pos="1620"/>
        </w:tabs>
        <w:spacing w:line="340" w:lineRule="exact"/>
        <w:ind w:left="960"/>
        <w:rPr>
          <w:rFonts w:eastAsia="標楷體"/>
        </w:rPr>
      </w:pPr>
      <w:r w:rsidRPr="000C346C">
        <w:rPr>
          <w:rFonts w:eastAsia="標楷體"/>
        </w:rPr>
        <w:t>以遠距教學方式授課者，每科得</w:t>
      </w:r>
      <w:r w:rsidRPr="000C346C">
        <w:rPr>
          <w:rFonts w:eastAsia="標楷體"/>
        </w:rPr>
        <w:t>2</w:t>
      </w:r>
      <w:r w:rsidRPr="000C346C">
        <w:rPr>
          <w:rFonts w:eastAsia="標楷體"/>
        </w:rPr>
        <w:t>點，最高上限</w:t>
      </w:r>
      <w:r w:rsidRPr="000C346C">
        <w:rPr>
          <w:rFonts w:eastAsia="標楷體"/>
        </w:rPr>
        <w:t>10</w:t>
      </w:r>
      <w:r w:rsidRPr="000C346C">
        <w:rPr>
          <w:rFonts w:eastAsia="標楷體"/>
        </w:rPr>
        <w:t>點。</w:t>
      </w:r>
    </w:p>
    <w:p w:rsidR="00A17CF1" w:rsidRPr="000C346C" w:rsidRDefault="00A17CF1" w:rsidP="00A17CF1">
      <w:pPr>
        <w:numPr>
          <w:ilvl w:val="0"/>
          <w:numId w:val="21"/>
        </w:numPr>
        <w:tabs>
          <w:tab w:val="left" w:pos="1843"/>
        </w:tabs>
        <w:spacing w:line="340" w:lineRule="exact"/>
        <w:ind w:left="960"/>
        <w:rPr>
          <w:rFonts w:eastAsia="標楷體"/>
        </w:rPr>
      </w:pPr>
      <w:r w:rsidRPr="000C346C">
        <w:rPr>
          <w:rFonts w:eastAsia="標楷體"/>
        </w:rPr>
        <w:t>每學期所教授科目之教學評</w:t>
      </w:r>
      <w:r w:rsidRPr="000C346C">
        <w:rPr>
          <w:rFonts w:eastAsia="標楷體"/>
          <w:strike/>
        </w:rPr>
        <w:t>鑑</w:t>
      </w:r>
      <w:r w:rsidRPr="000C346C">
        <w:rPr>
          <w:rFonts w:eastAsia="標楷體"/>
        </w:rPr>
        <w:t>量成績，個人平均值高於</w:t>
      </w:r>
      <w:r w:rsidRPr="000C346C">
        <w:rPr>
          <w:rFonts w:eastAsia="標楷體"/>
        </w:rPr>
        <w:t>(</w:t>
      </w:r>
      <w:r w:rsidRPr="000C346C">
        <w:rPr>
          <w:rFonts w:eastAsia="標楷體"/>
        </w:rPr>
        <w:t>或等於</w:t>
      </w:r>
      <w:r w:rsidRPr="000C346C">
        <w:rPr>
          <w:rFonts w:eastAsia="標楷體"/>
        </w:rPr>
        <w:t xml:space="preserve">) </w:t>
      </w:r>
      <w:r w:rsidRPr="000C346C">
        <w:rPr>
          <w:rFonts w:eastAsia="標楷體"/>
        </w:rPr>
        <w:t>所屬系所平均者，每科得</w:t>
      </w:r>
      <w:r w:rsidRPr="000C346C">
        <w:rPr>
          <w:rFonts w:eastAsia="標楷體"/>
        </w:rPr>
        <w:t>1</w:t>
      </w:r>
      <w:r w:rsidRPr="000C346C">
        <w:rPr>
          <w:rFonts w:eastAsia="標楷體"/>
        </w:rPr>
        <w:t>點，最高上限</w:t>
      </w:r>
      <w:r w:rsidRPr="000C346C">
        <w:rPr>
          <w:rFonts w:eastAsia="標楷體"/>
        </w:rPr>
        <w:t>10</w:t>
      </w:r>
      <w:r w:rsidRPr="000C346C">
        <w:rPr>
          <w:rFonts w:eastAsia="標楷體"/>
        </w:rPr>
        <w:t>點。</w:t>
      </w:r>
    </w:p>
    <w:p w:rsidR="00A17CF1" w:rsidRPr="000C346C" w:rsidRDefault="00A17CF1" w:rsidP="00A17CF1">
      <w:pPr>
        <w:numPr>
          <w:ilvl w:val="0"/>
          <w:numId w:val="21"/>
        </w:numPr>
        <w:tabs>
          <w:tab w:val="left" w:pos="1620"/>
        </w:tabs>
        <w:spacing w:line="340" w:lineRule="exact"/>
        <w:ind w:left="960"/>
        <w:rPr>
          <w:rFonts w:eastAsia="標楷體"/>
        </w:rPr>
      </w:pPr>
      <w:r w:rsidRPr="000C346C">
        <w:rPr>
          <w:rFonts w:eastAsia="標楷體"/>
        </w:rPr>
        <w:t>以英文授課者，每學期每科得</w:t>
      </w:r>
      <w:r w:rsidRPr="000C346C">
        <w:rPr>
          <w:rFonts w:eastAsia="標楷體"/>
        </w:rPr>
        <w:t>2</w:t>
      </w:r>
      <w:r w:rsidRPr="000C346C">
        <w:rPr>
          <w:rFonts w:eastAsia="標楷體"/>
        </w:rPr>
        <w:t>點，最高上限</w:t>
      </w:r>
      <w:r w:rsidRPr="000C346C">
        <w:rPr>
          <w:rFonts w:eastAsia="標楷體"/>
        </w:rPr>
        <w:t>10</w:t>
      </w:r>
      <w:r w:rsidRPr="000C346C">
        <w:rPr>
          <w:rFonts w:eastAsia="標楷體"/>
        </w:rPr>
        <w:t>點。</w:t>
      </w:r>
    </w:p>
    <w:p w:rsidR="00A17CF1" w:rsidRPr="000C346C" w:rsidRDefault="00A17CF1" w:rsidP="00A17CF1">
      <w:pPr>
        <w:numPr>
          <w:ilvl w:val="0"/>
          <w:numId w:val="21"/>
        </w:numPr>
        <w:tabs>
          <w:tab w:val="left" w:pos="1620"/>
        </w:tabs>
        <w:spacing w:line="340" w:lineRule="exact"/>
        <w:ind w:left="960"/>
        <w:rPr>
          <w:rFonts w:eastAsia="標楷體"/>
        </w:rPr>
      </w:pPr>
      <w:r w:rsidRPr="000C346C">
        <w:rPr>
          <w:rFonts w:eastAsia="標楷體"/>
        </w:rPr>
        <w:t>指導本系大四學生「</w:t>
      </w:r>
      <w:r w:rsidRPr="001A1A69">
        <w:rPr>
          <w:rFonts w:eastAsia="標楷體"/>
        </w:rPr>
        <w:t>專題</w:t>
      </w:r>
      <w:r w:rsidRPr="003E4FC0">
        <w:rPr>
          <w:rFonts w:eastAsia="標楷體" w:hint="eastAsia"/>
          <w:b/>
          <w:u w:val="single"/>
        </w:rPr>
        <w:t>實作</w:t>
      </w:r>
      <w:r w:rsidRPr="000C346C">
        <w:rPr>
          <w:rFonts w:eastAsia="標楷體"/>
        </w:rPr>
        <w:t>」，每學年指導一組學生得</w:t>
      </w:r>
      <w:r w:rsidRPr="000C346C">
        <w:rPr>
          <w:rFonts w:eastAsia="標楷體"/>
        </w:rPr>
        <w:t>2</w:t>
      </w:r>
      <w:r w:rsidRPr="000C346C">
        <w:rPr>
          <w:rFonts w:eastAsia="標楷體"/>
        </w:rPr>
        <w:t>點。</w:t>
      </w:r>
    </w:p>
    <w:p w:rsidR="00A17CF1" w:rsidRPr="000C346C" w:rsidRDefault="00A17CF1" w:rsidP="00A17CF1">
      <w:pPr>
        <w:tabs>
          <w:tab w:val="left" w:pos="1620"/>
        </w:tabs>
        <w:spacing w:line="340" w:lineRule="exact"/>
        <w:ind w:leftChars="500" w:left="2051" w:hanging="851"/>
        <w:rPr>
          <w:rFonts w:eastAsia="標楷體"/>
        </w:rPr>
      </w:pPr>
      <w:r w:rsidRPr="000C346C">
        <w:rPr>
          <w:rFonts w:eastAsia="標楷體"/>
        </w:rPr>
        <w:t>（十一）獲本校系級教學優良教師者，每次得</w:t>
      </w:r>
      <w:r w:rsidRPr="000C346C">
        <w:rPr>
          <w:rFonts w:eastAsia="標楷體"/>
        </w:rPr>
        <w:t>3</w:t>
      </w:r>
      <w:r w:rsidRPr="000C346C">
        <w:rPr>
          <w:rFonts w:eastAsia="標楷體"/>
        </w:rPr>
        <w:t>點，院級教學優良教師者，每次得</w:t>
      </w:r>
      <w:r w:rsidRPr="000C346C">
        <w:rPr>
          <w:rFonts w:eastAsia="標楷體"/>
        </w:rPr>
        <w:t>5</w:t>
      </w:r>
      <w:r w:rsidRPr="000C346C">
        <w:rPr>
          <w:rFonts w:eastAsia="標楷體"/>
        </w:rPr>
        <w:t>點，校級教學優良教師者，每次得</w:t>
      </w:r>
      <w:r w:rsidRPr="000C346C">
        <w:rPr>
          <w:rFonts w:eastAsia="標楷體"/>
        </w:rPr>
        <w:t>10</w:t>
      </w:r>
      <w:r w:rsidRPr="000C346C">
        <w:rPr>
          <w:rFonts w:eastAsia="標楷體"/>
        </w:rPr>
        <w:t>點。</w:t>
      </w:r>
    </w:p>
    <w:p w:rsidR="00A17CF1" w:rsidRPr="000C346C" w:rsidRDefault="00A17CF1" w:rsidP="00A17CF1">
      <w:pPr>
        <w:spacing w:line="340" w:lineRule="exact"/>
        <w:ind w:leftChars="500" w:left="2160" w:hangingChars="400" w:hanging="960"/>
        <w:rPr>
          <w:rFonts w:eastAsia="標楷體"/>
        </w:rPr>
      </w:pPr>
      <w:r w:rsidRPr="000C346C">
        <w:rPr>
          <w:rFonts w:eastAsia="標楷體"/>
        </w:rPr>
        <w:t>（十二）本系學生於「會計與財務論壇」期刊發表論文之指導老師，每篇得</w:t>
      </w:r>
      <w:r w:rsidRPr="000C346C">
        <w:rPr>
          <w:rFonts w:eastAsia="標楷體"/>
        </w:rPr>
        <w:t>1</w:t>
      </w:r>
      <w:r w:rsidRPr="000C346C">
        <w:rPr>
          <w:rFonts w:eastAsia="標楷體"/>
        </w:rPr>
        <w:t>點。</w:t>
      </w:r>
    </w:p>
    <w:p w:rsidR="00A17CF1" w:rsidRPr="000C346C" w:rsidRDefault="00A17CF1" w:rsidP="00A17CF1">
      <w:pPr>
        <w:spacing w:line="340" w:lineRule="exact"/>
        <w:ind w:leftChars="500" w:left="2160" w:hangingChars="400" w:hanging="960"/>
        <w:rPr>
          <w:rFonts w:eastAsia="標楷體"/>
        </w:rPr>
      </w:pPr>
      <w:r w:rsidRPr="000C346C">
        <w:rPr>
          <w:rFonts w:eastAsia="標楷體"/>
        </w:rPr>
        <w:t>（十三）指導本系學生參加校內外學術活動、競賽、展演，每次得</w:t>
      </w:r>
      <w:r w:rsidRPr="000C346C">
        <w:rPr>
          <w:rFonts w:eastAsia="標楷體"/>
        </w:rPr>
        <w:t>2</w:t>
      </w:r>
      <w:r w:rsidRPr="000C346C">
        <w:rPr>
          <w:rFonts w:eastAsia="標楷體"/>
        </w:rPr>
        <w:t>點，並依獲獎情形，再加</w:t>
      </w:r>
      <w:r w:rsidRPr="000C346C">
        <w:rPr>
          <w:rFonts w:eastAsia="標楷體"/>
        </w:rPr>
        <w:t>1-3</w:t>
      </w:r>
      <w:r w:rsidRPr="000C346C">
        <w:rPr>
          <w:rFonts w:eastAsia="標楷體"/>
        </w:rPr>
        <w:t>點，最高上限</w:t>
      </w:r>
      <w:r w:rsidRPr="000C346C">
        <w:rPr>
          <w:rFonts w:eastAsia="標楷體"/>
        </w:rPr>
        <w:t>5</w:t>
      </w:r>
      <w:r w:rsidRPr="000C346C">
        <w:rPr>
          <w:rFonts w:eastAsia="標楷體"/>
        </w:rPr>
        <w:t>點。</w:t>
      </w:r>
    </w:p>
    <w:p w:rsidR="00A17CF1" w:rsidRPr="000C346C" w:rsidRDefault="00A17CF1" w:rsidP="00A17CF1">
      <w:pPr>
        <w:spacing w:line="340" w:lineRule="exact"/>
        <w:ind w:leftChars="500" w:left="2051" w:hanging="851"/>
        <w:rPr>
          <w:rFonts w:eastAsia="標楷體"/>
        </w:rPr>
      </w:pPr>
      <w:r w:rsidRPr="000C346C">
        <w:rPr>
          <w:rFonts w:eastAsia="標楷體"/>
        </w:rPr>
        <w:t>（十四）教材</w:t>
      </w:r>
    </w:p>
    <w:p w:rsidR="00A17CF1" w:rsidRPr="000C346C" w:rsidRDefault="00A17CF1" w:rsidP="00A17CF1">
      <w:pPr>
        <w:spacing w:line="340" w:lineRule="exact"/>
        <w:ind w:leftChars="907" w:left="2410" w:hangingChars="97" w:hanging="233"/>
        <w:rPr>
          <w:rFonts w:eastAsia="標楷體"/>
        </w:rPr>
      </w:pPr>
      <w:r w:rsidRPr="000C346C">
        <w:rPr>
          <w:rFonts w:eastAsia="標楷體"/>
        </w:rPr>
        <w:t>1.</w:t>
      </w:r>
      <w:r w:rsidRPr="000C346C">
        <w:rPr>
          <w:rFonts w:eastAsia="標楷體"/>
        </w:rPr>
        <w:t>撰寫英文教科書並經正式書局出版者，每本得</w:t>
      </w:r>
      <w:r w:rsidRPr="000C346C">
        <w:rPr>
          <w:rFonts w:eastAsia="標楷體"/>
        </w:rPr>
        <w:t>12</w:t>
      </w:r>
      <w:r w:rsidRPr="000C346C">
        <w:rPr>
          <w:rFonts w:eastAsia="標楷體"/>
        </w:rPr>
        <w:t>點，但經教育部審</w:t>
      </w:r>
      <w:r w:rsidRPr="000C346C">
        <w:rPr>
          <w:rFonts w:eastAsia="標楷體"/>
        </w:rPr>
        <w:lastRenderedPageBreak/>
        <w:t>查通過者，每本得</w:t>
      </w:r>
      <w:r w:rsidRPr="000C346C">
        <w:rPr>
          <w:rFonts w:eastAsia="標楷體"/>
        </w:rPr>
        <w:t>15</w:t>
      </w:r>
      <w:r w:rsidRPr="000C346C">
        <w:rPr>
          <w:rFonts w:eastAsia="標楷體"/>
        </w:rPr>
        <w:t>點。</w:t>
      </w:r>
    </w:p>
    <w:p w:rsidR="00A17CF1" w:rsidRPr="000C346C" w:rsidRDefault="00A17CF1" w:rsidP="00A17CF1">
      <w:pPr>
        <w:spacing w:line="340" w:lineRule="exact"/>
        <w:ind w:leftChars="900" w:left="2410" w:hangingChars="104" w:hanging="250"/>
        <w:rPr>
          <w:rFonts w:eastAsia="標楷體"/>
        </w:rPr>
      </w:pPr>
      <w:r w:rsidRPr="000C346C">
        <w:rPr>
          <w:rFonts w:eastAsia="標楷體"/>
        </w:rPr>
        <w:t>2.</w:t>
      </w:r>
      <w:r w:rsidRPr="000C346C">
        <w:rPr>
          <w:rFonts w:eastAsia="標楷體"/>
        </w:rPr>
        <w:t>撰寫中文教科書並經正式書局出版者，每本得</w:t>
      </w:r>
      <w:r w:rsidRPr="000C346C">
        <w:rPr>
          <w:rFonts w:eastAsia="標楷體"/>
        </w:rPr>
        <w:t>8</w:t>
      </w:r>
      <w:r w:rsidRPr="000C346C">
        <w:rPr>
          <w:rFonts w:eastAsia="標楷體"/>
        </w:rPr>
        <w:t>點，但經教育部審查通過者，每本得</w:t>
      </w:r>
      <w:r w:rsidRPr="000C346C">
        <w:rPr>
          <w:rFonts w:eastAsia="標楷體"/>
        </w:rPr>
        <w:t>11</w:t>
      </w:r>
      <w:r w:rsidRPr="000C346C">
        <w:rPr>
          <w:rFonts w:eastAsia="標楷體"/>
        </w:rPr>
        <w:t>點。</w:t>
      </w:r>
    </w:p>
    <w:p w:rsidR="00A17CF1" w:rsidRPr="000C346C" w:rsidRDefault="00A17CF1" w:rsidP="00A17CF1">
      <w:pPr>
        <w:spacing w:line="340" w:lineRule="exact"/>
        <w:ind w:leftChars="500" w:left="1200" w:firstLineChars="400" w:firstLine="960"/>
        <w:rPr>
          <w:rFonts w:eastAsia="標楷體"/>
        </w:rPr>
      </w:pPr>
      <w:r w:rsidRPr="000C346C">
        <w:rPr>
          <w:rFonts w:eastAsia="標楷體"/>
        </w:rPr>
        <w:t>3.</w:t>
      </w:r>
      <w:r w:rsidRPr="000C346C">
        <w:rPr>
          <w:rFonts w:eastAsia="標楷體"/>
        </w:rPr>
        <w:t>翻譯外文教學用書並經正式書局出版者，每本得</w:t>
      </w:r>
      <w:r w:rsidRPr="000C346C">
        <w:rPr>
          <w:rFonts w:eastAsia="標楷體"/>
        </w:rPr>
        <w:t xml:space="preserve"> 6</w:t>
      </w:r>
      <w:r w:rsidRPr="000C346C">
        <w:rPr>
          <w:rFonts w:eastAsia="標楷體"/>
        </w:rPr>
        <w:t>點。</w:t>
      </w:r>
    </w:p>
    <w:p w:rsidR="00A17CF1" w:rsidRPr="000C346C" w:rsidRDefault="00A17CF1" w:rsidP="00A17CF1">
      <w:pPr>
        <w:spacing w:line="340" w:lineRule="exact"/>
        <w:ind w:leftChars="500" w:left="1200" w:firstLineChars="400" w:firstLine="960"/>
        <w:rPr>
          <w:rFonts w:eastAsia="標楷體"/>
        </w:rPr>
      </w:pPr>
      <w:r w:rsidRPr="000C346C">
        <w:rPr>
          <w:rFonts w:eastAsia="標楷體"/>
        </w:rPr>
        <w:t>4.</w:t>
      </w:r>
      <w:r w:rsidRPr="000C346C">
        <w:rPr>
          <w:rFonts w:eastAsia="標楷體"/>
        </w:rPr>
        <w:t>本人原創編製供教學用之多媒體教材，每科得</w:t>
      </w:r>
      <w:r w:rsidRPr="000C346C">
        <w:rPr>
          <w:rFonts w:eastAsia="標楷體"/>
        </w:rPr>
        <w:t>4</w:t>
      </w:r>
      <w:r w:rsidRPr="000C346C">
        <w:rPr>
          <w:rFonts w:eastAsia="標楷體"/>
        </w:rPr>
        <w:t>點。</w:t>
      </w:r>
    </w:p>
    <w:p w:rsidR="00A17CF1" w:rsidRPr="000C346C" w:rsidRDefault="00A17CF1" w:rsidP="00A17CF1">
      <w:pPr>
        <w:spacing w:line="340" w:lineRule="exact"/>
        <w:ind w:leftChars="500" w:left="1200" w:firstLineChars="400" w:firstLine="960"/>
        <w:rPr>
          <w:rFonts w:eastAsia="標楷體"/>
        </w:rPr>
      </w:pPr>
      <w:r w:rsidRPr="000C346C">
        <w:rPr>
          <w:rFonts w:eastAsia="標楷體"/>
        </w:rPr>
        <w:t>5.</w:t>
      </w:r>
      <w:r w:rsidRPr="000C346C">
        <w:rPr>
          <w:rFonts w:eastAsia="標楷體"/>
        </w:rPr>
        <w:t>本人撰寫並已打印之教學講義，每科得</w:t>
      </w:r>
      <w:r w:rsidRPr="000C346C">
        <w:rPr>
          <w:rFonts w:eastAsia="標楷體"/>
        </w:rPr>
        <w:t>2</w:t>
      </w:r>
      <w:r w:rsidRPr="000C346C">
        <w:rPr>
          <w:rFonts w:eastAsia="標楷體"/>
        </w:rPr>
        <w:t>點。</w:t>
      </w:r>
    </w:p>
    <w:p w:rsidR="00A17CF1" w:rsidRPr="000C346C" w:rsidRDefault="00A17CF1" w:rsidP="00A17CF1">
      <w:pPr>
        <w:spacing w:line="340" w:lineRule="exact"/>
        <w:ind w:leftChars="496" w:left="2126" w:hangingChars="390" w:hanging="936"/>
        <w:rPr>
          <w:rFonts w:eastAsia="標楷體"/>
          <w:bCs/>
        </w:rPr>
      </w:pPr>
      <w:r w:rsidRPr="000C346C">
        <w:rPr>
          <w:rFonts w:eastAsia="標楷體"/>
          <w:bCs/>
        </w:rPr>
        <w:t>（十五）執行教師專業社群、深碗課程召集人或計畫主持人，每學年得</w:t>
      </w:r>
      <w:r w:rsidRPr="000C346C">
        <w:rPr>
          <w:rFonts w:eastAsia="標楷體"/>
          <w:bCs/>
        </w:rPr>
        <w:t>2</w:t>
      </w:r>
      <w:r w:rsidRPr="000C346C">
        <w:rPr>
          <w:rFonts w:eastAsia="標楷體"/>
          <w:bCs/>
        </w:rPr>
        <w:t>點，最高上限</w:t>
      </w:r>
      <w:r w:rsidRPr="000C346C">
        <w:rPr>
          <w:rFonts w:eastAsia="標楷體"/>
          <w:bCs/>
        </w:rPr>
        <w:t>10</w:t>
      </w:r>
      <w:r w:rsidRPr="000C346C">
        <w:rPr>
          <w:rFonts w:eastAsia="標楷體"/>
          <w:bCs/>
        </w:rPr>
        <w:t>點。</w:t>
      </w:r>
    </w:p>
    <w:p w:rsidR="00A17CF1" w:rsidRPr="000C346C" w:rsidRDefault="00A17CF1" w:rsidP="00A17CF1">
      <w:pPr>
        <w:spacing w:line="340" w:lineRule="exact"/>
        <w:ind w:leftChars="496" w:left="2056" w:hangingChars="361" w:hanging="866"/>
        <w:rPr>
          <w:rFonts w:eastAsia="標楷體"/>
          <w:bCs/>
        </w:rPr>
      </w:pPr>
      <w:r w:rsidRPr="000C346C">
        <w:rPr>
          <w:rFonts w:eastAsia="標楷體"/>
          <w:bCs/>
        </w:rPr>
        <w:t>（十六）執行教學相關之校級計畫</w:t>
      </w:r>
      <w:r w:rsidRPr="000C346C">
        <w:rPr>
          <w:rFonts w:eastAsia="標楷體"/>
          <w:bCs/>
        </w:rPr>
        <w:t xml:space="preserve"> (</w:t>
      </w:r>
      <w:r w:rsidRPr="000C346C">
        <w:rPr>
          <w:rFonts w:eastAsia="標楷體"/>
          <w:bCs/>
        </w:rPr>
        <w:t>如高教深耕計畫、實務型就業學程</w:t>
      </w:r>
      <w:r w:rsidRPr="000C346C">
        <w:rPr>
          <w:rFonts w:eastAsia="標楷體"/>
          <w:bCs/>
        </w:rPr>
        <w:t>)</w:t>
      </w:r>
      <w:r w:rsidRPr="000C346C">
        <w:rPr>
          <w:rFonts w:eastAsia="標楷體"/>
          <w:bCs/>
        </w:rPr>
        <w:t>主持人或共同／協同主持人，每學年得</w:t>
      </w:r>
      <w:r w:rsidRPr="000C346C">
        <w:rPr>
          <w:rFonts w:eastAsia="標楷體"/>
          <w:bCs/>
        </w:rPr>
        <w:t>2</w:t>
      </w:r>
      <w:r w:rsidRPr="000C346C">
        <w:rPr>
          <w:rFonts w:eastAsia="標楷體"/>
          <w:bCs/>
        </w:rPr>
        <w:t>點，最高上限</w:t>
      </w:r>
      <w:r w:rsidRPr="000C346C">
        <w:rPr>
          <w:rFonts w:eastAsia="標楷體"/>
          <w:bCs/>
        </w:rPr>
        <w:t>10</w:t>
      </w:r>
      <w:r w:rsidRPr="000C346C">
        <w:rPr>
          <w:rFonts w:eastAsia="標楷體"/>
          <w:bCs/>
        </w:rPr>
        <w:t>點。</w:t>
      </w:r>
    </w:p>
    <w:p w:rsidR="00A17CF1" w:rsidRPr="000C346C" w:rsidRDefault="00A17CF1" w:rsidP="00A17CF1">
      <w:pPr>
        <w:spacing w:line="340" w:lineRule="exact"/>
        <w:ind w:leftChars="496" w:left="2126" w:hangingChars="390" w:hanging="936"/>
        <w:rPr>
          <w:rFonts w:eastAsia="標楷體"/>
          <w:b/>
          <w:bCs/>
          <w:u w:val="single"/>
        </w:rPr>
      </w:pPr>
      <w:r w:rsidRPr="000C346C">
        <w:rPr>
          <w:rFonts w:eastAsia="標楷體"/>
          <w:bCs/>
        </w:rPr>
        <w:t>（十七）執行公私立機構教學相關計畫</w:t>
      </w:r>
      <w:r w:rsidRPr="000C346C">
        <w:rPr>
          <w:rFonts w:eastAsia="標楷體"/>
          <w:bCs/>
        </w:rPr>
        <w:t>(</w:t>
      </w:r>
      <w:r w:rsidRPr="000C346C">
        <w:rPr>
          <w:rFonts w:eastAsia="標楷體"/>
          <w:bCs/>
        </w:rPr>
        <w:t>如教育部、勞動部</w:t>
      </w:r>
      <w:r w:rsidRPr="000C346C">
        <w:rPr>
          <w:rFonts w:eastAsia="標楷體"/>
          <w:bCs/>
        </w:rPr>
        <w:t>)</w:t>
      </w:r>
      <w:r w:rsidRPr="000C346C">
        <w:rPr>
          <w:rFonts w:eastAsia="標楷體"/>
          <w:bCs/>
        </w:rPr>
        <w:t>計畫主持人，每學年得</w:t>
      </w:r>
      <w:r w:rsidRPr="000C346C">
        <w:rPr>
          <w:rFonts w:eastAsia="標楷體"/>
          <w:bCs/>
        </w:rPr>
        <w:t>2</w:t>
      </w:r>
      <w:r w:rsidRPr="000C346C">
        <w:rPr>
          <w:rFonts w:eastAsia="標楷體"/>
          <w:bCs/>
        </w:rPr>
        <w:t>點，最高上限</w:t>
      </w:r>
      <w:r w:rsidRPr="000C346C">
        <w:rPr>
          <w:rFonts w:eastAsia="標楷體"/>
          <w:bCs/>
        </w:rPr>
        <w:t>10</w:t>
      </w:r>
      <w:r w:rsidRPr="000C346C">
        <w:rPr>
          <w:rFonts w:eastAsia="標楷體"/>
          <w:bCs/>
        </w:rPr>
        <w:t>點。</w:t>
      </w:r>
    </w:p>
    <w:p w:rsidR="00A17CF1" w:rsidRPr="000C346C" w:rsidRDefault="00A17CF1" w:rsidP="00A17CF1">
      <w:pPr>
        <w:spacing w:line="340" w:lineRule="exact"/>
        <w:ind w:leftChars="500" w:left="2160" w:hangingChars="400" w:hanging="960"/>
        <w:rPr>
          <w:rFonts w:eastAsia="標楷體"/>
        </w:rPr>
      </w:pPr>
      <w:r w:rsidRPr="000C346C">
        <w:rPr>
          <w:rFonts w:eastAsia="標楷體"/>
        </w:rPr>
        <w:t>（十八）其他在教學上有傑出表現者（由系教評會評定，最高上限</w:t>
      </w:r>
      <w:r w:rsidRPr="000C346C">
        <w:rPr>
          <w:rFonts w:eastAsia="標楷體"/>
        </w:rPr>
        <w:t>10</w:t>
      </w:r>
      <w:r w:rsidRPr="000C346C">
        <w:rPr>
          <w:rFonts w:eastAsia="標楷體"/>
        </w:rPr>
        <w:t>點）。</w:t>
      </w:r>
    </w:p>
    <w:p w:rsidR="00A17CF1" w:rsidRPr="000C346C" w:rsidRDefault="00A17CF1" w:rsidP="00A17CF1">
      <w:pPr>
        <w:spacing w:line="340" w:lineRule="exact"/>
        <w:ind w:leftChars="563" w:left="1351" w:firstLineChars="200" w:firstLine="480"/>
        <w:jc w:val="both"/>
        <w:rPr>
          <w:rFonts w:eastAsia="標楷體"/>
        </w:rPr>
      </w:pPr>
      <w:r w:rsidRPr="000C346C">
        <w:rPr>
          <w:rFonts w:eastAsia="標楷體"/>
        </w:rPr>
        <w:t>「學術研究類」及「技術應用類」申請人「教學項目」之得點，須至少</w:t>
      </w:r>
      <w:r w:rsidRPr="000C346C">
        <w:rPr>
          <w:rFonts w:eastAsia="標楷體"/>
        </w:rPr>
        <w:t>23</w:t>
      </w:r>
      <w:r w:rsidRPr="000C346C">
        <w:rPr>
          <w:rFonts w:eastAsia="標楷體"/>
        </w:rPr>
        <w:t>點。「教學服務類」及「教學實務類」申請人「教學項目」之得點，須至少</w:t>
      </w:r>
      <w:r w:rsidRPr="000C346C">
        <w:rPr>
          <w:rFonts w:eastAsia="標楷體"/>
        </w:rPr>
        <w:t>28</w:t>
      </w:r>
      <w:r w:rsidRPr="000C346C">
        <w:rPr>
          <w:rFonts w:eastAsia="標楷體"/>
        </w:rPr>
        <w:t>點且申請人近三年內「教學評量」成績個人平均分數每學期均須達</w:t>
      </w:r>
      <w:r w:rsidRPr="000C346C">
        <w:rPr>
          <w:rFonts w:eastAsia="標楷體"/>
        </w:rPr>
        <w:t>3.5</w:t>
      </w:r>
      <w:r w:rsidRPr="000C346C">
        <w:rPr>
          <w:rFonts w:eastAsia="標楷體"/>
        </w:rPr>
        <w:t>以上</w:t>
      </w:r>
      <w:r w:rsidRPr="000C346C">
        <w:rPr>
          <w:rFonts w:eastAsia="標楷體"/>
        </w:rPr>
        <w:t>(</w:t>
      </w:r>
      <w:r w:rsidRPr="000C346C">
        <w:rPr>
          <w:rFonts w:eastAsia="標楷體"/>
        </w:rPr>
        <w:t>或「通過」</w:t>
      </w:r>
      <w:r w:rsidRPr="000C346C">
        <w:rPr>
          <w:rFonts w:eastAsia="標楷體"/>
        </w:rPr>
        <w:t>)</w:t>
      </w:r>
      <w:r w:rsidRPr="000C346C">
        <w:rPr>
          <w:rFonts w:eastAsia="標楷體"/>
        </w:rPr>
        <w:t>。</w:t>
      </w:r>
    </w:p>
    <w:p w:rsidR="00A17CF1" w:rsidRPr="000C346C" w:rsidRDefault="00A17CF1" w:rsidP="00A17CF1">
      <w:pPr>
        <w:spacing w:line="340" w:lineRule="exact"/>
        <w:ind w:leftChars="350" w:left="840" w:firstLineChars="75" w:firstLine="180"/>
        <w:rPr>
          <w:rFonts w:eastAsia="標楷體"/>
        </w:rPr>
      </w:pPr>
      <w:r w:rsidRPr="000C346C">
        <w:rPr>
          <w:rFonts w:eastAsia="標楷體"/>
        </w:rPr>
        <w:t>三、服務項目之計點</w:t>
      </w:r>
    </w:p>
    <w:p w:rsidR="00A17CF1" w:rsidRPr="000C346C" w:rsidRDefault="00A17CF1" w:rsidP="00A17CF1">
      <w:pPr>
        <w:numPr>
          <w:ilvl w:val="0"/>
          <w:numId w:val="20"/>
        </w:numPr>
        <w:tabs>
          <w:tab w:val="left" w:pos="1843"/>
        </w:tabs>
        <w:spacing w:line="340" w:lineRule="exact"/>
        <w:ind w:left="1843" w:hanging="643"/>
        <w:rPr>
          <w:rFonts w:eastAsia="標楷體"/>
        </w:rPr>
      </w:pPr>
      <w:r w:rsidRPr="000C346C">
        <w:rPr>
          <w:rFonts w:eastAsia="標楷體"/>
        </w:rPr>
        <w:t>擔任導師</w:t>
      </w:r>
      <w:r w:rsidRPr="000C346C">
        <w:rPr>
          <w:rFonts w:eastAsia="標楷體"/>
          <w:bCs/>
        </w:rPr>
        <w:t>、功能導師</w:t>
      </w:r>
      <w:r w:rsidRPr="000C346C">
        <w:rPr>
          <w:rFonts w:eastAsia="標楷體"/>
          <w:bCs/>
        </w:rPr>
        <w:t>(</w:t>
      </w:r>
      <w:r w:rsidRPr="000C346C">
        <w:rPr>
          <w:rFonts w:eastAsia="標楷體"/>
          <w:bCs/>
        </w:rPr>
        <w:t>領航導師、職涯導師、境外學生顧問</w:t>
      </w:r>
      <w:r w:rsidRPr="000C346C">
        <w:rPr>
          <w:rFonts w:eastAsia="標楷體"/>
          <w:bCs/>
        </w:rPr>
        <w:t>)</w:t>
      </w:r>
      <w:r w:rsidRPr="000C346C">
        <w:rPr>
          <w:rFonts w:eastAsia="標楷體"/>
        </w:rPr>
        <w:t>，每學期得</w:t>
      </w:r>
      <w:r w:rsidRPr="000C346C">
        <w:rPr>
          <w:rFonts w:eastAsia="標楷體"/>
        </w:rPr>
        <w:t>1</w:t>
      </w:r>
      <w:r w:rsidRPr="000C346C">
        <w:rPr>
          <w:rFonts w:eastAsia="標楷體"/>
        </w:rPr>
        <w:t>點，最高上限</w:t>
      </w:r>
      <w:r w:rsidRPr="000C346C">
        <w:rPr>
          <w:rFonts w:eastAsia="標楷體"/>
        </w:rPr>
        <w:t>10</w:t>
      </w:r>
      <w:r w:rsidRPr="000C346C">
        <w:rPr>
          <w:rFonts w:eastAsia="標楷體"/>
        </w:rPr>
        <w:t>點。獲本校系級績優導師者每次得</w:t>
      </w:r>
      <w:r w:rsidRPr="000C346C">
        <w:rPr>
          <w:rFonts w:eastAsia="標楷體"/>
        </w:rPr>
        <w:t>3</w:t>
      </w:r>
      <w:r w:rsidRPr="000C346C">
        <w:rPr>
          <w:rFonts w:eastAsia="標楷體"/>
        </w:rPr>
        <w:t>點，院級績優導師者每次得</w:t>
      </w:r>
      <w:r w:rsidRPr="000C346C">
        <w:rPr>
          <w:rFonts w:eastAsia="標楷體"/>
        </w:rPr>
        <w:t>5</w:t>
      </w:r>
      <w:r w:rsidRPr="000C346C">
        <w:rPr>
          <w:rFonts w:eastAsia="標楷體"/>
        </w:rPr>
        <w:t>點，校級績優導師者每次得</w:t>
      </w:r>
      <w:r w:rsidRPr="000C346C">
        <w:rPr>
          <w:rFonts w:eastAsia="標楷體"/>
        </w:rPr>
        <w:t>8</w:t>
      </w:r>
      <w:r w:rsidRPr="000C346C">
        <w:rPr>
          <w:rFonts w:eastAsia="標楷體"/>
        </w:rPr>
        <w:t>點，系、院及校級得點採外加方式。</w:t>
      </w:r>
    </w:p>
    <w:p w:rsidR="00A17CF1" w:rsidRPr="000C346C" w:rsidRDefault="00A17CF1" w:rsidP="00A17CF1">
      <w:pPr>
        <w:numPr>
          <w:ilvl w:val="0"/>
          <w:numId w:val="20"/>
        </w:numPr>
        <w:tabs>
          <w:tab w:val="left" w:pos="1843"/>
        </w:tabs>
        <w:spacing w:line="340" w:lineRule="exact"/>
        <w:ind w:left="1843" w:hanging="643"/>
        <w:rPr>
          <w:rFonts w:eastAsia="標楷體"/>
        </w:rPr>
      </w:pPr>
      <w:r w:rsidRPr="000C346C">
        <w:rPr>
          <w:rFonts w:eastAsia="標楷體"/>
        </w:rPr>
        <w:t>擔任系學會或社團指導老師，每學期得</w:t>
      </w:r>
      <w:r w:rsidRPr="000C346C">
        <w:rPr>
          <w:rFonts w:eastAsia="標楷體"/>
        </w:rPr>
        <w:t>1</w:t>
      </w:r>
      <w:r w:rsidRPr="000C346C">
        <w:rPr>
          <w:rFonts w:eastAsia="標楷體"/>
        </w:rPr>
        <w:t>點，最高上限</w:t>
      </w:r>
      <w:r w:rsidRPr="000C346C">
        <w:rPr>
          <w:rFonts w:eastAsia="標楷體"/>
        </w:rPr>
        <w:t>5</w:t>
      </w:r>
      <w:r w:rsidRPr="000C346C">
        <w:rPr>
          <w:rFonts w:eastAsia="標楷體"/>
        </w:rPr>
        <w:t>點。</w:t>
      </w:r>
    </w:p>
    <w:p w:rsidR="00A17CF1" w:rsidRPr="000C346C" w:rsidRDefault="00A17CF1" w:rsidP="00A17CF1">
      <w:pPr>
        <w:numPr>
          <w:ilvl w:val="0"/>
          <w:numId w:val="20"/>
        </w:numPr>
        <w:tabs>
          <w:tab w:val="left" w:pos="1843"/>
        </w:tabs>
        <w:spacing w:line="340" w:lineRule="exact"/>
        <w:ind w:left="1843" w:hanging="643"/>
        <w:rPr>
          <w:rFonts w:eastAsia="標楷體"/>
        </w:rPr>
      </w:pPr>
      <w:r w:rsidRPr="000C346C">
        <w:rPr>
          <w:rFonts w:eastAsia="標楷體"/>
        </w:rPr>
        <w:t>主辦國際性學術研討會，每次得</w:t>
      </w:r>
      <w:r w:rsidRPr="000C346C">
        <w:rPr>
          <w:rFonts w:eastAsia="標楷體"/>
        </w:rPr>
        <w:t>10</w:t>
      </w:r>
      <w:r w:rsidRPr="000C346C">
        <w:rPr>
          <w:rFonts w:eastAsia="標楷體"/>
        </w:rPr>
        <w:t>點。主辦全國性或區域性學術研討會，每次得</w:t>
      </w:r>
      <w:r w:rsidRPr="000C346C">
        <w:rPr>
          <w:rFonts w:eastAsia="標楷體"/>
        </w:rPr>
        <w:t>5</w:t>
      </w:r>
      <w:r w:rsidRPr="000C346C">
        <w:rPr>
          <w:rFonts w:eastAsia="標楷體"/>
        </w:rPr>
        <w:t>點。協辦前列研討會並經主辦單位認定者，每次得</w:t>
      </w:r>
      <w:r w:rsidRPr="000C346C">
        <w:rPr>
          <w:rFonts w:eastAsia="標楷體"/>
        </w:rPr>
        <w:t>2</w:t>
      </w:r>
      <w:r w:rsidRPr="000C346C">
        <w:rPr>
          <w:rFonts w:eastAsia="標楷體"/>
        </w:rPr>
        <w:t>點。</w:t>
      </w:r>
    </w:p>
    <w:p w:rsidR="00A17CF1" w:rsidRPr="000C346C" w:rsidRDefault="00A17CF1" w:rsidP="00A17CF1">
      <w:pPr>
        <w:numPr>
          <w:ilvl w:val="0"/>
          <w:numId w:val="20"/>
        </w:numPr>
        <w:tabs>
          <w:tab w:val="left" w:pos="1843"/>
        </w:tabs>
        <w:spacing w:line="340" w:lineRule="exact"/>
        <w:ind w:left="1843" w:hanging="643"/>
        <w:rPr>
          <w:rFonts w:eastAsia="標楷體"/>
        </w:rPr>
      </w:pPr>
      <w:r w:rsidRPr="000C346C">
        <w:rPr>
          <w:rFonts w:eastAsia="標楷體"/>
        </w:rPr>
        <w:t>負責本系學術演講系列，且邀請校外學者、專家蒞系演講者，每一學期得</w:t>
      </w:r>
      <w:r w:rsidRPr="000C346C">
        <w:rPr>
          <w:rFonts w:eastAsia="標楷體"/>
        </w:rPr>
        <w:t>2</w:t>
      </w:r>
      <w:r w:rsidRPr="000C346C">
        <w:rPr>
          <w:rFonts w:eastAsia="標楷體"/>
        </w:rPr>
        <w:t>點，最高上限</w:t>
      </w:r>
      <w:r w:rsidRPr="000C346C">
        <w:rPr>
          <w:rFonts w:eastAsia="標楷體"/>
        </w:rPr>
        <w:t>10</w:t>
      </w:r>
      <w:r w:rsidRPr="000C346C">
        <w:rPr>
          <w:rFonts w:eastAsia="標楷體"/>
        </w:rPr>
        <w:t>點。</w:t>
      </w:r>
    </w:p>
    <w:p w:rsidR="00A17CF1" w:rsidRPr="000C346C" w:rsidRDefault="00A17CF1" w:rsidP="00A17CF1">
      <w:pPr>
        <w:numPr>
          <w:ilvl w:val="0"/>
          <w:numId w:val="20"/>
        </w:numPr>
        <w:tabs>
          <w:tab w:val="left" w:pos="1843"/>
        </w:tabs>
        <w:spacing w:line="340" w:lineRule="exact"/>
        <w:ind w:left="1843" w:hanging="643"/>
        <w:rPr>
          <w:rFonts w:eastAsia="標楷體"/>
        </w:rPr>
      </w:pPr>
      <w:r w:rsidRPr="000C346C">
        <w:rPr>
          <w:rFonts w:eastAsia="標楷體"/>
        </w:rPr>
        <w:t>擔任本系、院、校各委員會委員，未有無故缺席或經常性遲到紀錄者，每學期可依所參與之委員會個數各得</w:t>
      </w:r>
      <w:r w:rsidRPr="000C346C">
        <w:rPr>
          <w:rFonts w:eastAsia="標楷體"/>
        </w:rPr>
        <w:t>1</w:t>
      </w:r>
      <w:r w:rsidRPr="000C346C">
        <w:rPr>
          <w:rFonts w:eastAsia="標楷體"/>
        </w:rPr>
        <w:t>點，每年可得之點數上限為</w:t>
      </w:r>
      <w:r w:rsidRPr="000C346C">
        <w:rPr>
          <w:rFonts w:eastAsia="標楷體"/>
        </w:rPr>
        <w:t>6</w:t>
      </w:r>
      <w:r w:rsidRPr="000C346C">
        <w:rPr>
          <w:rFonts w:eastAsia="標楷體"/>
        </w:rPr>
        <w:t>點，最高上限為</w:t>
      </w:r>
      <w:r w:rsidRPr="000C346C">
        <w:rPr>
          <w:rFonts w:eastAsia="標楷體"/>
        </w:rPr>
        <w:t>15</w:t>
      </w:r>
      <w:r w:rsidRPr="000C346C">
        <w:rPr>
          <w:rFonts w:eastAsia="標楷體"/>
        </w:rPr>
        <w:t>點。</w:t>
      </w:r>
    </w:p>
    <w:p w:rsidR="00A17CF1" w:rsidRPr="000C346C" w:rsidRDefault="00A17CF1" w:rsidP="00A17CF1">
      <w:pPr>
        <w:numPr>
          <w:ilvl w:val="0"/>
          <w:numId w:val="20"/>
        </w:numPr>
        <w:tabs>
          <w:tab w:val="left" w:pos="1843"/>
        </w:tabs>
        <w:spacing w:line="340" w:lineRule="exact"/>
        <w:ind w:left="1843" w:hanging="643"/>
        <w:rPr>
          <w:rFonts w:eastAsia="標楷體"/>
        </w:rPr>
      </w:pPr>
      <w:r w:rsidRPr="000C346C">
        <w:rPr>
          <w:rFonts w:eastAsia="標楷體"/>
        </w:rPr>
        <w:t>擔任管院推動</w:t>
      </w:r>
      <w:r w:rsidRPr="000C346C">
        <w:rPr>
          <w:rFonts w:eastAsia="標楷體"/>
        </w:rPr>
        <w:t>AACSB</w:t>
      </w:r>
      <w:r w:rsidRPr="000C346C">
        <w:rPr>
          <w:rFonts w:eastAsia="標楷體"/>
        </w:rPr>
        <w:t>之</w:t>
      </w:r>
      <w:r w:rsidRPr="000C346C">
        <w:rPr>
          <w:rFonts w:eastAsia="標楷體"/>
        </w:rPr>
        <w:t>AOL</w:t>
      </w:r>
      <w:r w:rsidRPr="000C346C">
        <w:rPr>
          <w:rFonts w:eastAsia="標楷體"/>
        </w:rPr>
        <w:t>委員或十大功能小組之成員，可得點數依管院相關辦法計算。</w:t>
      </w:r>
    </w:p>
    <w:p w:rsidR="00A17CF1" w:rsidRPr="000C346C" w:rsidRDefault="00A17CF1" w:rsidP="00A17CF1">
      <w:pPr>
        <w:numPr>
          <w:ilvl w:val="0"/>
          <w:numId w:val="20"/>
        </w:numPr>
        <w:tabs>
          <w:tab w:val="left" w:pos="1843"/>
        </w:tabs>
        <w:spacing w:line="340" w:lineRule="exact"/>
        <w:ind w:left="1843" w:hanging="643"/>
        <w:rPr>
          <w:rFonts w:eastAsia="標楷體"/>
        </w:rPr>
      </w:pPr>
      <w:r w:rsidRPr="000C346C">
        <w:rPr>
          <w:rFonts w:eastAsia="標楷體"/>
        </w:rPr>
        <w:t>曾擔任本系主管或本校一、二級主管者，每學期</w:t>
      </w:r>
      <w:r w:rsidRPr="000C346C">
        <w:rPr>
          <w:rFonts w:eastAsia="標楷體"/>
        </w:rPr>
        <w:t>2</w:t>
      </w:r>
      <w:r w:rsidRPr="000C346C">
        <w:rPr>
          <w:rFonts w:eastAsia="標楷體"/>
        </w:rPr>
        <w:t>點，最高上限</w:t>
      </w:r>
      <w:r w:rsidRPr="000C346C">
        <w:rPr>
          <w:rFonts w:eastAsia="標楷體"/>
        </w:rPr>
        <w:t>15</w:t>
      </w:r>
      <w:r w:rsidRPr="000C346C">
        <w:rPr>
          <w:rFonts w:eastAsia="標楷體"/>
        </w:rPr>
        <w:t>點。</w:t>
      </w:r>
    </w:p>
    <w:p w:rsidR="00A17CF1" w:rsidRPr="000C346C" w:rsidRDefault="00A17CF1" w:rsidP="00A17CF1">
      <w:pPr>
        <w:numPr>
          <w:ilvl w:val="0"/>
          <w:numId w:val="20"/>
        </w:numPr>
        <w:tabs>
          <w:tab w:val="left" w:pos="1843"/>
        </w:tabs>
        <w:spacing w:line="340" w:lineRule="exact"/>
        <w:ind w:left="1843" w:hanging="643"/>
        <w:rPr>
          <w:rFonts w:eastAsia="標楷體"/>
        </w:rPr>
      </w:pPr>
      <w:r w:rsidRPr="000C346C">
        <w:rPr>
          <w:rFonts w:eastAsia="標楷體"/>
        </w:rPr>
        <w:t>代表本系、所或院、校至校外高中職、大學或其他單位招生者，每次得</w:t>
      </w:r>
      <w:r w:rsidRPr="000C346C">
        <w:rPr>
          <w:rFonts w:eastAsia="標楷體"/>
        </w:rPr>
        <w:t>2</w:t>
      </w:r>
      <w:r w:rsidRPr="000C346C">
        <w:rPr>
          <w:rFonts w:eastAsia="標楷體"/>
        </w:rPr>
        <w:t>點，最高上限</w:t>
      </w:r>
      <w:r w:rsidRPr="000C346C">
        <w:rPr>
          <w:rFonts w:eastAsia="標楷體"/>
        </w:rPr>
        <w:t>15</w:t>
      </w:r>
      <w:r w:rsidRPr="000C346C">
        <w:rPr>
          <w:rFonts w:eastAsia="標楷體"/>
        </w:rPr>
        <w:t>點。</w:t>
      </w:r>
    </w:p>
    <w:p w:rsidR="00A17CF1" w:rsidRPr="000C346C" w:rsidRDefault="00A17CF1" w:rsidP="00A17CF1">
      <w:pPr>
        <w:numPr>
          <w:ilvl w:val="0"/>
          <w:numId w:val="20"/>
        </w:numPr>
        <w:tabs>
          <w:tab w:val="left" w:pos="1843"/>
        </w:tabs>
        <w:spacing w:line="340" w:lineRule="exact"/>
        <w:ind w:left="1843" w:hanging="643"/>
        <w:rPr>
          <w:rFonts w:eastAsia="標楷體"/>
        </w:rPr>
      </w:pPr>
      <w:r w:rsidRPr="000C346C">
        <w:rPr>
          <w:rFonts w:eastAsia="標楷體"/>
        </w:rPr>
        <w:t>擔任本系、所、院轉學、轉系書審委員者，每學年得</w:t>
      </w:r>
      <w:r w:rsidRPr="000C346C">
        <w:rPr>
          <w:rFonts w:eastAsia="標楷體"/>
        </w:rPr>
        <w:t>2</w:t>
      </w:r>
      <w:r w:rsidRPr="000C346C">
        <w:rPr>
          <w:rFonts w:eastAsia="標楷體"/>
        </w:rPr>
        <w:t>點，最高上限</w:t>
      </w:r>
      <w:r w:rsidRPr="000C346C">
        <w:rPr>
          <w:rFonts w:eastAsia="標楷體"/>
        </w:rPr>
        <w:t>10</w:t>
      </w:r>
      <w:r w:rsidRPr="000C346C">
        <w:rPr>
          <w:rFonts w:eastAsia="標楷體"/>
        </w:rPr>
        <w:t>點。</w:t>
      </w:r>
    </w:p>
    <w:p w:rsidR="00A17CF1" w:rsidRPr="000C346C" w:rsidRDefault="00A17CF1" w:rsidP="00A17CF1">
      <w:pPr>
        <w:numPr>
          <w:ilvl w:val="0"/>
          <w:numId w:val="20"/>
        </w:numPr>
        <w:tabs>
          <w:tab w:val="left" w:pos="1843"/>
        </w:tabs>
        <w:spacing w:line="340" w:lineRule="exact"/>
        <w:ind w:left="1843" w:hanging="643"/>
        <w:rPr>
          <w:rFonts w:eastAsia="標楷體"/>
        </w:rPr>
      </w:pPr>
      <w:r w:rsidRPr="000C346C">
        <w:rPr>
          <w:rFonts w:eastAsia="標楷體"/>
        </w:rPr>
        <w:t>擔任本系大學部</w:t>
      </w:r>
      <w:r w:rsidRPr="000C346C">
        <w:rPr>
          <w:rFonts w:eastAsia="標楷體"/>
          <w:bCs/>
        </w:rPr>
        <w:t>個人申請</w:t>
      </w:r>
      <w:r w:rsidRPr="000C346C">
        <w:rPr>
          <w:rFonts w:eastAsia="標楷體"/>
        </w:rPr>
        <w:t>、四技二專甄選或本校研究所</w:t>
      </w:r>
      <w:r w:rsidRPr="000C346C">
        <w:rPr>
          <w:rFonts w:eastAsia="標楷體"/>
          <w:kern w:val="24"/>
        </w:rPr>
        <w:t>口試</w:t>
      </w:r>
      <w:r w:rsidRPr="000C346C">
        <w:rPr>
          <w:rFonts w:eastAsia="標楷體"/>
        </w:rPr>
        <w:t>或書審委員者，每學年得</w:t>
      </w:r>
      <w:r w:rsidRPr="000C346C">
        <w:rPr>
          <w:rFonts w:eastAsia="標楷體"/>
        </w:rPr>
        <w:t>2</w:t>
      </w:r>
      <w:r w:rsidRPr="000C346C">
        <w:rPr>
          <w:rFonts w:eastAsia="標楷體"/>
        </w:rPr>
        <w:t>點，最高上限為</w:t>
      </w:r>
      <w:r w:rsidRPr="000C346C">
        <w:rPr>
          <w:rFonts w:eastAsia="標楷體"/>
        </w:rPr>
        <w:t>10</w:t>
      </w:r>
      <w:r w:rsidRPr="000C346C">
        <w:rPr>
          <w:rFonts w:eastAsia="標楷體"/>
        </w:rPr>
        <w:t>點。</w:t>
      </w:r>
    </w:p>
    <w:p w:rsidR="00A17CF1" w:rsidRPr="000C346C" w:rsidRDefault="00A17CF1" w:rsidP="00A17CF1">
      <w:pPr>
        <w:numPr>
          <w:ilvl w:val="0"/>
          <w:numId w:val="20"/>
        </w:numPr>
        <w:tabs>
          <w:tab w:val="left" w:pos="1985"/>
        </w:tabs>
        <w:spacing w:line="340" w:lineRule="exact"/>
        <w:ind w:left="1985" w:hanging="785"/>
        <w:rPr>
          <w:rFonts w:eastAsia="標楷體"/>
        </w:rPr>
      </w:pPr>
      <w:r w:rsidRPr="000C346C">
        <w:rPr>
          <w:rFonts w:eastAsia="標楷體"/>
        </w:rPr>
        <w:t>擔任本系甄試說明會、新生座談會、師生座談會與會之說明教師或擔任系友會理事、系友回娘家活動之指導教師或參加本校運動會開幕者，每</w:t>
      </w:r>
      <w:r w:rsidRPr="000C346C">
        <w:rPr>
          <w:rFonts w:eastAsia="標楷體"/>
        </w:rPr>
        <w:lastRenderedPageBreak/>
        <w:t>學年得</w:t>
      </w:r>
      <w:r w:rsidRPr="000C346C">
        <w:rPr>
          <w:rFonts w:eastAsia="標楷體"/>
        </w:rPr>
        <w:t>2</w:t>
      </w:r>
      <w:r w:rsidRPr="000C346C">
        <w:rPr>
          <w:rFonts w:eastAsia="標楷體"/>
        </w:rPr>
        <w:t>點，最高上限</w:t>
      </w:r>
      <w:r w:rsidRPr="000C346C">
        <w:rPr>
          <w:rFonts w:eastAsia="標楷體"/>
        </w:rPr>
        <w:t>10</w:t>
      </w:r>
      <w:r w:rsidRPr="000C346C">
        <w:rPr>
          <w:rFonts w:eastAsia="標楷體"/>
        </w:rPr>
        <w:t>點。</w:t>
      </w:r>
    </w:p>
    <w:p w:rsidR="00A17CF1" w:rsidRPr="000C346C" w:rsidRDefault="00A17CF1" w:rsidP="00A17CF1">
      <w:pPr>
        <w:numPr>
          <w:ilvl w:val="0"/>
          <w:numId w:val="20"/>
        </w:numPr>
        <w:tabs>
          <w:tab w:val="left" w:pos="1985"/>
        </w:tabs>
        <w:spacing w:line="340" w:lineRule="exact"/>
        <w:ind w:left="1985" w:hanging="785"/>
        <w:rPr>
          <w:rFonts w:eastAsia="標楷體"/>
        </w:rPr>
      </w:pPr>
      <w:r w:rsidRPr="000C346C">
        <w:rPr>
          <w:rFonts w:eastAsia="標楷體"/>
        </w:rPr>
        <w:t>擔任本系會計營指導老師，每次得</w:t>
      </w:r>
      <w:r w:rsidRPr="000C346C">
        <w:rPr>
          <w:rFonts w:eastAsia="標楷體"/>
        </w:rPr>
        <w:t xml:space="preserve"> 2</w:t>
      </w:r>
      <w:r w:rsidRPr="000C346C">
        <w:rPr>
          <w:rFonts w:eastAsia="標楷體"/>
        </w:rPr>
        <w:t>點。</w:t>
      </w:r>
    </w:p>
    <w:p w:rsidR="00A17CF1" w:rsidRPr="000C346C" w:rsidRDefault="00A17CF1" w:rsidP="00A17CF1">
      <w:pPr>
        <w:numPr>
          <w:ilvl w:val="0"/>
          <w:numId w:val="20"/>
        </w:numPr>
        <w:tabs>
          <w:tab w:val="left" w:pos="1985"/>
        </w:tabs>
        <w:spacing w:line="340" w:lineRule="exact"/>
        <w:ind w:left="1985" w:hanging="785"/>
        <w:rPr>
          <w:rFonts w:eastAsia="標楷體"/>
        </w:rPr>
      </w:pPr>
      <w:r w:rsidRPr="000C346C">
        <w:rPr>
          <w:rFonts w:eastAsia="標楷體"/>
        </w:rPr>
        <w:t>擔任本系、院專業教室之負責教師，每學期得</w:t>
      </w:r>
      <w:r w:rsidRPr="000C346C">
        <w:rPr>
          <w:rFonts w:eastAsia="標楷體"/>
        </w:rPr>
        <w:t>1</w:t>
      </w:r>
      <w:r w:rsidRPr="000C346C">
        <w:rPr>
          <w:rFonts w:eastAsia="標楷體"/>
        </w:rPr>
        <w:t>點。</w:t>
      </w:r>
    </w:p>
    <w:p w:rsidR="00A17CF1" w:rsidRPr="000C346C" w:rsidRDefault="00A17CF1" w:rsidP="00A17CF1">
      <w:pPr>
        <w:numPr>
          <w:ilvl w:val="0"/>
          <w:numId w:val="20"/>
        </w:numPr>
        <w:tabs>
          <w:tab w:val="left" w:pos="1985"/>
        </w:tabs>
        <w:spacing w:line="340" w:lineRule="exact"/>
        <w:ind w:left="1985" w:hanging="785"/>
        <w:rPr>
          <w:rFonts w:eastAsia="標楷體"/>
        </w:rPr>
      </w:pPr>
      <w:r w:rsidRPr="000C346C">
        <w:rPr>
          <w:rFonts w:eastAsia="標楷體"/>
        </w:rPr>
        <w:t>擔任本系「會計與財務論壇」期刊總編輯及執行編輯每學年得</w:t>
      </w:r>
      <w:r w:rsidRPr="000C346C">
        <w:rPr>
          <w:rFonts w:eastAsia="標楷體"/>
        </w:rPr>
        <w:t xml:space="preserve"> 3</w:t>
      </w:r>
      <w:r w:rsidRPr="000C346C">
        <w:rPr>
          <w:rFonts w:eastAsia="標楷體"/>
        </w:rPr>
        <w:t>點，編輯委員每年得</w:t>
      </w:r>
      <w:r w:rsidRPr="000C346C">
        <w:rPr>
          <w:rFonts w:eastAsia="標楷體"/>
        </w:rPr>
        <w:t xml:space="preserve"> 2</w:t>
      </w:r>
      <w:r w:rsidRPr="000C346C">
        <w:rPr>
          <w:rFonts w:eastAsia="標楷體"/>
        </w:rPr>
        <w:t>點。</w:t>
      </w:r>
    </w:p>
    <w:p w:rsidR="00A17CF1" w:rsidRPr="000C346C" w:rsidRDefault="00A17CF1" w:rsidP="00A17CF1">
      <w:pPr>
        <w:numPr>
          <w:ilvl w:val="0"/>
          <w:numId w:val="20"/>
        </w:numPr>
        <w:tabs>
          <w:tab w:val="left" w:pos="1985"/>
        </w:tabs>
        <w:spacing w:line="340" w:lineRule="exact"/>
        <w:ind w:left="1985" w:hanging="785"/>
        <w:rPr>
          <w:rFonts w:eastAsia="標楷體"/>
        </w:rPr>
      </w:pPr>
      <w:r w:rsidRPr="000C346C">
        <w:rPr>
          <w:rFonts w:eastAsia="標楷體"/>
        </w:rPr>
        <w:t>出席校內外學術會議或研討會擔任評論人、引言或主持人，每次得</w:t>
      </w:r>
      <w:r w:rsidRPr="000C346C">
        <w:rPr>
          <w:rFonts w:eastAsia="標楷體"/>
        </w:rPr>
        <w:t>1</w:t>
      </w:r>
      <w:r w:rsidRPr="000C346C">
        <w:rPr>
          <w:rFonts w:eastAsia="標楷體"/>
        </w:rPr>
        <w:t>點。</w:t>
      </w:r>
    </w:p>
    <w:p w:rsidR="00A17CF1" w:rsidRPr="000C346C" w:rsidRDefault="00A17CF1" w:rsidP="00A17CF1">
      <w:pPr>
        <w:numPr>
          <w:ilvl w:val="0"/>
          <w:numId w:val="20"/>
        </w:numPr>
        <w:tabs>
          <w:tab w:val="left" w:pos="1985"/>
        </w:tabs>
        <w:spacing w:line="340" w:lineRule="exact"/>
        <w:ind w:left="1985" w:hanging="785"/>
        <w:rPr>
          <w:rFonts w:eastAsia="標楷體"/>
        </w:rPr>
      </w:pPr>
      <w:r w:rsidRPr="000C346C">
        <w:rPr>
          <w:rFonts w:eastAsia="標楷體"/>
        </w:rPr>
        <w:t>擔任專業証照考試或國家考試命題委員者，每學年一科目得</w:t>
      </w:r>
      <w:r w:rsidRPr="000C346C">
        <w:rPr>
          <w:rFonts w:eastAsia="標楷體"/>
        </w:rPr>
        <w:t xml:space="preserve"> 5</w:t>
      </w:r>
      <w:r w:rsidRPr="000C346C">
        <w:rPr>
          <w:rFonts w:eastAsia="標楷體"/>
        </w:rPr>
        <w:t>點。</w:t>
      </w:r>
    </w:p>
    <w:p w:rsidR="00A17CF1" w:rsidRPr="000C346C" w:rsidRDefault="00A17CF1" w:rsidP="00A17CF1">
      <w:pPr>
        <w:numPr>
          <w:ilvl w:val="0"/>
          <w:numId w:val="20"/>
        </w:numPr>
        <w:tabs>
          <w:tab w:val="left" w:pos="1985"/>
        </w:tabs>
        <w:spacing w:line="340" w:lineRule="exact"/>
        <w:ind w:left="1985" w:hanging="785"/>
        <w:rPr>
          <w:rFonts w:eastAsia="標楷體"/>
        </w:rPr>
      </w:pPr>
      <w:r w:rsidRPr="000C346C">
        <w:rPr>
          <w:rFonts w:eastAsia="標楷體"/>
        </w:rPr>
        <w:t>擔任本系輔導工作教師</w:t>
      </w:r>
      <w:r w:rsidRPr="000C346C">
        <w:rPr>
          <w:rFonts w:eastAsia="標楷體"/>
        </w:rPr>
        <w:t xml:space="preserve"> (</w:t>
      </w:r>
      <w:r w:rsidRPr="000C346C">
        <w:rPr>
          <w:rFonts w:eastAsia="標楷體"/>
        </w:rPr>
        <w:t>如：職涯導師、就業輔導、境外生輔導等</w:t>
      </w:r>
      <w:r w:rsidRPr="000C346C">
        <w:rPr>
          <w:rFonts w:eastAsia="標楷體"/>
        </w:rPr>
        <w:t>)</w:t>
      </w:r>
      <w:r w:rsidRPr="000C346C">
        <w:rPr>
          <w:rFonts w:eastAsia="標楷體"/>
        </w:rPr>
        <w:t>，每項每學期得</w:t>
      </w:r>
      <w:r w:rsidRPr="000C346C">
        <w:rPr>
          <w:rFonts w:eastAsia="標楷體"/>
        </w:rPr>
        <w:t>2</w:t>
      </w:r>
      <w:r w:rsidRPr="000C346C">
        <w:rPr>
          <w:rFonts w:eastAsia="標楷體"/>
        </w:rPr>
        <w:t>點。</w:t>
      </w:r>
    </w:p>
    <w:p w:rsidR="00A17CF1" w:rsidRPr="000C346C" w:rsidRDefault="00A17CF1" w:rsidP="00A17CF1">
      <w:pPr>
        <w:numPr>
          <w:ilvl w:val="0"/>
          <w:numId w:val="20"/>
        </w:numPr>
        <w:tabs>
          <w:tab w:val="left" w:pos="1985"/>
        </w:tabs>
        <w:spacing w:line="340" w:lineRule="exact"/>
        <w:ind w:left="1985" w:hanging="785"/>
        <w:rPr>
          <w:rFonts w:eastAsia="標楷體"/>
          <w:bCs/>
        </w:rPr>
      </w:pPr>
      <w:r w:rsidRPr="000C346C">
        <w:rPr>
          <w:rFonts w:eastAsia="標楷體"/>
          <w:bCs/>
        </w:rPr>
        <w:t>擔任招生種子教師、參與公私立高中觀課、擔任高中自主學習指導老師，每學年得</w:t>
      </w:r>
      <w:r w:rsidRPr="000C346C">
        <w:rPr>
          <w:rFonts w:eastAsia="標楷體"/>
          <w:bCs/>
        </w:rPr>
        <w:t>2</w:t>
      </w:r>
      <w:r w:rsidRPr="000C346C">
        <w:rPr>
          <w:rFonts w:eastAsia="標楷體"/>
          <w:bCs/>
        </w:rPr>
        <w:t>點，最高上限</w:t>
      </w:r>
      <w:r w:rsidRPr="000C346C">
        <w:rPr>
          <w:rFonts w:eastAsia="標楷體"/>
          <w:bCs/>
        </w:rPr>
        <w:t>10</w:t>
      </w:r>
      <w:r w:rsidRPr="000C346C">
        <w:rPr>
          <w:rFonts w:eastAsia="標楷體"/>
          <w:bCs/>
        </w:rPr>
        <w:t>點。</w:t>
      </w:r>
    </w:p>
    <w:p w:rsidR="00A17CF1" w:rsidRPr="000C346C" w:rsidRDefault="00A17CF1" w:rsidP="00A17CF1">
      <w:pPr>
        <w:numPr>
          <w:ilvl w:val="0"/>
          <w:numId w:val="20"/>
        </w:numPr>
        <w:tabs>
          <w:tab w:val="left" w:pos="1985"/>
        </w:tabs>
        <w:spacing w:line="340" w:lineRule="exact"/>
        <w:ind w:left="1985" w:hanging="785"/>
        <w:rPr>
          <w:rFonts w:eastAsia="標楷體"/>
          <w:bCs/>
        </w:rPr>
      </w:pPr>
      <w:r w:rsidRPr="000C346C">
        <w:rPr>
          <w:rFonts w:eastAsia="標楷體"/>
          <w:bCs/>
        </w:rPr>
        <w:t>擔任戶外微專題、大一探索微專題、優遊台中學課程召集人或授課教師，每項得</w:t>
      </w:r>
      <w:r w:rsidRPr="000C346C">
        <w:rPr>
          <w:rFonts w:eastAsia="標楷體"/>
          <w:bCs/>
        </w:rPr>
        <w:t>2</w:t>
      </w:r>
      <w:r w:rsidRPr="000C346C">
        <w:rPr>
          <w:rFonts w:eastAsia="標楷體"/>
          <w:bCs/>
        </w:rPr>
        <w:t>點，最高上限</w:t>
      </w:r>
      <w:r w:rsidRPr="000C346C">
        <w:rPr>
          <w:rFonts w:eastAsia="標楷體"/>
          <w:bCs/>
        </w:rPr>
        <w:t>10</w:t>
      </w:r>
      <w:r w:rsidRPr="000C346C">
        <w:rPr>
          <w:rFonts w:eastAsia="標楷體"/>
          <w:bCs/>
        </w:rPr>
        <w:t>點。</w:t>
      </w:r>
    </w:p>
    <w:p w:rsidR="00A17CF1" w:rsidRPr="000C346C" w:rsidRDefault="00A17CF1" w:rsidP="00A17CF1">
      <w:pPr>
        <w:numPr>
          <w:ilvl w:val="0"/>
          <w:numId w:val="20"/>
        </w:numPr>
        <w:tabs>
          <w:tab w:val="left" w:pos="1985"/>
        </w:tabs>
        <w:spacing w:line="340" w:lineRule="exact"/>
        <w:rPr>
          <w:rFonts w:eastAsia="標楷體"/>
          <w:bCs/>
        </w:rPr>
      </w:pPr>
      <w:r w:rsidRPr="000C346C">
        <w:rPr>
          <w:rFonts w:eastAsia="標楷體"/>
          <w:bCs/>
        </w:rPr>
        <w:t>協辦系所評鑑</w:t>
      </w:r>
      <w:r w:rsidRPr="000C346C">
        <w:rPr>
          <w:rFonts w:eastAsia="標楷體"/>
          <w:bCs/>
        </w:rPr>
        <w:t>(</w:t>
      </w:r>
      <w:r w:rsidRPr="000C346C">
        <w:rPr>
          <w:rFonts w:eastAsia="標楷體"/>
          <w:bCs/>
        </w:rPr>
        <w:t>諮議</w:t>
      </w:r>
      <w:r w:rsidRPr="000C346C">
        <w:rPr>
          <w:rFonts w:eastAsia="標楷體"/>
          <w:bCs/>
        </w:rPr>
        <w:t>)</w:t>
      </w:r>
      <w:r w:rsidRPr="000C346C">
        <w:rPr>
          <w:rFonts w:eastAsia="標楷體"/>
          <w:bCs/>
        </w:rPr>
        <w:t>或</w:t>
      </w:r>
      <w:r w:rsidRPr="000C346C">
        <w:rPr>
          <w:rFonts w:eastAsia="標楷體"/>
          <w:bCs/>
        </w:rPr>
        <w:t>AACSB</w:t>
      </w:r>
      <w:r w:rsidRPr="000C346C">
        <w:rPr>
          <w:rFonts w:eastAsia="標楷體"/>
          <w:bCs/>
        </w:rPr>
        <w:t>各項事務，每學年得</w:t>
      </w:r>
      <w:r w:rsidRPr="000C346C">
        <w:rPr>
          <w:rFonts w:eastAsia="標楷體"/>
          <w:bCs/>
        </w:rPr>
        <w:t>2</w:t>
      </w:r>
      <w:r w:rsidRPr="000C346C">
        <w:rPr>
          <w:rFonts w:eastAsia="標楷體"/>
          <w:bCs/>
        </w:rPr>
        <w:t>點。</w:t>
      </w:r>
    </w:p>
    <w:p w:rsidR="00A17CF1" w:rsidRPr="000C346C" w:rsidRDefault="00A17CF1" w:rsidP="00A17CF1">
      <w:pPr>
        <w:numPr>
          <w:ilvl w:val="0"/>
          <w:numId w:val="20"/>
        </w:numPr>
        <w:tabs>
          <w:tab w:val="left" w:pos="1985"/>
        </w:tabs>
        <w:spacing w:line="340" w:lineRule="exact"/>
        <w:ind w:left="1985" w:hanging="785"/>
        <w:rPr>
          <w:rFonts w:eastAsia="標楷體"/>
        </w:rPr>
      </w:pPr>
      <w:r w:rsidRPr="000C346C">
        <w:rPr>
          <w:rFonts w:eastAsia="標楷體"/>
        </w:rPr>
        <w:t>其他服務事蹟於申請人提出具體說明後，教評委員得就每一事蹟給予申請人</w:t>
      </w:r>
      <w:r w:rsidRPr="000C346C">
        <w:rPr>
          <w:rFonts w:eastAsia="標楷體"/>
        </w:rPr>
        <w:t>1-5</w:t>
      </w:r>
      <w:r w:rsidRPr="000C346C">
        <w:rPr>
          <w:rFonts w:eastAsia="標楷體"/>
        </w:rPr>
        <w:t>，最高上限</w:t>
      </w:r>
      <w:r w:rsidRPr="000C346C">
        <w:rPr>
          <w:rFonts w:eastAsia="標楷體"/>
        </w:rPr>
        <w:t>10</w:t>
      </w:r>
      <w:r w:rsidRPr="000C346C">
        <w:rPr>
          <w:rFonts w:eastAsia="標楷體"/>
        </w:rPr>
        <w:t>點。</w:t>
      </w:r>
    </w:p>
    <w:p w:rsidR="00A17CF1" w:rsidRPr="000C346C" w:rsidRDefault="00A17CF1" w:rsidP="00A17CF1">
      <w:pPr>
        <w:spacing w:line="340" w:lineRule="exact"/>
        <w:ind w:leftChars="563" w:left="1351" w:firstLineChars="200" w:firstLine="480"/>
        <w:jc w:val="both"/>
        <w:rPr>
          <w:rFonts w:eastAsia="標楷體"/>
        </w:rPr>
      </w:pPr>
      <w:r w:rsidRPr="000C346C">
        <w:rPr>
          <w:rFonts w:eastAsia="標楷體"/>
        </w:rPr>
        <w:t>「學術研究類」及「技術應用類」申請人「服務項目」之得點，須至少</w:t>
      </w:r>
      <w:r w:rsidRPr="000C346C">
        <w:rPr>
          <w:rFonts w:eastAsia="標楷體"/>
        </w:rPr>
        <w:t>23</w:t>
      </w:r>
      <w:r w:rsidRPr="000C346C">
        <w:rPr>
          <w:rFonts w:eastAsia="標楷體"/>
        </w:rPr>
        <w:t>點。「教學服務類」及「教學實務類」申請人「服務項目」之得點，須至少</w:t>
      </w:r>
      <w:r w:rsidRPr="000C346C">
        <w:rPr>
          <w:rFonts w:eastAsia="標楷體"/>
        </w:rPr>
        <w:t>28</w:t>
      </w:r>
      <w:r w:rsidRPr="000C346C">
        <w:rPr>
          <w:rFonts w:eastAsia="標楷體"/>
        </w:rPr>
        <w:t>點。</w:t>
      </w:r>
    </w:p>
    <w:p w:rsidR="00A17CF1" w:rsidRPr="002E5C46" w:rsidRDefault="00A17CF1" w:rsidP="00A17CF1">
      <w:pPr>
        <w:spacing w:line="340" w:lineRule="exact"/>
        <w:ind w:left="960" w:hangingChars="400" w:hanging="960"/>
        <w:jc w:val="both"/>
        <w:rPr>
          <w:rFonts w:eastAsia="標楷體"/>
          <w:u w:val="single"/>
        </w:rPr>
      </w:pPr>
      <w:r w:rsidRPr="002E5C46">
        <w:rPr>
          <w:rFonts w:eastAsia="標楷體"/>
        </w:rPr>
        <w:t>第六條</w:t>
      </w:r>
      <w:r w:rsidRPr="002E5C46">
        <w:rPr>
          <w:rFonts w:eastAsia="標楷體"/>
        </w:rPr>
        <w:t xml:space="preserve">  </w:t>
      </w:r>
      <w:r w:rsidRPr="002E5C46">
        <w:rPr>
          <w:rFonts w:eastAsia="標楷體"/>
        </w:rPr>
        <w:t>凡符合前述升等標準者，</w:t>
      </w:r>
      <w:r w:rsidRPr="002E5C46">
        <w:rPr>
          <w:rFonts w:eastAsia="標楷體" w:hint="eastAsia"/>
          <w:b/>
          <w:u w:val="single"/>
        </w:rPr>
        <w:t>本系</w:t>
      </w:r>
      <w:r w:rsidRPr="002E5C46">
        <w:rPr>
          <w:rFonts w:eastAsia="標楷體"/>
          <w:b/>
          <w:u w:val="single"/>
        </w:rPr>
        <w:t>教評會委員於審議三天前，得至指定場所審閱升等人之資料。</w:t>
      </w:r>
      <w:r w:rsidRPr="002E5C46">
        <w:rPr>
          <w:rFonts w:eastAsia="標楷體" w:hint="eastAsia"/>
          <w:b/>
          <w:u w:val="single"/>
        </w:rPr>
        <w:t>本系</w:t>
      </w:r>
      <w:r w:rsidRPr="002E5C46">
        <w:rPr>
          <w:rFonts w:eastAsia="標楷體"/>
          <w:b/>
          <w:u w:val="single"/>
        </w:rPr>
        <w:t>教評會對升等案，須有三分之二以上委員出席始得開議。</w:t>
      </w:r>
      <w:r w:rsidRPr="002E5C46">
        <w:rPr>
          <w:rFonts w:eastAsia="標楷體" w:hint="eastAsia"/>
          <w:b/>
          <w:u w:val="single"/>
        </w:rPr>
        <w:t>系</w:t>
      </w:r>
      <w:r w:rsidRPr="002E5C46">
        <w:rPr>
          <w:rFonts w:eastAsia="標楷體"/>
          <w:b/>
          <w:u w:val="single"/>
        </w:rPr>
        <w:t>教評會委員審議時應全程參與，否則不得參與評分；若對升等案有疑義，經決議暫緩審議，於再審議時，得邀請升等人到會或以書面說明後，再繼續審議。</w:t>
      </w:r>
    </w:p>
    <w:p w:rsidR="00A17CF1" w:rsidRPr="002E5C46" w:rsidRDefault="00A17CF1" w:rsidP="00A17CF1">
      <w:pPr>
        <w:spacing w:line="340" w:lineRule="exact"/>
        <w:ind w:leftChars="390" w:left="958" w:hangingChars="9" w:hanging="22"/>
        <w:jc w:val="both"/>
        <w:rPr>
          <w:rFonts w:eastAsia="標楷體"/>
        </w:rPr>
      </w:pPr>
      <w:r w:rsidRPr="002E5C46">
        <w:rPr>
          <w:rFonts w:eastAsia="標楷體"/>
        </w:rPr>
        <w:t>本系教評會應自六十五分起就申請人所提供之教學及服務表現資料給予評分，至多為七十五分（如附表二），</w:t>
      </w:r>
      <w:r w:rsidRPr="002E5C46">
        <w:rPr>
          <w:rFonts w:eastAsia="標楷體"/>
          <w:bCs/>
        </w:rPr>
        <w:t>且研究表現須符合點數及品質審查標準</w:t>
      </w:r>
      <w:r w:rsidRPr="002E5C46">
        <w:rPr>
          <w:rFonts w:eastAsia="標楷體"/>
        </w:rPr>
        <w:t>。各單項平均得分「學術研究類」及「技術應用類」皆須達七十分</w:t>
      </w:r>
      <w:r w:rsidRPr="002E5C46">
        <w:rPr>
          <w:rFonts w:eastAsia="標楷體"/>
        </w:rPr>
        <w:t>(</w:t>
      </w:r>
      <w:r w:rsidRPr="002E5C46">
        <w:rPr>
          <w:rFonts w:eastAsia="標楷體"/>
        </w:rPr>
        <w:t>含</w:t>
      </w:r>
      <w:r w:rsidRPr="002E5C46">
        <w:rPr>
          <w:rFonts w:eastAsia="標楷體"/>
        </w:rPr>
        <w:t>)</w:t>
      </w:r>
      <w:r w:rsidRPr="002E5C46">
        <w:rPr>
          <w:rFonts w:eastAsia="標楷體"/>
        </w:rPr>
        <w:t>、「教學服務類」及「教學實務類」皆須達七十二分</w:t>
      </w:r>
      <w:r w:rsidRPr="002E5C46">
        <w:rPr>
          <w:rFonts w:eastAsia="標楷體"/>
        </w:rPr>
        <w:t>(</w:t>
      </w:r>
      <w:r w:rsidRPr="002E5C46">
        <w:rPr>
          <w:rFonts w:eastAsia="標楷體"/>
        </w:rPr>
        <w:t>含</w:t>
      </w:r>
      <w:r w:rsidRPr="002E5C46">
        <w:rPr>
          <w:rFonts w:eastAsia="標楷體"/>
        </w:rPr>
        <w:t>)</w:t>
      </w:r>
      <w:r w:rsidRPr="002E5C46">
        <w:rPr>
          <w:rFonts w:eastAsia="標楷體"/>
        </w:rPr>
        <w:t>者，即通過本系之升等審查，予以推薦院教評會議複審。</w:t>
      </w:r>
    </w:p>
    <w:p w:rsidR="00A17CF1" w:rsidRPr="002E5C46" w:rsidRDefault="00A17CF1" w:rsidP="00A17CF1">
      <w:pPr>
        <w:spacing w:line="340" w:lineRule="exact"/>
        <w:jc w:val="both"/>
        <w:rPr>
          <w:rFonts w:eastAsia="標楷體"/>
        </w:rPr>
      </w:pPr>
      <w:r w:rsidRPr="002E5C46">
        <w:rPr>
          <w:rFonts w:eastAsia="標楷體"/>
        </w:rPr>
        <w:t>第七條</w:t>
      </w:r>
      <w:r w:rsidRPr="002E5C46">
        <w:rPr>
          <w:rFonts w:eastAsia="標楷體"/>
        </w:rPr>
        <w:t xml:space="preserve">  </w:t>
      </w:r>
      <w:r w:rsidRPr="002E5C46">
        <w:rPr>
          <w:rFonts w:eastAsia="標楷體"/>
        </w:rPr>
        <w:t>本辦法如有未盡事宜，悉依本校</w:t>
      </w:r>
      <w:r w:rsidRPr="002E5C46">
        <w:rPr>
          <w:rFonts w:eastAsia="標楷體"/>
        </w:rPr>
        <w:t>(</w:t>
      </w:r>
      <w:r w:rsidRPr="002E5C46">
        <w:rPr>
          <w:rFonts w:eastAsia="標楷體"/>
        </w:rPr>
        <w:t>院</w:t>
      </w:r>
      <w:r w:rsidRPr="002E5C46">
        <w:rPr>
          <w:rFonts w:eastAsia="標楷體"/>
        </w:rPr>
        <w:t>)</w:t>
      </w:r>
      <w:r w:rsidRPr="002E5C46">
        <w:rPr>
          <w:rFonts w:eastAsia="標楷體"/>
        </w:rPr>
        <w:t>相關規定辦理。</w:t>
      </w:r>
    </w:p>
    <w:p w:rsidR="00A17CF1" w:rsidRPr="002E5C46" w:rsidRDefault="00A17CF1" w:rsidP="00A17CF1">
      <w:pPr>
        <w:spacing w:line="340" w:lineRule="exact"/>
        <w:ind w:left="960" w:hangingChars="400" w:hanging="960"/>
        <w:jc w:val="both"/>
        <w:rPr>
          <w:rFonts w:eastAsia="標楷體"/>
        </w:rPr>
      </w:pPr>
      <w:r w:rsidRPr="002E5C46">
        <w:rPr>
          <w:rFonts w:eastAsia="標楷體"/>
        </w:rPr>
        <w:t>第八條</w:t>
      </w:r>
      <w:r w:rsidRPr="002E5C46">
        <w:rPr>
          <w:rFonts w:eastAsia="標楷體"/>
        </w:rPr>
        <w:t xml:space="preserve">  </w:t>
      </w:r>
      <w:r w:rsidRPr="002E5C46">
        <w:rPr>
          <w:rFonts w:eastAsia="標楷體"/>
        </w:rPr>
        <w:t>本辦法經系務會議、院教評會議通過，送校教評會核備後實施，修正時亦同。</w:t>
      </w:r>
    </w:p>
    <w:p w:rsidR="00A17CF1" w:rsidRPr="002E5C46" w:rsidRDefault="00A17CF1" w:rsidP="00A17CF1">
      <w:pPr>
        <w:widowControl/>
        <w:snapToGrid w:val="0"/>
        <w:spacing w:line="200" w:lineRule="exact"/>
        <w:jc w:val="right"/>
        <w:rPr>
          <w:rFonts w:eastAsia="標楷體"/>
          <w:sz w:val="18"/>
          <w:szCs w:val="18"/>
        </w:rPr>
      </w:pPr>
      <w:r w:rsidRPr="002E5C46">
        <w:rPr>
          <w:rFonts w:eastAsia="標楷體"/>
          <w:sz w:val="18"/>
          <w:szCs w:val="18"/>
        </w:rPr>
        <w:t>民國</w:t>
      </w:r>
      <w:r w:rsidRPr="002E5C46">
        <w:rPr>
          <w:rFonts w:eastAsia="標楷體"/>
          <w:sz w:val="18"/>
          <w:szCs w:val="18"/>
        </w:rPr>
        <w:t>96</w:t>
      </w:r>
      <w:r w:rsidRPr="002E5C46">
        <w:rPr>
          <w:rFonts w:eastAsia="標楷體"/>
          <w:sz w:val="18"/>
          <w:szCs w:val="18"/>
        </w:rPr>
        <w:t>年</w:t>
      </w:r>
      <w:r w:rsidRPr="002E5C46">
        <w:rPr>
          <w:rFonts w:eastAsia="標楷體"/>
          <w:sz w:val="18"/>
          <w:szCs w:val="18"/>
        </w:rPr>
        <w:t>11</w:t>
      </w:r>
      <w:r w:rsidRPr="002E5C46">
        <w:rPr>
          <w:rFonts w:eastAsia="標楷體"/>
          <w:sz w:val="18"/>
          <w:szCs w:val="18"/>
        </w:rPr>
        <w:t>月</w:t>
      </w:r>
      <w:r w:rsidRPr="002E5C46">
        <w:rPr>
          <w:rFonts w:eastAsia="標楷體"/>
          <w:sz w:val="18"/>
          <w:szCs w:val="18"/>
        </w:rPr>
        <w:t>29</w:t>
      </w:r>
      <w:r w:rsidRPr="002E5C46">
        <w:rPr>
          <w:rFonts w:eastAsia="標楷體"/>
          <w:sz w:val="18"/>
          <w:szCs w:val="18"/>
        </w:rPr>
        <w:t>日系務會議通過</w:t>
      </w:r>
    </w:p>
    <w:p w:rsidR="00A17CF1" w:rsidRPr="009C2E2A" w:rsidRDefault="00A17CF1" w:rsidP="00A17CF1">
      <w:pPr>
        <w:snapToGrid w:val="0"/>
        <w:spacing w:line="200" w:lineRule="exact"/>
        <w:ind w:leftChars="1650" w:left="4230" w:hangingChars="150" w:hanging="270"/>
        <w:jc w:val="right"/>
        <w:rPr>
          <w:rFonts w:eastAsia="標楷體"/>
          <w:sz w:val="18"/>
          <w:szCs w:val="18"/>
        </w:rPr>
      </w:pPr>
      <w:r w:rsidRPr="009C2E2A">
        <w:rPr>
          <w:rFonts w:eastAsia="標楷體"/>
          <w:sz w:val="18"/>
          <w:szCs w:val="18"/>
        </w:rPr>
        <w:t>民國</w:t>
      </w:r>
      <w:r w:rsidRPr="009C2E2A">
        <w:rPr>
          <w:rFonts w:eastAsia="標楷體"/>
          <w:sz w:val="18"/>
          <w:szCs w:val="18"/>
        </w:rPr>
        <w:t>97</w:t>
      </w:r>
      <w:r w:rsidRPr="009C2E2A">
        <w:rPr>
          <w:rFonts w:eastAsia="標楷體"/>
          <w:sz w:val="18"/>
          <w:szCs w:val="18"/>
        </w:rPr>
        <w:t>年</w:t>
      </w:r>
      <w:r w:rsidRPr="009C2E2A">
        <w:rPr>
          <w:rFonts w:eastAsia="標楷體"/>
          <w:sz w:val="18"/>
          <w:szCs w:val="18"/>
        </w:rPr>
        <w:t>01</w:t>
      </w:r>
      <w:r w:rsidRPr="009C2E2A">
        <w:rPr>
          <w:rFonts w:eastAsia="標楷體"/>
          <w:sz w:val="18"/>
          <w:szCs w:val="18"/>
        </w:rPr>
        <w:t>月</w:t>
      </w:r>
      <w:r w:rsidRPr="009C2E2A">
        <w:rPr>
          <w:rFonts w:eastAsia="標楷體"/>
          <w:sz w:val="18"/>
          <w:szCs w:val="18"/>
        </w:rPr>
        <w:t>03</w:t>
      </w:r>
      <w:r w:rsidRPr="009C2E2A">
        <w:rPr>
          <w:rFonts w:eastAsia="標楷體"/>
          <w:sz w:val="18"/>
          <w:szCs w:val="18"/>
        </w:rPr>
        <w:t>日院教評會修正通過</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97</w:t>
      </w:r>
      <w:r w:rsidRPr="009C2E2A">
        <w:rPr>
          <w:rFonts w:eastAsia="標楷體"/>
          <w:sz w:val="18"/>
          <w:szCs w:val="18"/>
        </w:rPr>
        <w:t>年</w:t>
      </w:r>
      <w:r w:rsidRPr="009C2E2A">
        <w:rPr>
          <w:rFonts w:eastAsia="標楷體"/>
          <w:sz w:val="18"/>
          <w:szCs w:val="18"/>
        </w:rPr>
        <w:t>01</w:t>
      </w:r>
      <w:r w:rsidRPr="009C2E2A">
        <w:rPr>
          <w:rFonts w:eastAsia="標楷體"/>
          <w:sz w:val="18"/>
          <w:szCs w:val="18"/>
        </w:rPr>
        <w:t>月</w:t>
      </w:r>
      <w:r w:rsidRPr="009C2E2A">
        <w:rPr>
          <w:rFonts w:eastAsia="標楷體"/>
          <w:sz w:val="18"/>
          <w:szCs w:val="18"/>
        </w:rPr>
        <w:t>10</w:t>
      </w:r>
      <w:r w:rsidRPr="009C2E2A">
        <w:rPr>
          <w:rFonts w:eastAsia="標楷體"/>
          <w:sz w:val="18"/>
          <w:szCs w:val="18"/>
        </w:rPr>
        <w:t>日校教評會核備</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97</w:t>
      </w:r>
      <w:r w:rsidRPr="009C2E2A">
        <w:rPr>
          <w:rFonts w:eastAsia="標楷體"/>
          <w:sz w:val="18"/>
          <w:szCs w:val="18"/>
        </w:rPr>
        <w:t>年</w:t>
      </w:r>
      <w:r w:rsidRPr="009C2E2A">
        <w:rPr>
          <w:rFonts w:eastAsia="標楷體"/>
          <w:sz w:val="18"/>
          <w:szCs w:val="18"/>
        </w:rPr>
        <w:t>10</w:t>
      </w:r>
      <w:r w:rsidRPr="009C2E2A">
        <w:rPr>
          <w:rFonts w:eastAsia="標楷體"/>
          <w:sz w:val="18"/>
          <w:szCs w:val="18"/>
        </w:rPr>
        <w:t>月</w:t>
      </w:r>
      <w:r w:rsidRPr="009C2E2A">
        <w:rPr>
          <w:rFonts w:eastAsia="標楷體"/>
          <w:sz w:val="18"/>
          <w:szCs w:val="18"/>
        </w:rPr>
        <w:t>14</w:t>
      </w:r>
      <w:r w:rsidRPr="009C2E2A">
        <w:rPr>
          <w:rFonts w:eastAsia="標楷體"/>
          <w:sz w:val="18"/>
          <w:szCs w:val="18"/>
        </w:rPr>
        <w:t>日系務會議修正通過</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97</w:t>
      </w:r>
      <w:r w:rsidRPr="009C2E2A">
        <w:rPr>
          <w:rFonts w:eastAsia="標楷體"/>
          <w:sz w:val="18"/>
          <w:szCs w:val="18"/>
        </w:rPr>
        <w:t>年</w:t>
      </w:r>
      <w:r w:rsidRPr="009C2E2A">
        <w:rPr>
          <w:rFonts w:eastAsia="標楷體"/>
          <w:sz w:val="18"/>
          <w:szCs w:val="18"/>
        </w:rPr>
        <w:t>10</w:t>
      </w:r>
      <w:r w:rsidRPr="009C2E2A">
        <w:rPr>
          <w:rFonts w:eastAsia="標楷體"/>
          <w:sz w:val="18"/>
          <w:szCs w:val="18"/>
        </w:rPr>
        <w:t>月</w:t>
      </w:r>
      <w:r w:rsidRPr="009C2E2A">
        <w:rPr>
          <w:rFonts w:eastAsia="標楷體"/>
          <w:sz w:val="18"/>
          <w:szCs w:val="18"/>
        </w:rPr>
        <w:t>22</w:t>
      </w:r>
      <w:r w:rsidRPr="009C2E2A">
        <w:rPr>
          <w:rFonts w:eastAsia="標楷體"/>
          <w:sz w:val="18"/>
          <w:szCs w:val="18"/>
        </w:rPr>
        <w:t>日院教評會通過</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97</w:t>
      </w:r>
      <w:r w:rsidRPr="009C2E2A">
        <w:rPr>
          <w:rFonts w:eastAsia="標楷體"/>
          <w:sz w:val="18"/>
          <w:szCs w:val="18"/>
        </w:rPr>
        <w:t>年</w:t>
      </w:r>
      <w:r w:rsidRPr="009C2E2A">
        <w:rPr>
          <w:rFonts w:eastAsia="標楷體"/>
          <w:sz w:val="18"/>
          <w:szCs w:val="18"/>
        </w:rPr>
        <w:t>10</w:t>
      </w:r>
      <w:r w:rsidRPr="009C2E2A">
        <w:rPr>
          <w:rFonts w:eastAsia="標楷體"/>
          <w:sz w:val="18"/>
          <w:szCs w:val="18"/>
        </w:rPr>
        <w:t>月</w:t>
      </w:r>
      <w:r w:rsidRPr="009C2E2A">
        <w:rPr>
          <w:rFonts w:eastAsia="標楷體"/>
          <w:sz w:val="18"/>
          <w:szCs w:val="18"/>
        </w:rPr>
        <w:t>30</w:t>
      </w:r>
      <w:r w:rsidRPr="009C2E2A">
        <w:rPr>
          <w:rFonts w:eastAsia="標楷體"/>
          <w:sz w:val="18"/>
          <w:szCs w:val="18"/>
        </w:rPr>
        <w:t>日校教評會核備</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98</w:t>
      </w:r>
      <w:r w:rsidRPr="009C2E2A">
        <w:rPr>
          <w:rFonts w:eastAsia="標楷體"/>
          <w:sz w:val="18"/>
          <w:szCs w:val="18"/>
        </w:rPr>
        <w:t>年</w:t>
      </w:r>
      <w:r w:rsidRPr="009C2E2A">
        <w:rPr>
          <w:rFonts w:eastAsia="標楷體"/>
          <w:sz w:val="18"/>
          <w:szCs w:val="18"/>
        </w:rPr>
        <w:t>03</w:t>
      </w:r>
      <w:r w:rsidRPr="009C2E2A">
        <w:rPr>
          <w:rFonts w:eastAsia="標楷體"/>
          <w:sz w:val="18"/>
          <w:szCs w:val="18"/>
        </w:rPr>
        <w:t>月</w:t>
      </w:r>
      <w:r w:rsidRPr="009C2E2A">
        <w:rPr>
          <w:rFonts w:eastAsia="標楷體"/>
          <w:sz w:val="18"/>
          <w:szCs w:val="18"/>
        </w:rPr>
        <w:t>19</w:t>
      </w:r>
      <w:r w:rsidRPr="009C2E2A">
        <w:rPr>
          <w:rFonts w:eastAsia="標楷體"/>
          <w:sz w:val="18"/>
          <w:szCs w:val="18"/>
        </w:rPr>
        <w:t>日系務會議修正通過</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98</w:t>
      </w:r>
      <w:r w:rsidRPr="009C2E2A">
        <w:rPr>
          <w:rFonts w:eastAsia="標楷體"/>
          <w:sz w:val="18"/>
          <w:szCs w:val="18"/>
        </w:rPr>
        <w:t>年</w:t>
      </w:r>
      <w:r w:rsidRPr="009C2E2A">
        <w:rPr>
          <w:rFonts w:eastAsia="標楷體"/>
          <w:sz w:val="18"/>
          <w:szCs w:val="18"/>
        </w:rPr>
        <w:t>04</w:t>
      </w:r>
      <w:r w:rsidRPr="009C2E2A">
        <w:rPr>
          <w:rFonts w:eastAsia="標楷體"/>
          <w:sz w:val="18"/>
          <w:szCs w:val="18"/>
        </w:rPr>
        <w:t>月</w:t>
      </w:r>
      <w:r w:rsidRPr="009C2E2A">
        <w:rPr>
          <w:rFonts w:eastAsia="標楷體"/>
          <w:sz w:val="18"/>
          <w:szCs w:val="18"/>
        </w:rPr>
        <w:t>30</w:t>
      </w:r>
      <w:r w:rsidRPr="009C2E2A">
        <w:rPr>
          <w:rFonts w:eastAsia="標楷體"/>
          <w:sz w:val="18"/>
          <w:szCs w:val="18"/>
        </w:rPr>
        <w:t>日系務會議修正通過</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98</w:t>
      </w:r>
      <w:r w:rsidRPr="009C2E2A">
        <w:rPr>
          <w:rFonts w:eastAsia="標楷體"/>
          <w:sz w:val="18"/>
          <w:szCs w:val="18"/>
        </w:rPr>
        <w:t>年</w:t>
      </w:r>
      <w:r w:rsidRPr="009C2E2A">
        <w:rPr>
          <w:rFonts w:eastAsia="標楷體"/>
          <w:sz w:val="18"/>
          <w:szCs w:val="18"/>
        </w:rPr>
        <w:t>06</w:t>
      </w:r>
      <w:r w:rsidRPr="009C2E2A">
        <w:rPr>
          <w:rFonts w:eastAsia="標楷體"/>
          <w:sz w:val="18"/>
          <w:szCs w:val="18"/>
        </w:rPr>
        <w:t>月</w:t>
      </w:r>
      <w:r w:rsidRPr="009C2E2A">
        <w:rPr>
          <w:rFonts w:eastAsia="標楷體"/>
          <w:sz w:val="18"/>
          <w:szCs w:val="18"/>
        </w:rPr>
        <w:t>04</w:t>
      </w:r>
      <w:r w:rsidRPr="009C2E2A">
        <w:rPr>
          <w:rFonts w:eastAsia="標楷體"/>
          <w:sz w:val="18"/>
          <w:szCs w:val="18"/>
        </w:rPr>
        <w:t>日</w:t>
      </w:r>
      <w:r w:rsidRPr="009C2E2A">
        <w:rPr>
          <w:rFonts w:eastAsia="標楷體"/>
          <w:bCs/>
          <w:sz w:val="18"/>
          <w:szCs w:val="18"/>
        </w:rPr>
        <w:t>院教評會議通過</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98</w:t>
      </w:r>
      <w:r w:rsidRPr="009C2E2A">
        <w:rPr>
          <w:rFonts w:eastAsia="標楷體"/>
          <w:sz w:val="18"/>
          <w:szCs w:val="18"/>
        </w:rPr>
        <w:t>年</w:t>
      </w:r>
      <w:r w:rsidRPr="009C2E2A">
        <w:rPr>
          <w:rFonts w:eastAsia="標楷體"/>
          <w:sz w:val="18"/>
          <w:szCs w:val="18"/>
        </w:rPr>
        <w:t>06</w:t>
      </w:r>
      <w:r w:rsidRPr="009C2E2A">
        <w:rPr>
          <w:rFonts w:eastAsia="標楷體"/>
          <w:sz w:val="18"/>
          <w:szCs w:val="18"/>
        </w:rPr>
        <w:t>月</w:t>
      </w:r>
      <w:r w:rsidRPr="009C2E2A">
        <w:rPr>
          <w:rFonts w:eastAsia="標楷體"/>
          <w:sz w:val="18"/>
          <w:szCs w:val="18"/>
        </w:rPr>
        <w:t>11</w:t>
      </w:r>
      <w:r w:rsidRPr="009C2E2A">
        <w:rPr>
          <w:rFonts w:eastAsia="標楷體"/>
          <w:sz w:val="18"/>
          <w:szCs w:val="18"/>
        </w:rPr>
        <w:t>日校教評會核備</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99</w:t>
      </w:r>
      <w:r w:rsidRPr="009C2E2A">
        <w:rPr>
          <w:rFonts w:eastAsia="標楷體"/>
          <w:sz w:val="18"/>
          <w:szCs w:val="18"/>
        </w:rPr>
        <w:t>年</w:t>
      </w:r>
      <w:r w:rsidRPr="009C2E2A">
        <w:rPr>
          <w:rFonts w:eastAsia="標楷體"/>
          <w:sz w:val="18"/>
          <w:szCs w:val="18"/>
        </w:rPr>
        <w:t>03</w:t>
      </w:r>
      <w:r w:rsidRPr="009C2E2A">
        <w:rPr>
          <w:rFonts w:eastAsia="標楷體"/>
          <w:sz w:val="18"/>
          <w:szCs w:val="18"/>
        </w:rPr>
        <w:t>月</w:t>
      </w:r>
      <w:r w:rsidRPr="009C2E2A">
        <w:rPr>
          <w:rFonts w:eastAsia="標楷體"/>
          <w:sz w:val="18"/>
          <w:szCs w:val="18"/>
        </w:rPr>
        <w:t>11</w:t>
      </w:r>
      <w:r w:rsidRPr="009C2E2A">
        <w:rPr>
          <w:rFonts w:eastAsia="標楷體"/>
          <w:sz w:val="18"/>
          <w:szCs w:val="18"/>
        </w:rPr>
        <w:t>日系務會議修正通過</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99</w:t>
      </w:r>
      <w:r w:rsidRPr="009C2E2A">
        <w:rPr>
          <w:rFonts w:eastAsia="標楷體"/>
          <w:sz w:val="18"/>
          <w:szCs w:val="18"/>
        </w:rPr>
        <w:t>年</w:t>
      </w:r>
      <w:r w:rsidRPr="009C2E2A">
        <w:rPr>
          <w:rFonts w:eastAsia="標楷體"/>
          <w:sz w:val="18"/>
          <w:szCs w:val="18"/>
        </w:rPr>
        <w:t>03</w:t>
      </w:r>
      <w:r w:rsidRPr="009C2E2A">
        <w:rPr>
          <w:rFonts w:eastAsia="標楷體"/>
          <w:sz w:val="18"/>
          <w:szCs w:val="18"/>
        </w:rPr>
        <w:t>月</w:t>
      </w:r>
      <w:r w:rsidRPr="009C2E2A">
        <w:rPr>
          <w:rFonts w:eastAsia="標楷體"/>
          <w:sz w:val="18"/>
          <w:szCs w:val="18"/>
        </w:rPr>
        <w:t>24</w:t>
      </w:r>
      <w:r w:rsidRPr="009C2E2A">
        <w:rPr>
          <w:rFonts w:eastAsia="標楷體"/>
          <w:sz w:val="18"/>
          <w:szCs w:val="18"/>
        </w:rPr>
        <w:t>日院教評會議通過</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99</w:t>
      </w:r>
      <w:r w:rsidRPr="009C2E2A">
        <w:rPr>
          <w:rFonts w:eastAsia="標楷體"/>
          <w:sz w:val="18"/>
          <w:szCs w:val="18"/>
        </w:rPr>
        <w:t>年</w:t>
      </w:r>
      <w:r w:rsidRPr="009C2E2A">
        <w:rPr>
          <w:rFonts w:eastAsia="標楷體"/>
          <w:sz w:val="18"/>
          <w:szCs w:val="18"/>
        </w:rPr>
        <w:t>05</w:t>
      </w:r>
      <w:r w:rsidRPr="009C2E2A">
        <w:rPr>
          <w:rFonts w:eastAsia="標楷體"/>
          <w:sz w:val="18"/>
          <w:szCs w:val="18"/>
        </w:rPr>
        <w:t>月</w:t>
      </w:r>
      <w:r w:rsidRPr="009C2E2A">
        <w:rPr>
          <w:rFonts w:eastAsia="標楷體"/>
          <w:sz w:val="18"/>
          <w:szCs w:val="18"/>
        </w:rPr>
        <w:t>20</w:t>
      </w:r>
      <w:r w:rsidRPr="009C2E2A">
        <w:rPr>
          <w:rFonts w:eastAsia="標楷體"/>
          <w:sz w:val="18"/>
          <w:szCs w:val="18"/>
        </w:rPr>
        <w:t>日校教評會核備</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100</w:t>
      </w:r>
      <w:r w:rsidRPr="009C2E2A">
        <w:rPr>
          <w:rFonts w:eastAsia="標楷體"/>
          <w:sz w:val="18"/>
          <w:szCs w:val="18"/>
        </w:rPr>
        <w:t>年</w:t>
      </w:r>
      <w:r w:rsidRPr="009C2E2A">
        <w:rPr>
          <w:rFonts w:eastAsia="標楷體"/>
          <w:sz w:val="18"/>
          <w:szCs w:val="18"/>
        </w:rPr>
        <w:t>03</w:t>
      </w:r>
      <w:r w:rsidRPr="009C2E2A">
        <w:rPr>
          <w:rFonts w:eastAsia="標楷體"/>
          <w:sz w:val="18"/>
          <w:szCs w:val="18"/>
        </w:rPr>
        <w:t>月</w:t>
      </w:r>
      <w:r w:rsidRPr="009C2E2A">
        <w:rPr>
          <w:rFonts w:eastAsia="標楷體"/>
          <w:sz w:val="18"/>
          <w:szCs w:val="18"/>
        </w:rPr>
        <w:t>02</w:t>
      </w:r>
      <w:r w:rsidRPr="009C2E2A">
        <w:rPr>
          <w:rFonts w:eastAsia="標楷體"/>
          <w:sz w:val="18"/>
          <w:szCs w:val="18"/>
        </w:rPr>
        <w:t>日系務會議修正通過</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100</w:t>
      </w:r>
      <w:r w:rsidRPr="009C2E2A">
        <w:rPr>
          <w:rFonts w:eastAsia="標楷體"/>
          <w:sz w:val="18"/>
          <w:szCs w:val="18"/>
        </w:rPr>
        <w:t>年</w:t>
      </w:r>
      <w:r w:rsidRPr="009C2E2A">
        <w:rPr>
          <w:rFonts w:eastAsia="標楷體"/>
          <w:sz w:val="18"/>
          <w:szCs w:val="18"/>
        </w:rPr>
        <w:t>03</w:t>
      </w:r>
      <w:r w:rsidRPr="009C2E2A">
        <w:rPr>
          <w:rFonts w:eastAsia="標楷體"/>
          <w:sz w:val="18"/>
          <w:szCs w:val="18"/>
        </w:rPr>
        <w:t>月</w:t>
      </w:r>
      <w:r w:rsidRPr="009C2E2A">
        <w:rPr>
          <w:rFonts w:eastAsia="標楷體"/>
          <w:sz w:val="18"/>
          <w:szCs w:val="18"/>
        </w:rPr>
        <w:t>03</w:t>
      </w:r>
      <w:r w:rsidRPr="009C2E2A">
        <w:rPr>
          <w:rFonts w:eastAsia="標楷體"/>
          <w:sz w:val="18"/>
          <w:szCs w:val="18"/>
        </w:rPr>
        <w:t>日院教評會議通過</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100</w:t>
      </w:r>
      <w:r w:rsidRPr="009C2E2A">
        <w:rPr>
          <w:rFonts w:eastAsia="標楷體"/>
          <w:sz w:val="18"/>
          <w:szCs w:val="18"/>
        </w:rPr>
        <w:t>年</w:t>
      </w:r>
      <w:r w:rsidRPr="009C2E2A">
        <w:rPr>
          <w:rFonts w:eastAsia="標楷體"/>
          <w:sz w:val="18"/>
          <w:szCs w:val="18"/>
        </w:rPr>
        <w:t>03</w:t>
      </w:r>
      <w:r w:rsidRPr="009C2E2A">
        <w:rPr>
          <w:rFonts w:eastAsia="標楷體"/>
          <w:sz w:val="18"/>
          <w:szCs w:val="18"/>
        </w:rPr>
        <w:t>月</w:t>
      </w:r>
      <w:r w:rsidRPr="009C2E2A">
        <w:rPr>
          <w:rFonts w:eastAsia="標楷體"/>
          <w:sz w:val="18"/>
          <w:szCs w:val="18"/>
        </w:rPr>
        <w:t>10</w:t>
      </w:r>
      <w:r w:rsidRPr="009C2E2A">
        <w:rPr>
          <w:rFonts w:eastAsia="標楷體"/>
          <w:sz w:val="18"/>
          <w:szCs w:val="18"/>
        </w:rPr>
        <w:t>日校教評會核備</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100</w:t>
      </w:r>
      <w:r w:rsidRPr="009C2E2A">
        <w:rPr>
          <w:rFonts w:eastAsia="標楷體"/>
          <w:sz w:val="18"/>
          <w:szCs w:val="18"/>
        </w:rPr>
        <w:t>年</w:t>
      </w:r>
      <w:r w:rsidRPr="009C2E2A">
        <w:rPr>
          <w:rFonts w:eastAsia="標楷體"/>
          <w:sz w:val="18"/>
          <w:szCs w:val="18"/>
        </w:rPr>
        <w:t>12</w:t>
      </w:r>
      <w:r w:rsidRPr="009C2E2A">
        <w:rPr>
          <w:rFonts w:eastAsia="標楷體"/>
          <w:sz w:val="18"/>
          <w:szCs w:val="18"/>
        </w:rPr>
        <w:t>月</w:t>
      </w:r>
      <w:r w:rsidRPr="009C2E2A">
        <w:rPr>
          <w:rFonts w:eastAsia="標楷體"/>
          <w:sz w:val="18"/>
          <w:szCs w:val="18"/>
        </w:rPr>
        <w:t>01</w:t>
      </w:r>
      <w:r w:rsidRPr="009C2E2A">
        <w:rPr>
          <w:rFonts w:eastAsia="標楷體"/>
          <w:sz w:val="18"/>
          <w:szCs w:val="18"/>
        </w:rPr>
        <w:t>日系務會議修正通過</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100</w:t>
      </w:r>
      <w:r w:rsidRPr="009C2E2A">
        <w:rPr>
          <w:rFonts w:eastAsia="標楷體"/>
          <w:sz w:val="18"/>
          <w:szCs w:val="18"/>
        </w:rPr>
        <w:t>年</w:t>
      </w:r>
      <w:r w:rsidRPr="009C2E2A">
        <w:rPr>
          <w:rFonts w:eastAsia="標楷體"/>
          <w:sz w:val="18"/>
          <w:szCs w:val="18"/>
        </w:rPr>
        <w:t>12</w:t>
      </w:r>
      <w:r w:rsidRPr="009C2E2A">
        <w:rPr>
          <w:rFonts w:eastAsia="標楷體"/>
          <w:sz w:val="18"/>
          <w:szCs w:val="18"/>
        </w:rPr>
        <w:t>月</w:t>
      </w:r>
      <w:r w:rsidRPr="009C2E2A">
        <w:rPr>
          <w:rFonts w:eastAsia="標楷體"/>
          <w:sz w:val="18"/>
          <w:szCs w:val="18"/>
        </w:rPr>
        <w:t>22</w:t>
      </w:r>
      <w:r w:rsidRPr="009C2E2A">
        <w:rPr>
          <w:rFonts w:eastAsia="標楷體"/>
          <w:sz w:val="18"/>
          <w:szCs w:val="18"/>
        </w:rPr>
        <w:t>日院教評會議通過</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100</w:t>
      </w:r>
      <w:r w:rsidRPr="009C2E2A">
        <w:rPr>
          <w:rFonts w:eastAsia="標楷體"/>
          <w:sz w:val="18"/>
          <w:szCs w:val="18"/>
        </w:rPr>
        <w:t>年</w:t>
      </w:r>
      <w:r w:rsidRPr="009C2E2A">
        <w:rPr>
          <w:rFonts w:eastAsia="標楷體"/>
          <w:sz w:val="18"/>
          <w:szCs w:val="18"/>
        </w:rPr>
        <w:t>12</w:t>
      </w:r>
      <w:r w:rsidRPr="009C2E2A">
        <w:rPr>
          <w:rFonts w:eastAsia="標楷體"/>
          <w:sz w:val="18"/>
          <w:szCs w:val="18"/>
        </w:rPr>
        <w:t>月</w:t>
      </w:r>
      <w:r w:rsidRPr="009C2E2A">
        <w:rPr>
          <w:rFonts w:eastAsia="標楷體"/>
          <w:sz w:val="18"/>
          <w:szCs w:val="18"/>
        </w:rPr>
        <w:t>29</w:t>
      </w:r>
      <w:r w:rsidRPr="009C2E2A">
        <w:rPr>
          <w:rFonts w:eastAsia="標楷體"/>
          <w:sz w:val="18"/>
          <w:szCs w:val="18"/>
        </w:rPr>
        <w:t>日校教評會核備</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101</w:t>
      </w:r>
      <w:r w:rsidRPr="009C2E2A">
        <w:rPr>
          <w:rFonts w:eastAsia="標楷體"/>
          <w:sz w:val="18"/>
          <w:szCs w:val="18"/>
        </w:rPr>
        <w:t>年</w:t>
      </w:r>
      <w:r w:rsidRPr="009C2E2A">
        <w:rPr>
          <w:rFonts w:eastAsia="標楷體"/>
          <w:sz w:val="18"/>
          <w:szCs w:val="18"/>
        </w:rPr>
        <w:t>11</w:t>
      </w:r>
      <w:r w:rsidRPr="009C2E2A">
        <w:rPr>
          <w:rFonts w:eastAsia="標楷體"/>
          <w:sz w:val="18"/>
          <w:szCs w:val="18"/>
        </w:rPr>
        <w:t>月</w:t>
      </w:r>
      <w:r w:rsidRPr="009C2E2A">
        <w:rPr>
          <w:rFonts w:eastAsia="標楷體"/>
          <w:sz w:val="18"/>
          <w:szCs w:val="18"/>
        </w:rPr>
        <w:t>08</w:t>
      </w:r>
      <w:r w:rsidRPr="009C2E2A">
        <w:rPr>
          <w:rFonts w:eastAsia="標楷體"/>
          <w:sz w:val="18"/>
          <w:szCs w:val="18"/>
        </w:rPr>
        <w:t>日系務會議修正通過</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lastRenderedPageBreak/>
        <w:t>民國</w:t>
      </w:r>
      <w:r w:rsidRPr="009C2E2A">
        <w:rPr>
          <w:rFonts w:eastAsia="標楷體"/>
          <w:sz w:val="18"/>
          <w:szCs w:val="18"/>
        </w:rPr>
        <w:t>101</w:t>
      </w:r>
      <w:r w:rsidRPr="009C2E2A">
        <w:rPr>
          <w:rFonts w:eastAsia="標楷體"/>
          <w:sz w:val="18"/>
          <w:szCs w:val="18"/>
        </w:rPr>
        <w:t>年</w:t>
      </w:r>
      <w:r w:rsidRPr="009C2E2A">
        <w:rPr>
          <w:rFonts w:eastAsia="標楷體"/>
          <w:sz w:val="18"/>
          <w:szCs w:val="18"/>
        </w:rPr>
        <w:t>11</w:t>
      </w:r>
      <w:r w:rsidRPr="009C2E2A">
        <w:rPr>
          <w:rFonts w:eastAsia="標楷體"/>
          <w:sz w:val="18"/>
          <w:szCs w:val="18"/>
        </w:rPr>
        <w:t>月</w:t>
      </w:r>
      <w:r w:rsidRPr="009C2E2A">
        <w:rPr>
          <w:rFonts w:eastAsia="標楷體"/>
          <w:sz w:val="18"/>
          <w:szCs w:val="18"/>
        </w:rPr>
        <w:t>27</w:t>
      </w:r>
      <w:r w:rsidRPr="009C2E2A">
        <w:rPr>
          <w:rFonts w:eastAsia="標楷體"/>
          <w:sz w:val="18"/>
          <w:szCs w:val="18"/>
        </w:rPr>
        <w:t>日院教評會通過</w:t>
      </w:r>
    </w:p>
    <w:p w:rsidR="00A17CF1" w:rsidRPr="009C2E2A" w:rsidRDefault="00A17CF1" w:rsidP="00A17CF1">
      <w:pPr>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101</w:t>
      </w:r>
      <w:r w:rsidRPr="009C2E2A">
        <w:rPr>
          <w:rFonts w:eastAsia="標楷體"/>
          <w:sz w:val="18"/>
          <w:szCs w:val="18"/>
        </w:rPr>
        <w:t>年</w:t>
      </w:r>
      <w:r w:rsidRPr="009C2E2A">
        <w:rPr>
          <w:rFonts w:eastAsia="標楷體"/>
          <w:sz w:val="18"/>
          <w:szCs w:val="18"/>
        </w:rPr>
        <w:t>12</w:t>
      </w:r>
      <w:r w:rsidRPr="009C2E2A">
        <w:rPr>
          <w:rFonts w:eastAsia="標楷體"/>
          <w:sz w:val="18"/>
          <w:szCs w:val="18"/>
        </w:rPr>
        <w:t>月</w:t>
      </w:r>
      <w:r w:rsidRPr="009C2E2A">
        <w:rPr>
          <w:rFonts w:eastAsia="標楷體"/>
          <w:sz w:val="18"/>
          <w:szCs w:val="18"/>
        </w:rPr>
        <w:t>26</w:t>
      </w:r>
      <w:r w:rsidRPr="009C2E2A">
        <w:rPr>
          <w:rFonts w:eastAsia="標楷體"/>
          <w:sz w:val="18"/>
          <w:szCs w:val="18"/>
        </w:rPr>
        <w:t>日校教評會核備</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103</w:t>
      </w:r>
      <w:r w:rsidRPr="009C2E2A">
        <w:rPr>
          <w:rFonts w:eastAsia="標楷體"/>
          <w:sz w:val="18"/>
          <w:szCs w:val="18"/>
        </w:rPr>
        <w:t>年</w:t>
      </w:r>
      <w:r w:rsidRPr="009C2E2A">
        <w:rPr>
          <w:rFonts w:eastAsia="標楷體"/>
          <w:sz w:val="18"/>
          <w:szCs w:val="18"/>
        </w:rPr>
        <w:t>2</w:t>
      </w:r>
      <w:r w:rsidRPr="009C2E2A">
        <w:rPr>
          <w:rFonts w:eastAsia="標楷體"/>
          <w:sz w:val="18"/>
          <w:szCs w:val="18"/>
        </w:rPr>
        <w:t>月</w:t>
      </w:r>
      <w:r w:rsidRPr="009C2E2A">
        <w:rPr>
          <w:rFonts w:eastAsia="標楷體"/>
          <w:sz w:val="18"/>
          <w:szCs w:val="18"/>
        </w:rPr>
        <w:t>25</w:t>
      </w:r>
      <w:r w:rsidRPr="009C2E2A">
        <w:rPr>
          <w:rFonts w:eastAsia="標楷體"/>
          <w:sz w:val="18"/>
          <w:szCs w:val="18"/>
        </w:rPr>
        <w:t>日系務會議修正通過</w:t>
      </w:r>
    </w:p>
    <w:p w:rsidR="00A17CF1" w:rsidRPr="009C2E2A" w:rsidRDefault="00A17CF1" w:rsidP="00A17CF1">
      <w:pPr>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103</w:t>
      </w:r>
      <w:r w:rsidRPr="009C2E2A">
        <w:rPr>
          <w:rFonts w:eastAsia="標楷體"/>
          <w:sz w:val="18"/>
          <w:szCs w:val="18"/>
        </w:rPr>
        <w:t>年</w:t>
      </w:r>
      <w:r w:rsidRPr="009C2E2A">
        <w:rPr>
          <w:rFonts w:eastAsia="標楷體"/>
          <w:sz w:val="18"/>
          <w:szCs w:val="18"/>
        </w:rPr>
        <w:t>2</w:t>
      </w:r>
      <w:r w:rsidRPr="009C2E2A">
        <w:rPr>
          <w:rFonts w:eastAsia="標楷體"/>
          <w:sz w:val="18"/>
          <w:szCs w:val="18"/>
        </w:rPr>
        <w:t>月</w:t>
      </w:r>
      <w:r w:rsidRPr="009C2E2A">
        <w:rPr>
          <w:rFonts w:eastAsia="標楷體"/>
          <w:sz w:val="18"/>
          <w:szCs w:val="18"/>
        </w:rPr>
        <w:t>26</w:t>
      </w:r>
      <w:r w:rsidRPr="009C2E2A">
        <w:rPr>
          <w:rFonts w:eastAsia="標楷體"/>
          <w:sz w:val="18"/>
          <w:szCs w:val="18"/>
        </w:rPr>
        <w:t>日院教評會通過</w:t>
      </w:r>
    </w:p>
    <w:p w:rsidR="00A17CF1" w:rsidRPr="009C2E2A" w:rsidRDefault="00A17CF1" w:rsidP="00A17CF1">
      <w:pPr>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103</w:t>
      </w:r>
      <w:r w:rsidRPr="009C2E2A">
        <w:rPr>
          <w:rFonts w:eastAsia="標楷體"/>
          <w:sz w:val="18"/>
          <w:szCs w:val="18"/>
        </w:rPr>
        <w:t>年</w:t>
      </w:r>
      <w:r w:rsidRPr="009C2E2A">
        <w:rPr>
          <w:rFonts w:eastAsia="標楷體"/>
          <w:sz w:val="18"/>
          <w:szCs w:val="18"/>
        </w:rPr>
        <w:t>3</w:t>
      </w:r>
      <w:r w:rsidRPr="009C2E2A">
        <w:rPr>
          <w:rFonts w:eastAsia="標楷體"/>
          <w:sz w:val="18"/>
          <w:szCs w:val="18"/>
        </w:rPr>
        <w:t>月</w:t>
      </w:r>
      <w:r w:rsidRPr="009C2E2A">
        <w:rPr>
          <w:rFonts w:eastAsia="標楷體"/>
          <w:sz w:val="18"/>
          <w:szCs w:val="18"/>
        </w:rPr>
        <w:t>11</w:t>
      </w:r>
      <w:r w:rsidRPr="009C2E2A">
        <w:rPr>
          <w:rFonts w:eastAsia="標楷體"/>
          <w:sz w:val="18"/>
          <w:szCs w:val="18"/>
        </w:rPr>
        <w:t>日校教評會核備修正通過</w:t>
      </w:r>
    </w:p>
    <w:p w:rsidR="00A17CF1" w:rsidRPr="009C2E2A" w:rsidRDefault="00A17CF1" w:rsidP="00A17CF1">
      <w:pPr>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105</w:t>
      </w:r>
      <w:r w:rsidRPr="009C2E2A">
        <w:rPr>
          <w:rFonts w:eastAsia="標楷體"/>
          <w:sz w:val="18"/>
          <w:szCs w:val="18"/>
        </w:rPr>
        <w:t>年</w:t>
      </w:r>
      <w:r w:rsidRPr="009C2E2A">
        <w:rPr>
          <w:rFonts w:eastAsia="標楷體"/>
          <w:sz w:val="18"/>
          <w:szCs w:val="18"/>
        </w:rPr>
        <w:t>3</w:t>
      </w:r>
      <w:r w:rsidRPr="009C2E2A">
        <w:rPr>
          <w:rFonts w:eastAsia="標楷體"/>
          <w:sz w:val="18"/>
          <w:szCs w:val="18"/>
        </w:rPr>
        <w:t>月</w:t>
      </w:r>
      <w:r w:rsidRPr="009C2E2A">
        <w:rPr>
          <w:rFonts w:eastAsia="標楷體"/>
          <w:sz w:val="18"/>
          <w:szCs w:val="18"/>
        </w:rPr>
        <w:t>10</w:t>
      </w:r>
      <w:r w:rsidRPr="009C2E2A">
        <w:rPr>
          <w:rFonts w:eastAsia="標楷體"/>
          <w:sz w:val="18"/>
          <w:szCs w:val="18"/>
        </w:rPr>
        <w:t>日系務會議修正通過</w:t>
      </w:r>
    </w:p>
    <w:p w:rsidR="00A17CF1" w:rsidRPr="009C2E2A" w:rsidRDefault="00A17CF1" w:rsidP="00A17CF1">
      <w:pPr>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105</w:t>
      </w:r>
      <w:r w:rsidRPr="009C2E2A">
        <w:rPr>
          <w:rFonts w:eastAsia="標楷體"/>
          <w:sz w:val="18"/>
          <w:szCs w:val="18"/>
        </w:rPr>
        <w:t>年</w:t>
      </w:r>
      <w:r w:rsidRPr="009C2E2A">
        <w:rPr>
          <w:rFonts w:eastAsia="標楷體"/>
          <w:sz w:val="18"/>
          <w:szCs w:val="18"/>
        </w:rPr>
        <w:t>03</w:t>
      </w:r>
      <w:r w:rsidRPr="009C2E2A">
        <w:rPr>
          <w:rFonts w:eastAsia="標楷體"/>
          <w:sz w:val="18"/>
          <w:szCs w:val="18"/>
        </w:rPr>
        <w:t>月</w:t>
      </w:r>
      <w:r w:rsidRPr="009C2E2A">
        <w:rPr>
          <w:rFonts w:eastAsia="標楷體"/>
          <w:sz w:val="18"/>
          <w:szCs w:val="18"/>
        </w:rPr>
        <w:t>15</w:t>
      </w:r>
      <w:r w:rsidRPr="009C2E2A">
        <w:rPr>
          <w:rFonts w:eastAsia="標楷體"/>
          <w:sz w:val="18"/>
          <w:szCs w:val="18"/>
        </w:rPr>
        <w:t>日院教評會通過</w:t>
      </w:r>
    </w:p>
    <w:p w:rsidR="00A17CF1" w:rsidRPr="009C2E2A" w:rsidRDefault="00A17CF1" w:rsidP="00A17CF1">
      <w:pPr>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105</w:t>
      </w:r>
      <w:r w:rsidRPr="009C2E2A">
        <w:rPr>
          <w:rFonts w:eastAsia="標楷體"/>
          <w:sz w:val="18"/>
          <w:szCs w:val="18"/>
        </w:rPr>
        <w:t>年</w:t>
      </w:r>
      <w:r w:rsidRPr="009C2E2A">
        <w:rPr>
          <w:rFonts w:eastAsia="標楷體"/>
          <w:sz w:val="18"/>
          <w:szCs w:val="18"/>
        </w:rPr>
        <w:t>03</w:t>
      </w:r>
      <w:r w:rsidRPr="009C2E2A">
        <w:rPr>
          <w:rFonts w:eastAsia="標楷體"/>
          <w:sz w:val="18"/>
          <w:szCs w:val="18"/>
        </w:rPr>
        <w:t>月</w:t>
      </w:r>
      <w:r w:rsidRPr="009C2E2A">
        <w:rPr>
          <w:rFonts w:eastAsia="標楷體"/>
          <w:sz w:val="18"/>
          <w:szCs w:val="18"/>
        </w:rPr>
        <w:t>24</w:t>
      </w:r>
      <w:r w:rsidRPr="009C2E2A">
        <w:rPr>
          <w:rFonts w:eastAsia="標楷體"/>
          <w:sz w:val="18"/>
          <w:szCs w:val="18"/>
        </w:rPr>
        <w:t>日校教評會議核備</w:t>
      </w:r>
    </w:p>
    <w:p w:rsidR="00A17CF1" w:rsidRPr="009C2E2A" w:rsidRDefault="00A17CF1" w:rsidP="00A17CF1">
      <w:pPr>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105</w:t>
      </w:r>
      <w:r w:rsidRPr="009C2E2A">
        <w:rPr>
          <w:rFonts w:eastAsia="標楷體"/>
          <w:sz w:val="18"/>
          <w:szCs w:val="18"/>
        </w:rPr>
        <w:t>年</w:t>
      </w:r>
      <w:r w:rsidRPr="009C2E2A">
        <w:rPr>
          <w:rFonts w:eastAsia="標楷體"/>
          <w:sz w:val="18"/>
          <w:szCs w:val="18"/>
        </w:rPr>
        <w:t>12</w:t>
      </w:r>
      <w:r w:rsidRPr="009C2E2A">
        <w:rPr>
          <w:rFonts w:eastAsia="標楷體"/>
          <w:sz w:val="18"/>
          <w:szCs w:val="18"/>
        </w:rPr>
        <w:t>月</w:t>
      </w:r>
      <w:r w:rsidRPr="009C2E2A">
        <w:rPr>
          <w:rFonts w:eastAsia="標楷體"/>
          <w:sz w:val="18"/>
          <w:szCs w:val="18"/>
        </w:rPr>
        <w:t>8-12</w:t>
      </w:r>
      <w:r w:rsidRPr="009C2E2A">
        <w:rPr>
          <w:rFonts w:eastAsia="標楷體"/>
          <w:sz w:val="18"/>
          <w:szCs w:val="18"/>
        </w:rPr>
        <w:t>日系務會議修正通過</w:t>
      </w:r>
    </w:p>
    <w:p w:rsidR="00A17CF1" w:rsidRPr="009C2E2A" w:rsidRDefault="00A17CF1" w:rsidP="00A17CF1">
      <w:pPr>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105</w:t>
      </w:r>
      <w:r w:rsidRPr="009C2E2A">
        <w:rPr>
          <w:rFonts w:eastAsia="標楷體"/>
          <w:sz w:val="18"/>
          <w:szCs w:val="18"/>
        </w:rPr>
        <w:t>年</w:t>
      </w:r>
      <w:r w:rsidRPr="009C2E2A">
        <w:rPr>
          <w:rFonts w:eastAsia="標楷體"/>
          <w:sz w:val="18"/>
          <w:szCs w:val="18"/>
        </w:rPr>
        <w:t>12</w:t>
      </w:r>
      <w:r w:rsidRPr="009C2E2A">
        <w:rPr>
          <w:rFonts w:eastAsia="標楷體"/>
          <w:sz w:val="18"/>
          <w:szCs w:val="18"/>
        </w:rPr>
        <w:t>月</w:t>
      </w:r>
      <w:r w:rsidRPr="009C2E2A">
        <w:rPr>
          <w:rFonts w:eastAsia="標楷體"/>
          <w:sz w:val="18"/>
          <w:szCs w:val="18"/>
        </w:rPr>
        <w:t>13</w:t>
      </w:r>
      <w:r w:rsidRPr="009C2E2A">
        <w:rPr>
          <w:rFonts w:eastAsia="標楷體"/>
          <w:sz w:val="18"/>
          <w:szCs w:val="18"/>
        </w:rPr>
        <w:t>日院教評會通過</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105</w:t>
      </w:r>
      <w:r w:rsidRPr="009C2E2A">
        <w:rPr>
          <w:rFonts w:eastAsia="標楷體"/>
          <w:sz w:val="18"/>
          <w:szCs w:val="18"/>
        </w:rPr>
        <w:t>年</w:t>
      </w:r>
      <w:r w:rsidRPr="009C2E2A">
        <w:rPr>
          <w:rFonts w:eastAsia="標楷體"/>
          <w:sz w:val="18"/>
          <w:szCs w:val="18"/>
        </w:rPr>
        <w:t>12</w:t>
      </w:r>
      <w:r w:rsidRPr="009C2E2A">
        <w:rPr>
          <w:rFonts w:eastAsia="標楷體"/>
          <w:sz w:val="18"/>
          <w:szCs w:val="18"/>
        </w:rPr>
        <w:t>月</w:t>
      </w:r>
      <w:r w:rsidRPr="009C2E2A">
        <w:rPr>
          <w:rFonts w:eastAsia="標楷體"/>
          <w:sz w:val="18"/>
          <w:szCs w:val="18"/>
        </w:rPr>
        <w:t>22</w:t>
      </w:r>
      <w:r w:rsidRPr="009C2E2A">
        <w:rPr>
          <w:rFonts w:eastAsia="標楷體"/>
          <w:sz w:val="18"/>
          <w:szCs w:val="18"/>
        </w:rPr>
        <w:t>日校教評會議核備</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106</w:t>
      </w:r>
      <w:r w:rsidRPr="009C2E2A">
        <w:rPr>
          <w:rFonts w:eastAsia="標楷體"/>
          <w:sz w:val="18"/>
          <w:szCs w:val="18"/>
        </w:rPr>
        <w:t>年</w:t>
      </w:r>
      <w:r w:rsidRPr="009C2E2A">
        <w:rPr>
          <w:rFonts w:eastAsia="標楷體"/>
          <w:sz w:val="18"/>
          <w:szCs w:val="18"/>
        </w:rPr>
        <w:t>5</w:t>
      </w:r>
      <w:r w:rsidRPr="009C2E2A">
        <w:rPr>
          <w:rFonts w:eastAsia="標楷體"/>
          <w:sz w:val="18"/>
          <w:szCs w:val="18"/>
        </w:rPr>
        <w:t>月</w:t>
      </w:r>
      <w:r w:rsidRPr="009C2E2A">
        <w:rPr>
          <w:rFonts w:eastAsia="標楷體"/>
          <w:sz w:val="18"/>
          <w:szCs w:val="18"/>
        </w:rPr>
        <w:t>4</w:t>
      </w:r>
      <w:r w:rsidRPr="009C2E2A">
        <w:rPr>
          <w:rFonts w:eastAsia="標楷體"/>
          <w:sz w:val="18"/>
          <w:szCs w:val="18"/>
        </w:rPr>
        <w:t>日系務會議修正通過</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107</w:t>
      </w:r>
      <w:r w:rsidRPr="009C2E2A">
        <w:rPr>
          <w:rFonts w:eastAsia="標楷體"/>
          <w:sz w:val="18"/>
          <w:szCs w:val="18"/>
        </w:rPr>
        <w:t>年</w:t>
      </w:r>
      <w:r w:rsidRPr="009C2E2A">
        <w:rPr>
          <w:rFonts w:eastAsia="標楷體"/>
          <w:sz w:val="18"/>
          <w:szCs w:val="18"/>
        </w:rPr>
        <w:t>6</w:t>
      </w:r>
      <w:r w:rsidRPr="009C2E2A">
        <w:rPr>
          <w:rFonts w:eastAsia="標楷體"/>
          <w:sz w:val="18"/>
          <w:szCs w:val="18"/>
        </w:rPr>
        <w:t>月</w:t>
      </w:r>
      <w:r w:rsidRPr="009C2E2A">
        <w:rPr>
          <w:rFonts w:eastAsia="標楷體"/>
          <w:sz w:val="18"/>
          <w:szCs w:val="18"/>
        </w:rPr>
        <w:t>7</w:t>
      </w:r>
      <w:r w:rsidRPr="009C2E2A">
        <w:rPr>
          <w:rFonts w:eastAsia="標楷體"/>
          <w:sz w:val="18"/>
          <w:szCs w:val="18"/>
        </w:rPr>
        <w:t>日系務會議通過</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107</w:t>
      </w:r>
      <w:r w:rsidRPr="009C2E2A">
        <w:rPr>
          <w:rFonts w:eastAsia="標楷體"/>
          <w:sz w:val="18"/>
          <w:szCs w:val="18"/>
        </w:rPr>
        <w:t>年</w:t>
      </w:r>
      <w:r w:rsidRPr="009C2E2A">
        <w:rPr>
          <w:rFonts w:eastAsia="標楷體"/>
          <w:sz w:val="18"/>
          <w:szCs w:val="18"/>
        </w:rPr>
        <w:t>6</w:t>
      </w:r>
      <w:r w:rsidRPr="009C2E2A">
        <w:rPr>
          <w:rFonts w:eastAsia="標楷體"/>
          <w:sz w:val="18"/>
          <w:szCs w:val="18"/>
        </w:rPr>
        <w:t>月</w:t>
      </w:r>
      <w:r w:rsidRPr="009C2E2A">
        <w:rPr>
          <w:rFonts w:eastAsia="標楷體"/>
          <w:sz w:val="18"/>
          <w:szCs w:val="18"/>
        </w:rPr>
        <w:t>21</w:t>
      </w:r>
      <w:r w:rsidRPr="009C2E2A">
        <w:rPr>
          <w:rFonts w:eastAsia="標楷體"/>
          <w:sz w:val="18"/>
          <w:szCs w:val="18"/>
        </w:rPr>
        <w:t>日院教評會議討論通過</w:t>
      </w:r>
    </w:p>
    <w:p w:rsidR="00A17CF1" w:rsidRPr="009C2E2A" w:rsidRDefault="00A17CF1" w:rsidP="00A17CF1">
      <w:pPr>
        <w:widowControl/>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107</w:t>
      </w:r>
      <w:r w:rsidRPr="009C2E2A">
        <w:rPr>
          <w:rFonts w:eastAsia="標楷體"/>
          <w:sz w:val="18"/>
          <w:szCs w:val="18"/>
        </w:rPr>
        <w:t>年</w:t>
      </w:r>
      <w:r w:rsidRPr="009C2E2A">
        <w:rPr>
          <w:rFonts w:eastAsia="標楷體"/>
          <w:sz w:val="18"/>
          <w:szCs w:val="18"/>
        </w:rPr>
        <w:t>10</w:t>
      </w:r>
      <w:r w:rsidRPr="009C2E2A">
        <w:rPr>
          <w:rFonts w:eastAsia="標楷體"/>
          <w:sz w:val="18"/>
          <w:szCs w:val="18"/>
        </w:rPr>
        <w:t>月</w:t>
      </w:r>
      <w:r w:rsidRPr="009C2E2A">
        <w:rPr>
          <w:rFonts w:eastAsia="標楷體"/>
          <w:sz w:val="18"/>
          <w:szCs w:val="18"/>
        </w:rPr>
        <w:t>31</w:t>
      </w:r>
      <w:r w:rsidRPr="009C2E2A">
        <w:rPr>
          <w:rFonts w:eastAsia="標楷體"/>
          <w:sz w:val="18"/>
          <w:szCs w:val="18"/>
        </w:rPr>
        <w:t>日行政會議修正通過</w:t>
      </w:r>
    </w:p>
    <w:p w:rsidR="00A17CF1" w:rsidRPr="009C2E2A" w:rsidRDefault="00A17CF1" w:rsidP="00A17CF1">
      <w:pPr>
        <w:snapToGrid w:val="0"/>
        <w:spacing w:line="200" w:lineRule="exact"/>
        <w:jc w:val="right"/>
        <w:rPr>
          <w:rFonts w:eastAsia="標楷體"/>
          <w:b/>
          <w:color w:val="0000FF"/>
          <w:sz w:val="18"/>
          <w:szCs w:val="18"/>
        </w:rPr>
      </w:pPr>
      <w:r w:rsidRPr="009C2E2A">
        <w:rPr>
          <w:rFonts w:eastAsia="標楷體"/>
          <w:sz w:val="18"/>
          <w:szCs w:val="18"/>
        </w:rPr>
        <w:t>民國</w:t>
      </w:r>
      <w:r w:rsidRPr="009C2E2A">
        <w:rPr>
          <w:rFonts w:eastAsia="標楷體"/>
          <w:sz w:val="18"/>
          <w:szCs w:val="18"/>
        </w:rPr>
        <w:t>107</w:t>
      </w:r>
      <w:r w:rsidRPr="009C2E2A">
        <w:rPr>
          <w:rFonts w:eastAsia="標楷體"/>
          <w:sz w:val="18"/>
          <w:szCs w:val="18"/>
        </w:rPr>
        <w:t>年</w:t>
      </w:r>
      <w:r w:rsidRPr="009C2E2A">
        <w:rPr>
          <w:rFonts w:eastAsia="標楷體"/>
          <w:sz w:val="18"/>
          <w:szCs w:val="18"/>
        </w:rPr>
        <w:t>12</w:t>
      </w:r>
      <w:r w:rsidRPr="009C2E2A">
        <w:rPr>
          <w:rFonts w:eastAsia="標楷體"/>
          <w:sz w:val="18"/>
          <w:szCs w:val="18"/>
        </w:rPr>
        <w:t>月</w:t>
      </w:r>
      <w:r w:rsidRPr="009C2E2A">
        <w:rPr>
          <w:rFonts w:eastAsia="標楷體"/>
          <w:sz w:val="18"/>
          <w:szCs w:val="18"/>
        </w:rPr>
        <w:t>20</w:t>
      </w:r>
      <w:r w:rsidRPr="009C2E2A">
        <w:rPr>
          <w:rFonts w:eastAsia="標楷體"/>
          <w:sz w:val="18"/>
          <w:szCs w:val="18"/>
        </w:rPr>
        <w:t>日校教評會議核備</w:t>
      </w:r>
    </w:p>
    <w:p w:rsidR="00A17CF1" w:rsidRPr="009C2E2A" w:rsidRDefault="00A17CF1" w:rsidP="00A17CF1">
      <w:pPr>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108</w:t>
      </w:r>
      <w:r w:rsidRPr="009C2E2A">
        <w:rPr>
          <w:rFonts w:eastAsia="標楷體"/>
          <w:sz w:val="18"/>
          <w:szCs w:val="18"/>
        </w:rPr>
        <w:t>年</w:t>
      </w:r>
      <w:r w:rsidRPr="009C2E2A">
        <w:rPr>
          <w:rFonts w:eastAsia="標楷體"/>
          <w:sz w:val="18"/>
          <w:szCs w:val="18"/>
        </w:rPr>
        <w:t>10</w:t>
      </w:r>
      <w:r w:rsidRPr="009C2E2A">
        <w:rPr>
          <w:rFonts w:eastAsia="標楷體"/>
          <w:sz w:val="18"/>
          <w:szCs w:val="18"/>
        </w:rPr>
        <w:t>月</w:t>
      </w:r>
      <w:r w:rsidRPr="009C2E2A">
        <w:rPr>
          <w:rFonts w:eastAsia="標楷體"/>
          <w:sz w:val="18"/>
          <w:szCs w:val="18"/>
        </w:rPr>
        <w:t>03</w:t>
      </w:r>
      <w:r w:rsidRPr="009C2E2A">
        <w:rPr>
          <w:rFonts w:eastAsia="標楷體"/>
          <w:sz w:val="18"/>
          <w:szCs w:val="18"/>
        </w:rPr>
        <w:t>日校教評會議核備</w:t>
      </w:r>
    </w:p>
    <w:p w:rsidR="00A17CF1" w:rsidRPr="009C2E2A" w:rsidRDefault="00A17CF1" w:rsidP="00A17CF1">
      <w:pPr>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108</w:t>
      </w:r>
      <w:r w:rsidRPr="009C2E2A">
        <w:rPr>
          <w:rFonts w:eastAsia="標楷體"/>
          <w:sz w:val="18"/>
          <w:szCs w:val="18"/>
        </w:rPr>
        <w:t>年</w:t>
      </w:r>
      <w:r w:rsidRPr="009C2E2A">
        <w:rPr>
          <w:rFonts w:eastAsia="標楷體"/>
          <w:sz w:val="18"/>
          <w:szCs w:val="18"/>
        </w:rPr>
        <w:t>09</w:t>
      </w:r>
      <w:r w:rsidRPr="009C2E2A">
        <w:rPr>
          <w:rFonts w:eastAsia="標楷體"/>
          <w:sz w:val="18"/>
          <w:szCs w:val="18"/>
        </w:rPr>
        <w:t>月</w:t>
      </w:r>
      <w:r w:rsidRPr="009C2E2A">
        <w:rPr>
          <w:rFonts w:eastAsia="標楷體"/>
          <w:sz w:val="18"/>
          <w:szCs w:val="18"/>
        </w:rPr>
        <w:t>19</w:t>
      </w:r>
      <w:r w:rsidRPr="009C2E2A">
        <w:rPr>
          <w:rFonts w:eastAsia="標楷體"/>
          <w:sz w:val="18"/>
          <w:szCs w:val="18"/>
        </w:rPr>
        <w:t>日行政會議通過</w:t>
      </w:r>
    </w:p>
    <w:p w:rsidR="00A17CF1" w:rsidRPr="009C2E2A" w:rsidRDefault="00A17CF1" w:rsidP="00A17CF1">
      <w:pPr>
        <w:snapToGrid w:val="0"/>
        <w:spacing w:line="200" w:lineRule="exact"/>
        <w:jc w:val="right"/>
        <w:rPr>
          <w:rFonts w:eastAsia="標楷體"/>
          <w:sz w:val="18"/>
          <w:szCs w:val="18"/>
        </w:rPr>
      </w:pPr>
      <w:r w:rsidRPr="009C2E2A">
        <w:rPr>
          <w:rFonts w:eastAsia="標楷體"/>
          <w:sz w:val="18"/>
          <w:szCs w:val="18"/>
        </w:rPr>
        <w:t>民國</w:t>
      </w:r>
      <w:r w:rsidRPr="009C2E2A">
        <w:rPr>
          <w:rFonts w:eastAsia="標楷體"/>
          <w:sz w:val="18"/>
          <w:szCs w:val="18"/>
        </w:rPr>
        <w:t>110</w:t>
      </w:r>
      <w:r w:rsidRPr="009C2E2A">
        <w:rPr>
          <w:rFonts w:eastAsia="標楷體"/>
          <w:sz w:val="18"/>
          <w:szCs w:val="18"/>
        </w:rPr>
        <w:t>年</w:t>
      </w:r>
      <w:r w:rsidRPr="009C2E2A">
        <w:rPr>
          <w:rFonts w:eastAsia="標楷體"/>
          <w:sz w:val="18"/>
          <w:szCs w:val="18"/>
        </w:rPr>
        <w:t>11</w:t>
      </w:r>
      <w:r w:rsidRPr="009C2E2A">
        <w:rPr>
          <w:rFonts w:eastAsia="標楷體"/>
          <w:sz w:val="18"/>
          <w:szCs w:val="18"/>
        </w:rPr>
        <w:t>月</w:t>
      </w:r>
      <w:r w:rsidRPr="009C2E2A">
        <w:rPr>
          <w:rFonts w:eastAsia="標楷體"/>
          <w:sz w:val="18"/>
          <w:szCs w:val="18"/>
        </w:rPr>
        <w:t>10</w:t>
      </w:r>
      <w:r w:rsidRPr="009C2E2A">
        <w:rPr>
          <w:rFonts w:eastAsia="標楷體"/>
          <w:sz w:val="18"/>
          <w:szCs w:val="18"/>
        </w:rPr>
        <w:t>日系務會議通過</w:t>
      </w:r>
    </w:p>
    <w:p w:rsidR="00A17CF1" w:rsidRPr="009C2E2A" w:rsidRDefault="00A17CF1" w:rsidP="00A17CF1">
      <w:pPr>
        <w:snapToGrid w:val="0"/>
        <w:spacing w:line="200" w:lineRule="exact"/>
        <w:jc w:val="right"/>
        <w:rPr>
          <w:rFonts w:eastAsia="標楷體"/>
          <w:sz w:val="18"/>
          <w:szCs w:val="18"/>
        </w:rPr>
      </w:pPr>
      <w:r w:rsidRPr="009C2E2A">
        <w:rPr>
          <w:rFonts w:eastAsia="標楷體" w:hint="eastAsia"/>
          <w:sz w:val="18"/>
          <w:szCs w:val="18"/>
        </w:rPr>
        <w:t>民國</w:t>
      </w:r>
      <w:r w:rsidRPr="009C2E2A">
        <w:rPr>
          <w:rFonts w:eastAsia="標楷體" w:hint="eastAsia"/>
          <w:sz w:val="18"/>
          <w:szCs w:val="18"/>
        </w:rPr>
        <w:t>110</w:t>
      </w:r>
      <w:r w:rsidRPr="009C2E2A">
        <w:rPr>
          <w:rFonts w:eastAsia="標楷體" w:hint="eastAsia"/>
          <w:sz w:val="18"/>
          <w:szCs w:val="18"/>
        </w:rPr>
        <w:t>年</w:t>
      </w:r>
      <w:r w:rsidRPr="009C2E2A">
        <w:rPr>
          <w:rFonts w:eastAsia="標楷體" w:hint="eastAsia"/>
          <w:sz w:val="18"/>
          <w:szCs w:val="18"/>
        </w:rPr>
        <w:t>12</w:t>
      </w:r>
      <w:r w:rsidRPr="009C2E2A">
        <w:rPr>
          <w:rFonts w:eastAsia="標楷體" w:hint="eastAsia"/>
          <w:sz w:val="18"/>
          <w:szCs w:val="18"/>
        </w:rPr>
        <w:t>月</w:t>
      </w:r>
      <w:r w:rsidRPr="009C2E2A">
        <w:rPr>
          <w:rFonts w:eastAsia="標楷體" w:hint="eastAsia"/>
          <w:sz w:val="18"/>
          <w:szCs w:val="18"/>
        </w:rPr>
        <w:t>07</w:t>
      </w:r>
      <w:r w:rsidRPr="009C2E2A">
        <w:rPr>
          <w:rFonts w:eastAsia="標楷體" w:hint="eastAsia"/>
          <w:sz w:val="18"/>
          <w:szCs w:val="18"/>
        </w:rPr>
        <w:t>日院教評會議討論通過</w:t>
      </w:r>
    </w:p>
    <w:p w:rsidR="00A17CF1" w:rsidRPr="009C2E2A" w:rsidRDefault="00A17CF1" w:rsidP="00A17CF1">
      <w:pPr>
        <w:snapToGrid w:val="0"/>
        <w:spacing w:line="200" w:lineRule="exact"/>
        <w:ind w:firstLine="941"/>
        <w:jc w:val="right"/>
        <w:rPr>
          <w:rFonts w:eastAsia="標楷體"/>
          <w:sz w:val="18"/>
          <w:szCs w:val="18"/>
        </w:rPr>
      </w:pPr>
      <w:r w:rsidRPr="009C2E2A">
        <w:rPr>
          <w:rFonts w:eastAsia="標楷體"/>
          <w:sz w:val="18"/>
          <w:szCs w:val="18"/>
        </w:rPr>
        <w:t>110</w:t>
      </w:r>
      <w:r w:rsidRPr="009C2E2A">
        <w:rPr>
          <w:rFonts w:eastAsia="標楷體"/>
          <w:sz w:val="18"/>
          <w:szCs w:val="18"/>
        </w:rPr>
        <w:t>年</w:t>
      </w:r>
      <w:r w:rsidRPr="009C2E2A">
        <w:rPr>
          <w:rFonts w:eastAsia="標楷體"/>
          <w:sz w:val="18"/>
          <w:szCs w:val="18"/>
        </w:rPr>
        <w:t>12</w:t>
      </w:r>
      <w:r w:rsidRPr="009C2E2A">
        <w:rPr>
          <w:rFonts w:eastAsia="標楷體"/>
          <w:sz w:val="18"/>
          <w:szCs w:val="18"/>
        </w:rPr>
        <w:t>月</w:t>
      </w:r>
      <w:r w:rsidRPr="009C2E2A">
        <w:rPr>
          <w:rFonts w:eastAsia="標楷體"/>
          <w:sz w:val="18"/>
          <w:szCs w:val="18"/>
        </w:rPr>
        <w:t>23</w:t>
      </w:r>
      <w:r w:rsidRPr="009C2E2A">
        <w:rPr>
          <w:rFonts w:eastAsia="標楷體"/>
          <w:sz w:val="18"/>
          <w:szCs w:val="18"/>
        </w:rPr>
        <w:t>日校教評會議核備通過</w:t>
      </w:r>
    </w:p>
    <w:p w:rsidR="00A17CF1" w:rsidRPr="009C2E2A" w:rsidRDefault="00A17CF1" w:rsidP="00A17CF1">
      <w:pPr>
        <w:snapToGrid w:val="0"/>
        <w:spacing w:line="200" w:lineRule="exact"/>
        <w:ind w:firstLine="941"/>
        <w:jc w:val="right"/>
        <w:rPr>
          <w:rFonts w:eastAsia="標楷體"/>
          <w:sz w:val="18"/>
          <w:szCs w:val="18"/>
        </w:rPr>
      </w:pPr>
      <w:r w:rsidRPr="009C2E2A">
        <w:rPr>
          <w:rFonts w:eastAsia="標楷體" w:hint="eastAsia"/>
          <w:sz w:val="18"/>
          <w:szCs w:val="18"/>
        </w:rPr>
        <w:t>民國</w:t>
      </w:r>
      <w:r w:rsidRPr="009C2E2A">
        <w:rPr>
          <w:rFonts w:eastAsia="標楷體" w:hint="eastAsia"/>
          <w:sz w:val="18"/>
          <w:szCs w:val="18"/>
        </w:rPr>
        <w:t>111</w:t>
      </w:r>
      <w:r w:rsidRPr="009C2E2A">
        <w:rPr>
          <w:rFonts w:eastAsia="標楷體" w:hint="eastAsia"/>
          <w:sz w:val="18"/>
          <w:szCs w:val="18"/>
        </w:rPr>
        <w:t>年</w:t>
      </w:r>
      <w:r w:rsidRPr="009C2E2A">
        <w:rPr>
          <w:rFonts w:eastAsia="標楷體" w:hint="eastAsia"/>
          <w:sz w:val="18"/>
          <w:szCs w:val="18"/>
        </w:rPr>
        <w:t>09</w:t>
      </w:r>
      <w:r w:rsidRPr="009C2E2A">
        <w:rPr>
          <w:rFonts w:eastAsia="標楷體" w:hint="eastAsia"/>
          <w:sz w:val="18"/>
          <w:szCs w:val="18"/>
        </w:rPr>
        <w:t>月</w:t>
      </w:r>
      <w:r w:rsidRPr="009C2E2A">
        <w:rPr>
          <w:rFonts w:eastAsia="標楷體" w:hint="eastAsia"/>
          <w:sz w:val="18"/>
          <w:szCs w:val="18"/>
        </w:rPr>
        <w:t>06</w:t>
      </w:r>
      <w:r w:rsidRPr="009C2E2A">
        <w:rPr>
          <w:rFonts w:eastAsia="標楷體" w:hint="eastAsia"/>
          <w:sz w:val="18"/>
          <w:szCs w:val="18"/>
        </w:rPr>
        <w:t>日系務會議通過</w:t>
      </w:r>
    </w:p>
    <w:p w:rsidR="00A17CF1" w:rsidRPr="009C2E2A" w:rsidRDefault="00A17CF1" w:rsidP="00A17CF1">
      <w:pPr>
        <w:snapToGrid w:val="0"/>
        <w:spacing w:line="200" w:lineRule="exact"/>
        <w:jc w:val="right"/>
        <w:rPr>
          <w:rFonts w:eastAsia="標楷體"/>
          <w:sz w:val="18"/>
          <w:szCs w:val="18"/>
        </w:rPr>
      </w:pPr>
      <w:r w:rsidRPr="009C2E2A">
        <w:rPr>
          <w:rFonts w:eastAsia="標楷體" w:hint="eastAsia"/>
          <w:sz w:val="18"/>
          <w:szCs w:val="18"/>
        </w:rPr>
        <w:t>民國</w:t>
      </w:r>
      <w:r w:rsidRPr="009C2E2A">
        <w:rPr>
          <w:rFonts w:eastAsia="標楷體" w:hint="eastAsia"/>
          <w:sz w:val="18"/>
          <w:szCs w:val="18"/>
        </w:rPr>
        <w:t>111</w:t>
      </w:r>
      <w:r w:rsidRPr="009C2E2A">
        <w:rPr>
          <w:rFonts w:eastAsia="標楷體" w:hint="eastAsia"/>
          <w:sz w:val="18"/>
          <w:szCs w:val="18"/>
        </w:rPr>
        <w:t>年</w:t>
      </w:r>
      <w:r w:rsidRPr="009C2E2A">
        <w:rPr>
          <w:rFonts w:eastAsia="標楷體" w:hint="eastAsia"/>
          <w:sz w:val="18"/>
          <w:szCs w:val="18"/>
        </w:rPr>
        <w:t>09</w:t>
      </w:r>
      <w:r w:rsidRPr="009C2E2A">
        <w:rPr>
          <w:rFonts w:eastAsia="標楷體" w:hint="eastAsia"/>
          <w:sz w:val="18"/>
          <w:szCs w:val="18"/>
        </w:rPr>
        <w:t>月</w:t>
      </w:r>
      <w:r w:rsidRPr="009C2E2A">
        <w:rPr>
          <w:rFonts w:eastAsia="標楷體" w:hint="eastAsia"/>
          <w:sz w:val="18"/>
          <w:szCs w:val="18"/>
        </w:rPr>
        <w:t>13</w:t>
      </w:r>
      <w:r w:rsidRPr="009C2E2A">
        <w:rPr>
          <w:rFonts w:eastAsia="標楷體" w:hint="eastAsia"/>
          <w:sz w:val="18"/>
          <w:szCs w:val="18"/>
        </w:rPr>
        <w:t>日院教評會議討論通過</w:t>
      </w:r>
    </w:p>
    <w:p w:rsidR="00A17CF1" w:rsidRDefault="00A17CF1" w:rsidP="00A17CF1">
      <w:pPr>
        <w:snapToGrid w:val="0"/>
        <w:spacing w:line="200" w:lineRule="exact"/>
        <w:jc w:val="right"/>
        <w:rPr>
          <w:rFonts w:eastAsia="標楷體"/>
          <w:sz w:val="18"/>
          <w:szCs w:val="18"/>
        </w:rPr>
      </w:pPr>
      <w:r w:rsidRPr="009C2E2A">
        <w:rPr>
          <w:rFonts w:eastAsia="標楷體" w:hint="eastAsia"/>
          <w:sz w:val="18"/>
          <w:szCs w:val="18"/>
        </w:rPr>
        <w:t>民國</w:t>
      </w:r>
      <w:r w:rsidRPr="009C2E2A">
        <w:rPr>
          <w:rFonts w:eastAsia="標楷體" w:hint="eastAsia"/>
          <w:sz w:val="18"/>
          <w:szCs w:val="18"/>
        </w:rPr>
        <w:t>111</w:t>
      </w:r>
      <w:r w:rsidRPr="009C2E2A">
        <w:rPr>
          <w:rFonts w:eastAsia="標楷體" w:hint="eastAsia"/>
          <w:sz w:val="18"/>
          <w:szCs w:val="18"/>
        </w:rPr>
        <w:t>年</w:t>
      </w:r>
      <w:r w:rsidRPr="009C2E2A">
        <w:rPr>
          <w:rFonts w:eastAsia="標楷體" w:hint="eastAsia"/>
          <w:sz w:val="18"/>
          <w:szCs w:val="18"/>
        </w:rPr>
        <w:t>11</w:t>
      </w:r>
      <w:r w:rsidRPr="009C2E2A">
        <w:rPr>
          <w:rFonts w:eastAsia="標楷體" w:hint="eastAsia"/>
          <w:sz w:val="18"/>
          <w:szCs w:val="18"/>
        </w:rPr>
        <w:t>月</w:t>
      </w:r>
      <w:r w:rsidRPr="009C2E2A">
        <w:rPr>
          <w:rFonts w:eastAsia="標楷體" w:hint="eastAsia"/>
          <w:sz w:val="18"/>
          <w:szCs w:val="18"/>
        </w:rPr>
        <w:t>21</w:t>
      </w:r>
      <w:r w:rsidRPr="009C2E2A">
        <w:rPr>
          <w:rFonts w:eastAsia="標楷體" w:hint="eastAsia"/>
          <w:sz w:val="18"/>
          <w:szCs w:val="18"/>
        </w:rPr>
        <w:t>日系務會議修正通過</w:t>
      </w:r>
    </w:p>
    <w:p w:rsidR="00A17CF1" w:rsidRPr="009C2E2A" w:rsidRDefault="00A17CF1" w:rsidP="00A17CF1">
      <w:pPr>
        <w:snapToGrid w:val="0"/>
        <w:spacing w:line="200" w:lineRule="exact"/>
        <w:jc w:val="right"/>
        <w:rPr>
          <w:rFonts w:eastAsia="標楷體"/>
          <w:sz w:val="18"/>
          <w:szCs w:val="18"/>
        </w:rPr>
      </w:pPr>
      <w:r w:rsidRPr="002E5C46">
        <w:rPr>
          <w:rFonts w:eastAsia="標楷體" w:hint="eastAsia"/>
          <w:sz w:val="18"/>
          <w:szCs w:val="18"/>
        </w:rPr>
        <w:t>民國</w:t>
      </w:r>
      <w:r w:rsidRPr="002E5C46">
        <w:rPr>
          <w:rFonts w:eastAsia="標楷體" w:hint="eastAsia"/>
          <w:sz w:val="18"/>
          <w:szCs w:val="18"/>
        </w:rPr>
        <w:t>111</w:t>
      </w:r>
      <w:r w:rsidRPr="002E5C46">
        <w:rPr>
          <w:rFonts w:eastAsia="標楷體" w:hint="eastAsia"/>
          <w:sz w:val="18"/>
          <w:szCs w:val="18"/>
        </w:rPr>
        <w:t>年</w:t>
      </w:r>
      <w:r w:rsidRPr="002E5C46">
        <w:rPr>
          <w:rFonts w:eastAsia="標楷體" w:hint="eastAsia"/>
          <w:sz w:val="18"/>
          <w:szCs w:val="18"/>
        </w:rPr>
        <w:t>11</w:t>
      </w:r>
      <w:r w:rsidRPr="002E5C46">
        <w:rPr>
          <w:rFonts w:eastAsia="標楷體" w:hint="eastAsia"/>
          <w:sz w:val="18"/>
          <w:szCs w:val="18"/>
        </w:rPr>
        <w:t>月</w:t>
      </w:r>
      <w:r w:rsidRPr="002E5C46">
        <w:rPr>
          <w:rFonts w:eastAsia="標楷體" w:hint="eastAsia"/>
          <w:sz w:val="18"/>
          <w:szCs w:val="18"/>
        </w:rPr>
        <w:t>29</w:t>
      </w:r>
      <w:r w:rsidRPr="002E5C46">
        <w:rPr>
          <w:rFonts w:eastAsia="標楷體" w:hint="eastAsia"/>
          <w:sz w:val="18"/>
          <w:szCs w:val="18"/>
        </w:rPr>
        <w:t>日院教評會議修正通過</w:t>
      </w:r>
    </w:p>
    <w:p w:rsidR="00A17CF1" w:rsidRPr="000C346C" w:rsidRDefault="00A17CF1" w:rsidP="00A17CF1">
      <w:r w:rsidRPr="000C346C">
        <w:br w:type="page"/>
      </w:r>
    </w:p>
    <w:p w:rsidR="00A17CF1" w:rsidRPr="004A15BD" w:rsidRDefault="00A17CF1" w:rsidP="00A17CF1">
      <w:pPr>
        <w:snapToGrid w:val="0"/>
        <w:spacing w:beforeLines="50" w:before="180" w:afterLines="50" w:after="180"/>
        <w:ind w:leftChars="-59" w:left="-142" w:rightChars="-198" w:right="-475" w:firstLineChars="59" w:firstLine="142"/>
        <w:rPr>
          <w:rFonts w:eastAsia="標楷體"/>
        </w:rPr>
      </w:pPr>
      <w:r w:rsidRPr="004A15BD">
        <w:rPr>
          <w:rFonts w:eastAsia="標楷體"/>
          <w:bdr w:val="single" w:sz="4" w:space="0" w:color="auto"/>
        </w:rPr>
        <w:lastRenderedPageBreak/>
        <w:t>附表ㄧ</w:t>
      </w:r>
    </w:p>
    <w:p w:rsidR="00A17CF1" w:rsidRPr="000F7145" w:rsidRDefault="00A17CF1" w:rsidP="00A17CF1">
      <w:pPr>
        <w:adjustRightInd w:val="0"/>
        <w:snapToGrid w:val="0"/>
        <w:jc w:val="center"/>
        <w:rPr>
          <w:rFonts w:eastAsia="標楷體"/>
          <w:bCs/>
          <w:sz w:val="36"/>
          <w:szCs w:val="36"/>
        </w:rPr>
      </w:pPr>
      <w:r w:rsidRPr="000F7145">
        <w:rPr>
          <w:rFonts w:eastAsia="標楷體"/>
          <w:bCs/>
          <w:sz w:val="36"/>
          <w:szCs w:val="36"/>
        </w:rPr>
        <w:t>靜宜大學會計學系教師升等初審資格計點表</w:t>
      </w:r>
    </w:p>
    <w:p w:rsidR="00A17CF1" w:rsidRPr="004A15BD" w:rsidRDefault="00A17CF1" w:rsidP="00A17CF1">
      <w:pPr>
        <w:snapToGrid w:val="0"/>
        <w:spacing w:line="480" w:lineRule="exact"/>
        <w:rPr>
          <w:rFonts w:eastAsia="標楷體"/>
          <w:sz w:val="28"/>
        </w:rPr>
      </w:pPr>
      <w:r w:rsidRPr="004A15BD">
        <w:rPr>
          <w:rFonts w:eastAsia="標楷體"/>
          <w:sz w:val="28"/>
        </w:rPr>
        <w:t>送審人簽名：</w:t>
      </w:r>
      <w:r w:rsidRPr="004A15BD">
        <w:rPr>
          <w:rFonts w:eastAsia="標楷體"/>
          <w:sz w:val="28"/>
        </w:rPr>
        <w:t xml:space="preserve">                         </w:t>
      </w:r>
    </w:p>
    <w:p w:rsidR="00A17CF1" w:rsidRPr="004A15BD" w:rsidRDefault="00A17CF1" w:rsidP="00A17CF1">
      <w:pPr>
        <w:snapToGrid w:val="0"/>
        <w:spacing w:line="480" w:lineRule="exact"/>
        <w:jc w:val="both"/>
        <w:rPr>
          <w:rFonts w:eastAsia="標楷體"/>
          <w:sz w:val="28"/>
          <w:szCs w:val="28"/>
        </w:rPr>
      </w:pPr>
      <w:r w:rsidRPr="004A15BD">
        <w:rPr>
          <w:rFonts w:eastAsia="標楷體"/>
          <w:sz w:val="28"/>
          <w:szCs w:val="28"/>
        </w:rPr>
        <w:t>原職等級：</w:t>
      </w:r>
      <w:r w:rsidRPr="004A15BD">
        <w:rPr>
          <w:rFonts w:eastAsia="標楷體"/>
          <w:sz w:val="28"/>
          <w:szCs w:val="28"/>
        </w:rPr>
        <w:t xml:space="preserve">                   </w:t>
      </w:r>
      <w:r w:rsidRPr="004A15BD">
        <w:rPr>
          <w:rFonts w:eastAsia="標楷體"/>
          <w:sz w:val="28"/>
          <w:szCs w:val="28"/>
        </w:rPr>
        <w:t>原職年資：</w:t>
      </w:r>
      <w:r w:rsidRPr="004A15BD">
        <w:rPr>
          <w:rFonts w:eastAsia="標楷體"/>
          <w:sz w:val="28"/>
          <w:szCs w:val="28"/>
        </w:rPr>
        <w:t xml:space="preserve">     </w:t>
      </w:r>
      <w:r w:rsidRPr="004A15BD">
        <w:rPr>
          <w:rFonts w:eastAsia="標楷體"/>
          <w:sz w:val="28"/>
          <w:szCs w:val="28"/>
        </w:rPr>
        <w:t>年</w:t>
      </w:r>
    </w:p>
    <w:p w:rsidR="00A17CF1" w:rsidRPr="004A15BD" w:rsidRDefault="00A17CF1" w:rsidP="00A17CF1">
      <w:pPr>
        <w:snapToGrid w:val="0"/>
        <w:spacing w:line="480" w:lineRule="exact"/>
        <w:jc w:val="both"/>
        <w:rPr>
          <w:rFonts w:eastAsia="標楷體"/>
          <w:sz w:val="28"/>
          <w:szCs w:val="28"/>
        </w:rPr>
      </w:pPr>
      <w:r w:rsidRPr="004A15BD">
        <w:rPr>
          <w:rFonts w:eastAsia="標楷體"/>
          <w:sz w:val="28"/>
          <w:szCs w:val="28"/>
        </w:rPr>
        <w:t>擬升等級：</w:t>
      </w:r>
      <w:r w:rsidRPr="004A15BD">
        <w:rPr>
          <w:rFonts w:eastAsia="標楷體"/>
          <w:sz w:val="28"/>
          <w:szCs w:val="28"/>
        </w:rPr>
        <w:t xml:space="preserve">                </w:t>
      </w:r>
      <w:r w:rsidRPr="004A15BD">
        <w:rPr>
          <w:rFonts w:eastAsia="標楷體"/>
          <w:sz w:val="28"/>
          <w:szCs w:val="28"/>
        </w:rPr>
        <w:t>（</w:t>
      </w:r>
      <w:r w:rsidRPr="004A15BD">
        <w:rPr>
          <w:rFonts w:eastAsia="標楷體"/>
          <w:sz w:val="28"/>
          <w:szCs w:val="28"/>
        </w:rPr>
        <w:t xml:space="preserve">□ </w:t>
      </w:r>
      <w:r w:rsidRPr="004A15BD">
        <w:rPr>
          <w:rFonts w:eastAsia="標楷體"/>
          <w:sz w:val="28"/>
          <w:szCs w:val="28"/>
        </w:rPr>
        <w:t>學術研究類</w:t>
      </w:r>
      <w:r w:rsidRPr="004A15BD">
        <w:rPr>
          <w:rFonts w:eastAsia="標楷體"/>
          <w:sz w:val="28"/>
          <w:szCs w:val="28"/>
        </w:rPr>
        <w:t xml:space="preserve">      □ </w:t>
      </w:r>
      <w:r w:rsidRPr="004A15BD">
        <w:rPr>
          <w:rFonts w:eastAsia="標楷體"/>
          <w:sz w:val="28"/>
          <w:szCs w:val="28"/>
        </w:rPr>
        <w:t>教學服務類</w:t>
      </w:r>
    </w:p>
    <w:p w:rsidR="00A17CF1" w:rsidRPr="004A15BD" w:rsidRDefault="00A17CF1" w:rsidP="00A17CF1">
      <w:pPr>
        <w:snapToGrid w:val="0"/>
        <w:spacing w:line="480" w:lineRule="exact"/>
        <w:ind w:left="3924"/>
        <w:jc w:val="both"/>
        <w:rPr>
          <w:rFonts w:eastAsia="標楷體"/>
          <w:sz w:val="28"/>
          <w:szCs w:val="28"/>
        </w:rPr>
      </w:pPr>
      <w:r w:rsidRPr="004A15BD">
        <w:rPr>
          <w:rFonts w:eastAsia="標楷體"/>
          <w:sz w:val="28"/>
          <w:szCs w:val="28"/>
        </w:rPr>
        <w:t xml:space="preserve">□ </w:t>
      </w:r>
      <w:r w:rsidRPr="004A15BD">
        <w:rPr>
          <w:rFonts w:eastAsia="標楷體"/>
          <w:sz w:val="28"/>
          <w:szCs w:val="28"/>
        </w:rPr>
        <w:t>技術應用類</w:t>
      </w:r>
      <w:r w:rsidRPr="004A15BD">
        <w:rPr>
          <w:rFonts w:eastAsia="標楷體"/>
          <w:sz w:val="28"/>
          <w:szCs w:val="28"/>
        </w:rPr>
        <w:t xml:space="preserve">      □ </w:t>
      </w:r>
      <w:r w:rsidRPr="004A15BD">
        <w:rPr>
          <w:rFonts w:eastAsia="標楷體"/>
          <w:sz w:val="28"/>
          <w:szCs w:val="28"/>
        </w:rPr>
        <w:t>教學實務類）</w:t>
      </w:r>
    </w:p>
    <w:p w:rsidR="00A17CF1" w:rsidRPr="004A15BD" w:rsidRDefault="00A17CF1" w:rsidP="00A17CF1">
      <w:pPr>
        <w:jc w:val="both"/>
        <w:rPr>
          <w:rFonts w:eastAsia="標楷體"/>
        </w:rPr>
      </w:pPr>
      <w:r w:rsidRPr="004A15BD">
        <w:rPr>
          <w:rFonts w:eastAsia="標楷體"/>
        </w:rPr>
        <w:t>填表說明：</w:t>
      </w:r>
    </w:p>
    <w:p w:rsidR="00A17CF1" w:rsidRPr="004A15BD" w:rsidRDefault="00A17CF1" w:rsidP="00A17CF1">
      <w:pPr>
        <w:adjustRightInd w:val="0"/>
        <w:snapToGrid w:val="0"/>
        <w:jc w:val="both"/>
        <w:rPr>
          <w:rFonts w:eastAsia="標楷體"/>
        </w:rPr>
      </w:pPr>
      <w:r w:rsidRPr="004A15BD">
        <w:rPr>
          <w:rFonts w:eastAsia="標楷體"/>
        </w:rPr>
        <w:t>1.</w:t>
      </w:r>
      <w:r w:rsidRPr="004A15BD">
        <w:rPr>
          <w:rFonts w:eastAsia="標楷體"/>
        </w:rPr>
        <w:t>所填各項資料，如有不實自負法律責任。</w:t>
      </w:r>
    </w:p>
    <w:p w:rsidR="00A17CF1" w:rsidRPr="004A15BD" w:rsidRDefault="00A17CF1" w:rsidP="00A17CF1">
      <w:pPr>
        <w:adjustRightInd w:val="0"/>
        <w:snapToGrid w:val="0"/>
        <w:jc w:val="both"/>
        <w:rPr>
          <w:rFonts w:eastAsia="標楷體"/>
        </w:rPr>
      </w:pPr>
      <w:r w:rsidRPr="004A15BD">
        <w:rPr>
          <w:rFonts w:eastAsia="標楷體"/>
        </w:rPr>
        <w:t>2.</w:t>
      </w:r>
      <w:r w:rsidRPr="004A15BD">
        <w:rPr>
          <w:rFonts w:eastAsia="標楷體"/>
        </w:rPr>
        <w:t>申請人須提供研究、教學與服務之各項計點明細表</w:t>
      </w:r>
      <w:r w:rsidRPr="004A15BD">
        <w:rPr>
          <w:rFonts w:eastAsia="標楷體"/>
        </w:rPr>
        <w:t>(</w:t>
      </w:r>
      <w:r w:rsidRPr="004A15BD">
        <w:rPr>
          <w:rFonts w:eastAsia="標楷體"/>
        </w:rPr>
        <w:t>以條列式呈現</w:t>
      </w:r>
      <w:r w:rsidRPr="004A15BD">
        <w:rPr>
          <w:rFonts w:eastAsia="標楷體"/>
        </w:rPr>
        <w:t>)</w:t>
      </w:r>
      <w:r w:rsidRPr="004A15BD">
        <w:rPr>
          <w:rFonts w:eastAsia="標楷體"/>
        </w:rPr>
        <w:t>，連同佐證資料及相關證明文件依序彙整成冊一份，供教評委員審議。</w:t>
      </w:r>
    </w:p>
    <w:p w:rsidR="00A17CF1" w:rsidRPr="004A15BD" w:rsidRDefault="00A17CF1" w:rsidP="00A17CF1">
      <w:pPr>
        <w:spacing w:line="360" w:lineRule="exact"/>
        <w:jc w:val="both"/>
        <w:rPr>
          <w:rFonts w:eastAsia="標楷體"/>
          <w:sz w:val="28"/>
          <w:szCs w:val="28"/>
        </w:rPr>
      </w:pPr>
      <w:r w:rsidRPr="004A15BD">
        <w:rPr>
          <w:rFonts w:eastAsia="標楷體"/>
          <w:sz w:val="28"/>
          <w:szCs w:val="28"/>
        </w:rPr>
        <w:t>一、研究項目</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5465"/>
        <w:gridCol w:w="1245"/>
        <w:gridCol w:w="1042"/>
        <w:gridCol w:w="1175"/>
      </w:tblGrid>
      <w:tr w:rsidR="00A17CF1" w:rsidRPr="004A15BD" w:rsidTr="00A2332A">
        <w:tc>
          <w:tcPr>
            <w:tcW w:w="410" w:type="pct"/>
          </w:tcPr>
          <w:p w:rsidR="00A17CF1" w:rsidRPr="004A15BD" w:rsidRDefault="00A17CF1" w:rsidP="00A2332A">
            <w:pPr>
              <w:snapToGrid w:val="0"/>
              <w:jc w:val="center"/>
              <w:rPr>
                <w:rFonts w:eastAsia="標楷體"/>
              </w:rPr>
            </w:pPr>
            <w:r w:rsidRPr="004A15BD">
              <w:rPr>
                <w:rFonts w:eastAsia="標楷體"/>
              </w:rPr>
              <w:t>序號</w:t>
            </w:r>
          </w:p>
        </w:tc>
        <w:tc>
          <w:tcPr>
            <w:tcW w:w="2810" w:type="pct"/>
          </w:tcPr>
          <w:p w:rsidR="00A17CF1" w:rsidRPr="004A15BD" w:rsidRDefault="00A17CF1" w:rsidP="00A2332A">
            <w:pPr>
              <w:snapToGrid w:val="0"/>
              <w:jc w:val="center"/>
              <w:rPr>
                <w:rFonts w:eastAsia="標楷體"/>
              </w:rPr>
            </w:pPr>
            <w:r w:rsidRPr="004A15BD">
              <w:rPr>
                <w:rFonts w:eastAsia="標楷體"/>
              </w:rPr>
              <w:t>項目</w:t>
            </w:r>
          </w:p>
        </w:tc>
        <w:tc>
          <w:tcPr>
            <w:tcW w:w="640" w:type="pct"/>
          </w:tcPr>
          <w:p w:rsidR="00A17CF1" w:rsidRPr="004A15BD" w:rsidRDefault="00A17CF1" w:rsidP="00A2332A">
            <w:pPr>
              <w:snapToGrid w:val="0"/>
              <w:jc w:val="center"/>
              <w:rPr>
                <w:rFonts w:eastAsia="標楷體"/>
              </w:rPr>
            </w:pPr>
            <w:r w:rsidRPr="004A15BD">
              <w:rPr>
                <w:rFonts w:eastAsia="標楷體"/>
              </w:rPr>
              <w:t>A</w:t>
            </w:r>
            <w:r w:rsidRPr="004A15BD">
              <w:rPr>
                <w:rFonts w:eastAsia="標楷體"/>
              </w:rPr>
              <w:t>點數</w:t>
            </w:r>
          </w:p>
        </w:tc>
        <w:tc>
          <w:tcPr>
            <w:tcW w:w="536" w:type="pct"/>
          </w:tcPr>
          <w:p w:rsidR="00A17CF1" w:rsidRPr="004A15BD" w:rsidRDefault="00A17CF1" w:rsidP="00A2332A">
            <w:pPr>
              <w:snapToGrid w:val="0"/>
              <w:jc w:val="center"/>
              <w:rPr>
                <w:rFonts w:eastAsia="標楷體"/>
              </w:rPr>
            </w:pPr>
            <w:r w:rsidRPr="004A15BD">
              <w:rPr>
                <w:rFonts w:eastAsia="標楷體"/>
              </w:rPr>
              <w:t>B</w:t>
            </w:r>
            <w:r w:rsidRPr="004A15BD">
              <w:rPr>
                <w:rFonts w:eastAsia="標楷體"/>
              </w:rPr>
              <w:t>篇數</w:t>
            </w:r>
          </w:p>
        </w:tc>
        <w:tc>
          <w:tcPr>
            <w:tcW w:w="604" w:type="pct"/>
          </w:tcPr>
          <w:p w:rsidR="00A17CF1" w:rsidRPr="004A15BD" w:rsidRDefault="00A17CF1" w:rsidP="00A2332A">
            <w:pPr>
              <w:snapToGrid w:val="0"/>
              <w:jc w:val="center"/>
              <w:rPr>
                <w:rFonts w:eastAsia="標楷體"/>
              </w:rPr>
            </w:pPr>
            <w:r w:rsidRPr="004A15BD">
              <w:rPr>
                <w:rFonts w:eastAsia="標楷體"/>
              </w:rPr>
              <w:t>小計</w:t>
            </w:r>
            <w:r w:rsidRPr="004A15BD">
              <w:rPr>
                <w:rFonts w:eastAsia="標楷體"/>
              </w:rPr>
              <w:t>A*B</w:t>
            </w:r>
          </w:p>
        </w:tc>
      </w:tr>
      <w:tr w:rsidR="00A17CF1" w:rsidRPr="004A15BD" w:rsidTr="00A2332A">
        <w:tc>
          <w:tcPr>
            <w:tcW w:w="410" w:type="pct"/>
          </w:tcPr>
          <w:p w:rsidR="00A17CF1" w:rsidRPr="004A15BD" w:rsidRDefault="00A17CF1" w:rsidP="00A2332A">
            <w:pPr>
              <w:spacing w:line="340" w:lineRule="exact"/>
              <w:jc w:val="center"/>
              <w:rPr>
                <w:rFonts w:eastAsia="標楷體"/>
              </w:rPr>
            </w:pPr>
            <w:r w:rsidRPr="004A15BD">
              <w:rPr>
                <w:rFonts w:eastAsia="標楷體"/>
              </w:rPr>
              <w:t>1.</w:t>
            </w:r>
          </w:p>
        </w:tc>
        <w:tc>
          <w:tcPr>
            <w:tcW w:w="2810" w:type="pct"/>
            <w:tcBorders>
              <w:top w:val="single" w:sz="4" w:space="0" w:color="auto"/>
              <w:left w:val="single" w:sz="4" w:space="0" w:color="auto"/>
              <w:bottom w:val="single" w:sz="4" w:space="0" w:color="auto"/>
              <w:right w:val="single" w:sz="4" w:space="0" w:color="auto"/>
            </w:tcBorders>
            <w:vAlign w:val="center"/>
          </w:tcPr>
          <w:p w:rsidR="00A17CF1" w:rsidRPr="001A1A69" w:rsidRDefault="00A17CF1" w:rsidP="00A2332A">
            <w:pPr>
              <w:jc w:val="both"/>
              <w:rPr>
                <w:rFonts w:ascii="標楷體" w:eastAsia="標楷體" w:hAnsi="標楷體"/>
                <w:bCs/>
                <w:szCs w:val="28"/>
              </w:rPr>
            </w:pPr>
            <w:r w:rsidRPr="001A1A69">
              <w:rPr>
                <w:rFonts w:ascii="標楷體" w:eastAsia="標楷體" w:hAnsi="標楷體"/>
                <w:szCs w:val="24"/>
              </w:rPr>
              <w:t>傑出論文</w:t>
            </w:r>
          </w:p>
        </w:tc>
        <w:tc>
          <w:tcPr>
            <w:tcW w:w="640" w:type="pct"/>
            <w:tcBorders>
              <w:top w:val="single" w:sz="4" w:space="0" w:color="auto"/>
              <w:left w:val="single" w:sz="4" w:space="0" w:color="auto"/>
              <w:bottom w:val="single" w:sz="4" w:space="0" w:color="auto"/>
              <w:right w:val="single" w:sz="4" w:space="0" w:color="auto"/>
            </w:tcBorders>
            <w:vAlign w:val="center"/>
          </w:tcPr>
          <w:p w:rsidR="00A17CF1" w:rsidRPr="004A15BD" w:rsidRDefault="00A17CF1" w:rsidP="00A2332A">
            <w:pPr>
              <w:jc w:val="center"/>
              <w:rPr>
                <w:rFonts w:ascii="標楷體" w:eastAsia="標楷體" w:hAnsi="標楷體"/>
                <w:bCs/>
                <w:szCs w:val="24"/>
              </w:rPr>
            </w:pPr>
            <w:r w:rsidRPr="004A15BD">
              <w:rPr>
                <w:rFonts w:ascii="標楷體" w:eastAsia="標楷體" w:hAnsi="標楷體"/>
                <w:bCs/>
                <w:szCs w:val="24"/>
              </w:rPr>
              <w:t>15點/篇</w:t>
            </w:r>
          </w:p>
        </w:tc>
        <w:tc>
          <w:tcPr>
            <w:tcW w:w="536" w:type="pct"/>
          </w:tcPr>
          <w:p w:rsidR="00A17CF1" w:rsidRPr="004A15BD" w:rsidRDefault="00A17CF1" w:rsidP="00A2332A">
            <w:pPr>
              <w:spacing w:line="280" w:lineRule="exact"/>
              <w:rPr>
                <w:rFonts w:eastAsia="標楷體"/>
              </w:rPr>
            </w:pPr>
          </w:p>
        </w:tc>
        <w:tc>
          <w:tcPr>
            <w:tcW w:w="604" w:type="pct"/>
          </w:tcPr>
          <w:p w:rsidR="00A17CF1" w:rsidRPr="004A15BD" w:rsidRDefault="00A17CF1" w:rsidP="00A2332A">
            <w:pPr>
              <w:spacing w:line="280" w:lineRule="exact"/>
              <w:rPr>
                <w:rFonts w:eastAsia="標楷體"/>
              </w:rPr>
            </w:pPr>
          </w:p>
        </w:tc>
      </w:tr>
      <w:tr w:rsidR="00A17CF1" w:rsidRPr="004A15BD" w:rsidTr="00A2332A">
        <w:tc>
          <w:tcPr>
            <w:tcW w:w="410" w:type="pct"/>
          </w:tcPr>
          <w:p w:rsidR="00A17CF1" w:rsidRPr="004A15BD" w:rsidRDefault="00A17CF1" w:rsidP="00A2332A">
            <w:pPr>
              <w:spacing w:line="340" w:lineRule="exact"/>
              <w:jc w:val="center"/>
              <w:rPr>
                <w:rFonts w:eastAsia="標楷體"/>
              </w:rPr>
            </w:pPr>
            <w:r w:rsidRPr="004A15BD">
              <w:rPr>
                <w:rFonts w:eastAsia="標楷體"/>
              </w:rPr>
              <w:t>2.</w:t>
            </w:r>
          </w:p>
        </w:tc>
        <w:tc>
          <w:tcPr>
            <w:tcW w:w="2810" w:type="pct"/>
            <w:tcBorders>
              <w:top w:val="single" w:sz="4" w:space="0" w:color="auto"/>
              <w:left w:val="single" w:sz="4" w:space="0" w:color="auto"/>
              <w:bottom w:val="single" w:sz="4" w:space="0" w:color="auto"/>
              <w:right w:val="single" w:sz="4" w:space="0" w:color="auto"/>
            </w:tcBorders>
            <w:vAlign w:val="center"/>
          </w:tcPr>
          <w:p w:rsidR="00A17CF1" w:rsidRPr="00B41390" w:rsidRDefault="00A17CF1" w:rsidP="00A2332A">
            <w:pPr>
              <w:jc w:val="both"/>
              <w:rPr>
                <w:rFonts w:ascii="標楷體" w:eastAsia="標楷體" w:hAnsi="標楷體"/>
                <w:b/>
                <w:bCs/>
                <w:szCs w:val="28"/>
                <w:u w:val="single"/>
              </w:rPr>
            </w:pPr>
            <w:r w:rsidRPr="001A1A69">
              <w:rPr>
                <w:rFonts w:ascii="標楷體" w:eastAsia="標楷體" w:hAnsi="標楷體"/>
                <w:bCs/>
                <w:szCs w:val="28"/>
              </w:rPr>
              <w:t>優良論文</w:t>
            </w:r>
            <w:r w:rsidRPr="00B41390">
              <w:rPr>
                <w:rFonts w:ascii="標楷體" w:eastAsia="標楷體" w:hAnsi="標楷體"/>
                <w:b/>
                <w:bCs/>
                <w:szCs w:val="28"/>
                <w:u w:val="single"/>
              </w:rPr>
              <w:t>第一級</w:t>
            </w:r>
          </w:p>
        </w:tc>
        <w:tc>
          <w:tcPr>
            <w:tcW w:w="640" w:type="pct"/>
            <w:tcBorders>
              <w:top w:val="single" w:sz="4" w:space="0" w:color="auto"/>
              <w:left w:val="single" w:sz="4" w:space="0" w:color="auto"/>
              <w:bottom w:val="single" w:sz="4" w:space="0" w:color="auto"/>
              <w:right w:val="single" w:sz="4" w:space="0" w:color="auto"/>
            </w:tcBorders>
            <w:vAlign w:val="center"/>
          </w:tcPr>
          <w:p w:rsidR="00A17CF1" w:rsidRPr="004A15BD" w:rsidRDefault="00A17CF1" w:rsidP="00A2332A">
            <w:pPr>
              <w:jc w:val="center"/>
              <w:rPr>
                <w:rFonts w:ascii="標楷體" w:eastAsia="標楷體" w:hAnsi="標楷體"/>
                <w:bCs/>
                <w:szCs w:val="24"/>
              </w:rPr>
            </w:pPr>
            <w:r w:rsidRPr="004A15BD">
              <w:rPr>
                <w:rFonts w:ascii="標楷體" w:eastAsia="標楷體" w:hAnsi="標楷體"/>
                <w:bCs/>
                <w:szCs w:val="24"/>
              </w:rPr>
              <w:t>10點/篇</w:t>
            </w:r>
          </w:p>
        </w:tc>
        <w:tc>
          <w:tcPr>
            <w:tcW w:w="536" w:type="pct"/>
          </w:tcPr>
          <w:p w:rsidR="00A17CF1" w:rsidRPr="004A15BD" w:rsidRDefault="00A17CF1" w:rsidP="00A2332A">
            <w:pPr>
              <w:spacing w:line="280" w:lineRule="exact"/>
              <w:rPr>
                <w:rFonts w:eastAsia="標楷體"/>
              </w:rPr>
            </w:pPr>
          </w:p>
        </w:tc>
        <w:tc>
          <w:tcPr>
            <w:tcW w:w="604" w:type="pct"/>
          </w:tcPr>
          <w:p w:rsidR="00A17CF1" w:rsidRPr="004A15BD" w:rsidRDefault="00A17CF1" w:rsidP="00A2332A">
            <w:pPr>
              <w:spacing w:line="280" w:lineRule="exact"/>
              <w:rPr>
                <w:rFonts w:eastAsia="標楷體"/>
              </w:rPr>
            </w:pPr>
          </w:p>
        </w:tc>
      </w:tr>
      <w:tr w:rsidR="00A17CF1" w:rsidRPr="004A15BD" w:rsidTr="00A2332A">
        <w:tc>
          <w:tcPr>
            <w:tcW w:w="410" w:type="pct"/>
            <w:vAlign w:val="center"/>
          </w:tcPr>
          <w:p w:rsidR="00A17CF1" w:rsidRPr="004A15BD" w:rsidRDefault="00A17CF1" w:rsidP="00A2332A">
            <w:pPr>
              <w:spacing w:line="340" w:lineRule="exact"/>
              <w:jc w:val="center"/>
              <w:rPr>
                <w:rFonts w:eastAsia="標楷體"/>
              </w:rPr>
            </w:pPr>
            <w:r w:rsidRPr="004A15BD">
              <w:rPr>
                <w:rFonts w:eastAsia="標楷體"/>
              </w:rPr>
              <w:t>3.</w:t>
            </w:r>
          </w:p>
        </w:tc>
        <w:tc>
          <w:tcPr>
            <w:tcW w:w="2810" w:type="pct"/>
            <w:tcBorders>
              <w:top w:val="single" w:sz="4" w:space="0" w:color="auto"/>
              <w:left w:val="single" w:sz="4" w:space="0" w:color="auto"/>
              <w:bottom w:val="single" w:sz="4" w:space="0" w:color="auto"/>
              <w:right w:val="single" w:sz="4" w:space="0" w:color="auto"/>
            </w:tcBorders>
            <w:vAlign w:val="center"/>
          </w:tcPr>
          <w:p w:rsidR="00A17CF1" w:rsidRPr="00B41390" w:rsidRDefault="00A17CF1" w:rsidP="00A2332A">
            <w:pPr>
              <w:jc w:val="both"/>
              <w:rPr>
                <w:rFonts w:ascii="標楷體" w:eastAsia="標楷體" w:hAnsi="標楷體"/>
                <w:b/>
                <w:bCs/>
                <w:szCs w:val="28"/>
                <w:u w:val="single"/>
              </w:rPr>
            </w:pPr>
            <w:r w:rsidRPr="001A1A69">
              <w:rPr>
                <w:rFonts w:ascii="標楷體" w:eastAsia="標楷體" w:hAnsi="標楷體"/>
                <w:bCs/>
                <w:szCs w:val="28"/>
              </w:rPr>
              <w:t>優良論文</w:t>
            </w:r>
            <w:r w:rsidRPr="00B41390">
              <w:rPr>
                <w:rFonts w:ascii="標楷體" w:eastAsia="標楷體" w:hAnsi="標楷體"/>
                <w:b/>
                <w:bCs/>
                <w:szCs w:val="28"/>
                <w:u w:val="single"/>
              </w:rPr>
              <w:t>第二級</w:t>
            </w:r>
          </w:p>
        </w:tc>
        <w:tc>
          <w:tcPr>
            <w:tcW w:w="640" w:type="pct"/>
            <w:tcBorders>
              <w:top w:val="single" w:sz="4" w:space="0" w:color="auto"/>
              <w:left w:val="single" w:sz="4" w:space="0" w:color="auto"/>
              <w:bottom w:val="single" w:sz="4" w:space="0" w:color="auto"/>
              <w:right w:val="single" w:sz="4" w:space="0" w:color="auto"/>
            </w:tcBorders>
            <w:vAlign w:val="center"/>
          </w:tcPr>
          <w:p w:rsidR="00A17CF1" w:rsidRPr="004A15BD" w:rsidRDefault="00A17CF1" w:rsidP="00A2332A">
            <w:pPr>
              <w:jc w:val="center"/>
              <w:rPr>
                <w:rFonts w:ascii="標楷體" w:eastAsia="標楷體" w:hAnsi="標楷體"/>
                <w:bCs/>
                <w:szCs w:val="24"/>
              </w:rPr>
            </w:pPr>
            <w:r w:rsidRPr="004A15BD">
              <w:rPr>
                <w:rFonts w:ascii="標楷體" w:eastAsia="標楷體" w:hAnsi="標楷體"/>
                <w:bCs/>
                <w:szCs w:val="24"/>
              </w:rPr>
              <w:t>6點/篇</w:t>
            </w:r>
          </w:p>
        </w:tc>
        <w:tc>
          <w:tcPr>
            <w:tcW w:w="536" w:type="pct"/>
          </w:tcPr>
          <w:p w:rsidR="00A17CF1" w:rsidRPr="004A15BD" w:rsidRDefault="00A17CF1" w:rsidP="00A2332A">
            <w:pPr>
              <w:spacing w:line="280" w:lineRule="exact"/>
              <w:rPr>
                <w:rFonts w:eastAsia="標楷體"/>
              </w:rPr>
            </w:pPr>
          </w:p>
        </w:tc>
        <w:tc>
          <w:tcPr>
            <w:tcW w:w="604" w:type="pct"/>
          </w:tcPr>
          <w:p w:rsidR="00A17CF1" w:rsidRPr="004A15BD" w:rsidRDefault="00A17CF1" w:rsidP="00A2332A">
            <w:pPr>
              <w:spacing w:line="280" w:lineRule="exact"/>
              <w:rPr>
                <w:rFonts w:eastAsia="標楷體"/>
              </w:rPr>
            </w:pPr>
          </w:p>
        </w:tc>
      </w:tr>
      <w:tr w:rsidR="00A17CF1" w:rsidRPr="004A15BD" w:rsidTr="00A2332A">
        <w:tc>
          <w:tcPr>
            <w:tcW w:w="410" w:type="pct"/>
            <w:vAlign w:val="center"/>
          </w:tcPr>
          <w:p w:rsidR="00A17CF1" w:rsidRPr="004A15BD" w:rsidRDefault="00A17CF1" w:rsidP="00A2332A">
            <w:pPr>
              <w:spacing w:line="340" w:lineRule="exact"/>
              <w:jc w:val="center"/>
              <w:rPr>
                <w:rFonts w:eastAsia="標楷體"/>
              </w:rPr>
            </w:pPr>
            <w:r w:rsidRPr="004A15BD">
              <w:rPr>
                <w:rFonts w:eastAsia="標楷體"/>
              </w:rPr>
              <w:t>4.</w:t>
            </w:r>
          </w:p>
        </w:tc>
        <w:tc>
          <w:tcPr>
            <w:tcW w:w="2810" w:type="pct"/>
            <w:tcBorders>
              <w:top w:val="single" w:sz="4" w:space="0" w:color="auto"/>
              <w:left w:val="single" w:sz="4" w:space="0" w:color="auto"/>
              <w:bottom w:val="single" w:sz="4" w:space="0" w:color="auto"/>
              <w:right w:val="single" w:sz="4" w:space="0" w:color="auto"/>
            </w:tcBorders>
            <w:vAlign w:val="center"/>
          </w:tcPr>
          <w:p w:rsidR="00A17CF1" w:rsidRPr="00B41390" w:rsidRDefault="00A17CF1" w:rsidP="00A2332A">
            <w:pPr>
              <w:jc w:val="both"/>
              <w:rPr>
                <w:rFonts w:ascii="標楷體" w:eastAsia="標楷體" w:hAnsi="標楷體"/>
                <w:b/>
                <w:bCs/>
                <w:szCs w:val="28"/>
                <w:u w:val="single"/>
              </w:rPr>
            </w:pPr>
            <w:r w:rsidRPr="001A1A69">
              <w:rPr>
                <w:rFonts w:ascii="標楷體" w:eastAsia="標楷體" w:hAnsi="標楷體"/>
                <w:bCs/>
                <w:szCs w:val="28"/>
              </w:rPr>
              <w:t>優良論文</w:t>
            </w:r>
            <w:r w:rsidRPr="00B41390">
              <w:rPr>
                <w:rFonts w:ascii="標楷體" w:eastAsia="標楷體" w:hAnsi="標楷體"/>
                <w:b/>
                <w:bCs/>
                <w:szCs w:val="28"/>
                <w:u w:val="single"/>
              </w:rPr>
              <w:t>第三級</w:t>
            </w:r>
          </w:p>
        </w:tc>
        <w:tc>
          <w:tcPr>
            <w:tcW w:w="640" w:type="pct"/>
            <w:tcBorders>
              <w:top w:val="single" w:sz="4" w:space="0" w:color="auto"/>
              <w:left w:val="single" w:sz="4" w:space="0" w:color="auto"/>
              <w:bottom w:val="single" w:sz="4" w:space="0" w:color="auto"/>
              <w:right w:val="single" w:sz="4" w:space="0" w:color="auto"/>
            </w:tcBorders>
            <w:vAlign w:val="center"/>
          </w:tcPr>
          <w:p w:rsidR="00A17CF1" w:rsidRPr="004A15BD" w:rsidRDefault="00A17CF1" w:rsidP="00A2332A">
            <w:pPr>
              <w:jc w:val="center"/>
              <w:rPr>
                <w:rFonts w:ascii="標楷體" w:eastAsia="標楷體" w:hAnsi="標楷體"/>
                <w:bCs/>
                <w:szCs w:val="24"/>
              </w:rPr>
            </w:pPr>
            <w:r w:rsidRPr="004A15BD">
              <w:rPr>
                <w:rFonts w:ascii="標楷體" w:eastAsia="標楷體" w:hAnsi="標楷體"/>
                <w:bCs/>
                <w:szCs w:val="24"/>
              </w:rPr>
              <w:t>4點/篇</w:t>
            </w:r>
          </w:p>
        </w:tc>
        <w:tc>
          <w:tcPr>
            <w:tcW w:w="536" w:type="pct"/>
          </w:tcPr>
          <w:p w:rsidR="00A17CF1" w:rsidRPr="004A15BD" w:rsidRDefault="00A17CF1" w:rsidP="00A2332A">
            <w:pPr>
              <w:spacing w:line="280" w:lineRule="exact"/>
              <w:rPr>
                <w:rFonts w:eastAsia="標楷體"/>
              </w:rPr>
            </w:pPr>
          </w:p>
        </w:tc>
        <w:tc>
          <w:tcPr>
            <w:tcW w:w="604" w:type="pct"/>
          </w:tcPr>
          <w:p w:rsidR="00A17CF1" w:rsidRPr="004A15BD" w:rsidRDefault="00A17CF1" w:rsidP="00A2332A">
            <w:pPr>
              <w:spacing w:line="280" w:lineRule="exact"/>
              <w:rPr>
                <w:rFonts w:eastAsia="標楷體"/>
              </w:rPr>
            </w:pPr>
          </w:p>
        </w:tc>
      </w:tr>
      <w:tr w:rsidR="00A17CF1" w:rsidRPr="004A15BD" w:rsidTr="00A2332A">
        <w:tc>
          <w:tcPr>
            <w:tcW w:w="410" w:type="pct"/>
            <w:vAlign w:val="center"/>
          </w:tcPr>
          <w:p w:rsidR="00A17CF1" w:rsidRPr="004A15BD" w:rsidRDefault="00A17CF1" w:rsidP="00A2332A">
            <w:pPr>
              <w:spacing w:line="340" w:lineRule="exact"/>
              <w:jc w:val="center"/>
              <w:rPr>
                <w:rFonts w:eastAsia="標楷體"/>
              </w:rPr>
            </w:pPr>
            <w:r w:rsidRPr="004A15BD">
              <w:rPr>
                <w:rFonts w:eastAsia="標楷體"/>
              </w:rPr>
              <w:t>5.</w:t>
            </w:r>
          </w:p>
        </w:tc>
        <w:tc>
          <w:tcPr>
            <w:tcW w:w="2810" w:type="pct"/>
            <w:tcBorders>
              <w:top w:val="single" w:sz="4" w:space="0" w:color="auto"/>
              <w:left w:val="single" w:sz="4" w:space="0" w:color="auto"/>
              <w:bottom w:val="single" w:sz="4" w:space="0" w:color="auto"/>
              <w:right w:val="single" w:sz="4" w:space="0" w:color="auto"/>
            </w:tcBorders>
            <w:vAlign w:val="center"/>
          </w:tcPr>
          <w:p w:rsidR="00A17CF1" w:rsidRPr="00B41390" w:rsidRDefault="00A17CF1" w:rsidP="00A2332A">
            <w:pPr>
              <w:jc w:val="both"/>
              <w:rPr>
                <w:rFonts w:ascii="標楷體" w:eastAsia="標楷體" w:hAnsi="標楷體"/>
                <w:b/>
                <w:bCs/>
                <w:szCs w:val="28"/>
                <w:u w:val="single"/>
              </w:rPr>
            </w:pPr>
            <w:r w:rsidRPr="001A1A69">
              <w:rPr>
                <w:rFonts w:ascii="標楷體" w:eastAsia="標楷體" w:hAnsi="標楷體"/>
                <w:bCs/>
                <w:szCs w:val="28"/>
              </w:rPr>
              <w:t>優良論文</w:t>
            </w:r>
            <w:r w:rsidRPr="00B41390">
              <w:rPr>
                <w:rFonts w:ascii="標楷體" w:eastAsia="標楷體" w:hAnsi="標楷體"/>
                <w:b/>
                <w:bCs/>
                <w:szCs w:val="28"/>
                <w:u w:val="single"/>
              </w:rPr>
              <w:t>第四級</w:t>
            </w:r>
          </w:p>
        </w:tc>
        <w:tc>
          <w:tcPr>
            <w:tcW w:w="640" w:type="pct"/>
            <w:tcBorders>
              <w:top w:val="single" w:sz="4" w:space="0" w:color="auto"/>
              <w:left w:val="single" w:sz="4" w:space="0" w:color="auto"/>
              <w:bottom w:val="single" w:sz="4" w:space="0" w:color="auto"/>
              <w:right w:val="single" w:sz="4" w:space="0" w:color="auto"/>
            </w:tcBorders>
            <w:vAlign w:val="center"/>
          </w:tcPr>
          <w:p w:rsidR="00A17CF1" w:rsidRPr="004A15BD" w:rsidRDefault="00A17CF1" w:rsidP="00A2332A">
            <w:pPr>
              <w:jc w:val="center"/>
              <w:rPr>
                <w:rFonts w:ascii="標楷體" w:eastAsia="標楷體" w:hAnsi="標楷體"/>
                <w:bCs/>
                <w:szCs w:val="24"/>
              </w:rPr>
            </w:pPr>
            <w:r w:rsidRPr="004A15BD">
              <w:rPr>
                <w:rFonts w:ascii="標楷體" w:eastAsia="標楷體" w:hAnsi="標楷體"/>
                <w:bCs/>
                <w:szCs w:val="24"/>
              </w:rPr>
              <w:t>3點/篇</w:t>
            </w:r>
          </w:p>
        </w:tc>
        <w:tc>
          <w:tcPr>
            <w:tcW w:w="536" w:type="pct"/>
          </w:tcPr>
          <w:p w:rsidR="00A17CF1" w:rsidRPr="004A15BD" w:rsidRDefault="00A17CF1" w:rsidP="00A2332A">
            <w:pPr>
              <w:spacing w:line="280" w:lineRule="exact"/>
              <w:rPr>
                <w:rFonts w:eastAsia="標楷體"/>
              </w:rPr>
            </w:pPr>
          </w:p>
        </w:tc>
        <w:tc>
          <w:tcPr>
            <w:tcW w:w="604" w:type="pct"/>
          </w:tcPr>
          <w:p w:rsidR="00A17CF1" w:rsidRPr="004A15BD" w:rsidRDefault="00A17CF1" w:rsidP="00A2332A">
            <w:pPr>
              <w:spacing w:line="280" w:lineRule="exact"/>
              <w:rPr>
                <w:rFonts w:eastAsia="標楷體"/>
              </w:rPr>
            </w:pPr>
          </w:p>
        </w:tc>
      </w:tr>
      <w:tr w:rsidR="00A17CF1" w:rsidRPr="004A15BD" w:rsidTr="00A2332A">
        <w:tc>
          <w:tcPr>
            <w:tcW w:w="410" w:type="pct"/>
            <w:vAlign w:val="center"/>
          </w:tcPr>
          <w:p w:rsidR="00A17CF1" w:rsidRPr="001A1A69" w:rsidRDefault="00A17CF1" w:rsidP="00A2332A">
            <w:pPr>
              <w:spacing w:line="340" w:lineRule="exact"/>
              <w:jc w:val="center"/>
              <w:rPr>
                <w:rFonts w:eastAsia="標楷體"/>
                <w:b/>
                <w:u w:val="single"/>
              </w:rPr>
            </w:pPr>
            <w:r w:rsidRPr="001A1A69">
              <w:rPr>
                <w:rFonts w:eastAsia="標楷體"/>
                <w:b/>
                <w:u w:val="single"/>
              </w:rPr>
              <w:t>6.</w:t>
            </w:r>
          </w:p>
        </w:tc>
        <w:tc>
          <w:tcPr>
            <w:tcW w:w="2810" w:type="pct"/>
            <w:tcBorders>
              <w:top w:val="single" w:sz="4" w:space="0" w:color="auto"/>
              <w:left w:val="single" w:sz="4" w:space="0" w:color="auto"/>
              <w:bottom w:val="single" w:sz="4" w:space="0" w:color="auto"/>
              <w:right w:val="single" w:sz="4" w:space="0" w:color="auto"/>
            </w:tcBorders>
            <w:vAlign w:val="center"/>
          </w:tcPr>
          <w:p w:rsidR="00A17CF1" w:rsidRPr="00B41390" w:rsidRDefault="00A17CF1" w:rsidP="00A2332A">
            <w:pPr>
              <w:jc w:val="both"/>
              <w:rPr>
                <w:rFonts w:ascii="標楷體" w:eastAsia="標楷體" w:hAnsi="標楷體"/>
                <w:b/>
                <w:bCs/>
                <w:szCs w:val="28"/>
                <w:u w:val="single"/>
              </w:rPr>
            </w:pPr>
            <w:r w:rsidRPr="00B41390">
              <w:rPr>
                <w:rFonts w:ascii="標楷體" w:eastAsia="標楷體" w:hAnsi="標楷體"/>
                <w:b/>
                <w:bCs/>
                <w:szCs w:val="28"/>
                <w:u w:val="single"/>
              </w:rPr>
              <w:t>其他論文</w:t>
            </w:r>
          </w:p>
        </w:tc>
        <w:tc>
          <w:tcPr>
            <w:tcW w:w="640" w:type="pct"/>
            <w:tcBorders>
              <w:top w:val="single" w:sz="4" w:space="0" w:color="auto"/>
              <w:left w:val="single" w:sz="4" w:space="0" w:color="auto"/>
              <w:bottom w:val="single" w:sz="4" w:space="0" w:color="auto"/>
              <w:right w:val="single" w:sz="4" w:space="0" w:color="auto"/>
            </w:tcBorders>
            <w:vAlign w:val="center"/>
          </w:tcPr>
          <w:p w:rsidR="00A17CF1" w:rsidRPr="001A1A69" w:rsidRDefault="00A17CF1" w:rsidP="00A2332A">
            <w:pPr>
              <w:jc w:val="center"/>
              <w:rPr>
                <w:rFonts w:ascii="標楷體" w:eastAsia="標楷體" w:hAnsi="標楷體"/>
                <w:b/>
                <w:bCs/>
                <w:szCs w:val="24"/>
                <w:u w:val="single"/>
              </w:rPr>
            </w:pPr>
            <w:r w:rsidRPr="001A1A69">
              <w:rPr>
                <w:rFonts w:ascii="標楷體" w:eastAsia="標楷體" w:hAnsi="標楷體"/>
                <w:b/>
                <w:bCs/>
                <w:szCs w:val="24"/>
                <w:u w:val="single"/>
              </w:rPr>
              <w:t>2點/篇</w:t>
            </w:r>
          </w:p>
        </w:tc>
        <w:tc>
          <w:tcPr>
            <w:tcW w:w="536" w:type="pct"/>
          </w:tcPr>
          <w:p w:rsidR="00A17CF1" w:rsidRPr="004A15BD" w:rsidRDefault="00A17CF1" w:rsidP="00A2332A">
            <w:pPr>
              <w:spacing w:line="280" w:lineRule="exact"/>
              <w:rPr>
                <w:rFonts w:eastAsia="標楷體"/>
              </w:rPr>
            </w:pPr>
          </w:p>
        </w:tc>
        <w:tc>
          <w:tcPr>
            <w:tcW w:w="604" w:type="pct"/>
          </w:tcPr>
          <w:p w:rsidR="00A17CF1" w:rsidRPr="004A15BD" w:rsidRDefault="00A17CF1" w:rsidP="00A2332A">
            <w:pPr>
              <w:spacing w:line="280" w:lineRule="exact"/>
              <w:rPr>
                <w:rFonts w:eastAsia="標楷體"/>
              </w:rPr>
            </w:pPr>
          </w:p>
        </w:tc>
      </w:tr>
      <w:tr w:rsidR="00A17CF1" w:rsidRPr="004A15BD" w:rsidTr="00A2332A">
        <w:tc>
          <w:tcPr>
            <w:tcW w:w="410" w:type="pct"/>
            <w:vAlign w:val="center"/>
          </w:tcPr>
          <w:p w:rsidR="00A17CF1" w:rsidRPr="004A15BD" w:rsidRDefault="00A17CF1" w:rsidP="00A2332A">
            <w:pPr>
              <w:spacing w:line="340" w:lineRule="exact"/>
              <w:jc w:val="center"/>
              <w:rPr>
                <w:rFonts w:eastAsia="標楷體"/>
              </w:rPr>
            </w:pPr>
            <w:r w:rsidRPr="001A1A69">
              <w:rPr>
                <w:rFonts w:eastAsia="標楷體"/>
                <w:b/>
                <w:u w:val="single"/>
              </w:rPr>
              <w:t>7</w:t>
            </w:r>
            <w:r w:rsidRPr="004A15BD">
              <w:rPr>
                <w:rFonts w:eastAsia="標楷體"/>
              </w:rPr>
              <w:t>.</w:t>
            </w:r>
          </w:p>
        </w:tc>
        <w:tc>
          <w:tcPr>
            <w:tcW w:w="2810" w:type="pct"/>
            <w:tcBorders>
              <w:top w:val="single" w:sz="4" w:space="0" w:color="auto"/>
              <w:left w:val="single" w:sz="4" w:space="0" w:color="auto"/>
              <w:right w:val="single" w:sz="4" w:space="0" w:color="auto"/>
            </w:tcBorders>
            <w:vAlign w:val="center"/>
          </w:tcPr>
          <w:p w:rsidR="00A17CF1" w:rsidRPr="00B41390" w:rsidRDefault="00A17CF1" w:rsidP="00A2332A">
            <w:pPr>
              <w:jc w:val="both"/>
              <w:rPr>
                <w:rFonts w:ascii="標楷體" w:eastAsia="標楷體" w:hAnsi="標楷體"/>
                <w:b/>
                <w:bCs/>
                <w:szCs w:val="28"/>
                <w:u w:val="single"/>
              </w:rPr>
            </w:pPr>
            <w:r w:rsidRPr="00B41390">
              <w:rPr>
                <w:rFonts w:eastAsia="標楷體" w:hint="eastAsia"/>
                <w:b/>
                <w:bCs/>
                <w:kern w:val="24"/>
                <w:szCs w:val="24"/>
                <w:u w:val="single"/>
              </w:rPr>
              <w:t>國家科學及技術委員會</w:t>
            </w:r>
            <w:r w:rsidRPr="00B41390">
              <w:rPr>
                <w:rFonts w:ascii="標楷體" w:eastAsia="標楷體" w:hAnsi="標楷體"/>
                <w:b/>
                <w:bCs/>
                <w:szCs w:val="28"/>
                <w:u w:val="single"/>
              </w:rPr>
              <w:t>研究</w:t>
            </w:r>
            <w:r w:rsidRPr="001A1A69">
              <w:rPr>
                <w:rFonts w:ascii="標楷體" w:eastAsia="標楷體" w:hAnsi="標楷體"/>
                <w:bCs/>
                <w:szCs w:val="28"/>
              </w:rPr>
              <w:t>計畫主持人</w:t>
            </w:r>
          </w:p>
        </w:tc>
        <w:tc>
          <w:tcPr>
            <w:tcW w:w="640" w:type="pct"/>
            <w:tcBorders>
              <w:top w:val="single" w:sz="4" w:space="0" w:color="auto"/>
              <w:left w:val="single" w:sz="4" w:space="0" w:color="auto"/>
              <w:right w:val="single" w:sz="4" w:space="0" w:color="auto"/>
            </w:tcBorders>
            <w:vAlign w:val="center"/>
          </w:tcPr>
          <w:p w:rsidR="00A17CF1" w:rsidRPr="004A15BD" w:rsidRDefault="00A17CF1" w:rsidP="00A2332A">
            <w:pPr>
              <w:jc w:val="center"/>
              <w:rPr>
                <w:rFonts w:ascii="標楷體" w:eastAsia="標楷體" w:hAnsi="標楷體"/>
                <w:bCs/>
                <w:szCs w:val="24"/>
              </w:rPr>
            </w:pPr>
            <w:r w:rsidRPr="004A15BD">
              <w:rPr>
                <w:rFonts w:ascii="標楷體" w:eastAsia="標楷體" w:hAnsi="標楷體"/>
                <w:bCs/>
                <w:szCs w:val="24"/>
              </w:rPr>
              <w:t>5點/件</w:t>
            </w:r>
          </w:p>
        </w:tc>
        <w:tc>
          <w:tcPr>
            <w:tcW w:w="536" w:type="pct"/>
          </w:tcPr>
          <w:p w:rsidR="00A17CF1" w:rsidRPr="004A15BD" w:rsidRDefault="00A17CF1" w:rsidP="00A2332A">
            <w:pPr>
              <w:spacing w:line="280" w:lineRule="exact"/>
              <w:rPr>
                <w:rFonts w:eastAsia="標楷體"/>
              </w:rPr>
            </w:pPr>
          </w:p>
        </w:tc>
        <w:tc>
          <w:tcPr>
            <w:tcW w:w="604" w:type="pct"/>
          </w:tcPr>
          <w:p w:rsidR="00A17CF1" w:rsidRPr="004A15BD" w:rsidRDefault="00A17CF1" w:rsidP="00A2332A">
            <w:pPr>
              <w:spacing w:line="280" w:lineRule="exact"/>
              <w:rPr>
                <w:rFonts w:eastAsia="標楷體"/>
              </w:rPr>
            </w:pPr>
          </w:p>
        </w:tc>
      </w:tr>
      <w:tr w:rsidR="00A17CF1" w:rsidRPr="004A15BD" w:rsidTr="00A2332A">
        <w:tc>
          <w:tcPr>
            <w:tcW w:w="410" w:type="pct"/>
            <w:vAlign w:val="center"/>
          </w:tcPr>
          <w:p w:rsidR="00A17CF1" w:rsidRPr="004A15BD" w:rsidRDefault="00A17CF1" w:rsidP="00A2332A">
            <w:pPr>
              <w:spacing w:line="340" w:lineRule="exact"/>
              <w:jc w:val="center"/>
              <w:rPr>
                <w:rFonts w:eastAsia="標楷體"/>
              </w:rPr>
            </w:pPr>
            <w:r w:rsidRPr="001A1A69">
              <w:rPr>
                <w:rFonts w:eastAsia="標楷體"/>
                <w:b/>
                <w:u w:val="single"/>
              </w:rPr>
              <w:t>8</w:t>
            </w:r>
            <w:r w:rsidRPr="004A15BD">
              <w:rPr>
                <w:rFonts w:eastAsia="標楷體"/>
              </w:rPr>
              <w:t>.</w:t>
            </w:r>
          </w:p>
        </w:tc>
        <w:tc>
          <w:tcPr>
            <w:tcW w:w="2810" w:type="pct"/>
            <w:tcBorders>
              <w:top w:val="single" w:sz="4" w:space="0" w:color="auto"/>
              <w:left w:val="single" w:sz="4" w:space="0" w:color="auto"/>
              <w:right w:val="single" w:sz="4" w:space="0" w:color="auto"/>
            </w:tcBorders>
            <w:vAlign w:val="center"/>
          </w:tcPr>
          <w:p w:rsidR="00A17CF1" w:rsidRPr="001A1A69" w:rsidRDefault="00A17CF1" w:rsidP="00A2332A">
            <w:pPr>
              <w:jc w:val="both"/>
              <w:rPr>
                <w:rFonts w:ascii="標楷體" w:eastAsia="標楷體" w:hAnsi="標楷體"/>
                <w:bCs/>
                <w:szCs w:val="28"/>
              </w:rPr>
            </w:pPr>
            <w:r w:rsidRPr="001A1A69">
              <w:rPr>
                <w:rFonts w:ascii="標楷體" w:eastAsia="標楷體" w:hAnsi="標楷體"/>
                <w:bCs/>
                <w:szCs w:val="28"/>
              </w:rPr>
              <w:t>學術專書</w:t>
            </w:r>
          </w:p>
        </w:tc>
        <w:tc>
          <w:tcPr>
            <w:tcW w:w="640" w:type="pct"/>
            <w:tcBorders>
              <w:top w:val="single" w:sz="4" w:space="0" w:color="auto"/>
              <w:left w:val="single" w:sz="4" w:space="0" w:color="auto"/>
              <w:right w:val="single" w:sz="4" w:space="0" w:color="auto"/>
            </w:tcBorders>
            <w:vAlign w:val="center"/>
          </w:tcPr>
          <w:p w:rsidR="00A17CF1" w:rsidRPr="004A15BD" w:rsidRDefault="00A17CF1" w:rsidP="00A2332A">
            <w:pPr>
              <w:jc w:val="center"/>
              <w:rPr>
                <w:rFonts w:ascii="標楷體" w:eastAsia="標楷體" w:hAnsi="標楷體"/>
                <w:bCs/>
                <w:szCs w:val="24"/>
              </w:rPr>
            </w:pPr>
            <w:r w:rsidRPr="004A15BD">
              <w:rPr>
                <w:rFonts w:ascii="標楷體" w:eastAsia="標楷體" w:hAnsi="標楷體"/>
                <w:bCs/>
                <w:szCs w:val="24"/>
              </w:rPr>
              <w:t>4點/本</w:t>
            </w:r>
          </w:p>
        </w:tc>
        <w:tc>
          <w:tcPr>
            <w:tcW w:w="536" w:type="pct"/>
          </w:tcPr>
          <w:p w:rsidR="00A17CF1" w:rsidRPr="004A15BD" w:rsidRDefault="00A17CF1" w:rsidP="00A2332A">
            <w:pPr>
              <w:spacing w:line="280" w:lineRule="exact"/>
              <w:rPr>
                <w:rFonts w:eastAsia="標楷體"/>
              </w:rPr>
            </w:pPr>
          </w:p>
        </w:tc>
        <w:tc>
          <w:tcPr>
            <w:tcW w:w="604" w:type="pct"/>
          </w:tcPr>
          <w:p w:rsidR="00A17CF1" w:rsidRPr="004A15BD" w:rsidRDefault="00A17CF1" w:rsidP="00A2332A">
            <w:pPr>
              <w:spacing w:line="280" w:lineRule="exact"/>
              <w:rPr>
                <w:rFonts w:eastAsia="標楷體"/>
              </w:rPr>
            </w:pPr>
          </w:p>
        </w:tc>
      </w:tr>
      <w:tr w:rsidR="00A17CF1" w:rsidRPr="004A15BD" w:rsidTr="00A2332A">
        <w:trPr>
          <w:trHeight w:val="397"/>
        </w:trPr>
        <w:tc>
          <w:tcPr>
            <w:tcW w:w="4396" w:type="pct"/>
            <w:gridSpan w:val="4"/>
            <w:vAlign w:val="center"/>
          </w:tcPr>
          <w:p w:rsidR="00A17CF1" w:rsidRPr="004A15BD" w:rsidRDefault="00A17CF1" w:rsidP="00A2332A">
            <w:pPr>
              <w:spacing w:line="280" w:lineRule="exact"/>
              <w:jc w:val="center"/>
              <w:rPr>
                <w:rFonts w:eastAsia="標楷體"/>
              </w:rPr>
            </w:pPr>
            <w:r w:rsidRPr="004A15BD">
              <w:rPr>
                <w:rFonts w:eastAsia="標楷體"/>
              </w:rPr>
              <w:t>合計</w:t>
            </w:r>
          </w:p>
        </w:tc>
        <w:tc>
          <w:tcPr>
            <w:tcW w:w="604" w:type="pct"/>
            <w:vAlign w:val="center"/>
          </w:tcPr>
          <w:p w:rsidR="00A17CF1" w:rsidRPr="004A15BD" w:rsidRDefault="00A17CF1" w:rsidP="00A2332A">
            <w:pPr>
              <w:spacing w:line="280" w:lineRule="exact"/>
              <w:jc w:val="right"/>
              <w:rPr>
                <w:rFonts w:eastAsia="標楷體"/>
              </w:rPr>
            </w:pPr>
            <w:r w:rsidRPr="004A15BD">
              <w:rPr>
                <w:rFonts w:eastAsia="標楷體"/>
              </w:rPr>
              <w:t>點</w:t>
            </w:r>
          </w:p>
        </w:tc>
      </w:tr>
      <w:tr w:rsidR="00A17CF1" w:rsidRPr="004A15BD" w:rsidTr="00A2332A">
        <w:trPr>
          <w:trHeight w:val="557"/>
        </w:trPr>
        <w:tc>
          <w:tcPr>
            <w:tcW w:w="5000" w:type="pct"/>
            <w:gridSpan w:val="5"/>
            <w:vAlign w:val="center"/>
          </w:tcPr>
          <w:p w:rsidR="00A17CF1" w:rsidRPr="004A15BD" w:rsidRDefault="00A17CF1" w:rsidP="00A2332A">
            <w:pPr>
              <w:adjustRightInd w:val="0"/>
              <w:snapToGrid w:val="0"/>
              <w:jc w:val="both"/>
              <w:rPr>
                <w:rFonts w:eastAsia="標楷體"/>
              </w:rPr>
            </w:pPr>
            <w:r w:rsidRPr="004A15BD">
              <w:rPr>
                <w:rFonts w:eastAsia="標楷體"/>
              </w:rPr>
              <w:t>備註：申請人「研究項目」之得點，副教授升等教授者須至少</w:t>
            </w:r>
            <w:r w:rsidRPr="004A15BD">
              <w:rPr>
                <w:rFonts w:eastAsia="標楷體"/>
              </w:rPr>
              <w:t>15</w:t>
            </w:r>
            <w:r w:rsidRPr="004A15BD">
              <w:rPr>
                <w:rFonts w:eastAsia="標楷體"/>
              </w:rPr>
              <w:t>點，升等副教授者須至少</w:t>
            </w:r>
            <w:r w:rsidRPr="004A15BD">
              <w:rPr>
                <w:rFonts w:eastAsia="標楷體"/>
              </w:rPr>
              <w:t>12</w:t>
            </w:r>
            <w:r w:rsidRPr="004A15BD">
              <w:rPr>
                <w:rFonts w:eastAsia="標楷體"/>
              </w:rPr>
              <w:t>點，講師升等助理教授者須至少</w:t>
            </w:r>
            <w:r w:rsidRPr="004A15BD">
              <w:rPr>
                <w:rFonts w:eastAsia="標楷體"/>
              </w:rPr>
              <w:t>10</w:t>
            </w:r>
            <w:r w:rsidRPr="004A15BD">
              <w:rPr>
                <w:rFonts w:eastAsia="標楷體"/>
              </w:rPr>
              <w:t>點。「教學服務類」、「技術應用類」及「教學實務類」申請人「研究項目」之得點，副教授升等教授者須至少</w:t>
            </w:r>
            <w:r w:rsidRPr="004A15BD">
              <w:rPr>
                <w:rFonts w:eastAsia="標楷體"/>
              </w:rPr>
              <w:t>10</w:t>
            </w:r>
            <w:r w:rsidRPr="004A15BD">
              <w:rPr>
                <w:rFonts w:eastAsia="標楷體"/>
              </w:rPr>
              <w:t>點，助理教授升等副教授者須至少</w:t>
            </w:r>
            <w:r w:rsidRPr="004A15BD">
              <w:rPr>
                <w:rFonts w:eastAsia="標楷體"/>
              </w:rPr>
              <w:t>8</w:t>
            </w:r>
            <w:r w:rsidRPr="004A15BD">
              <w:rPr>
                <w:rFonts w:eastAsia="標楷體"/>
              </w:rPr>
              <w:t>點，講師升等助理教授者須至少</w:t>
            </w:r>
            <w:r w:rsidRPr="004A15BD">
              <w:rPr>
                <w:rFonts w:eastAsia="標楷體"/>
              </w:rPr>
              <w:t>6</w:t>
            </w:r>
            <w:r w:rsidRPr="004A15BD">
              <w:rPr>
                <w:rFonts w:eastAsia="標楷體"/>
              </w:rPr>
              <w:t>點。</w:t>
            </w:r>
          </w:p>
        </w:tc>
      </w:tr>
    </w:tbl>
    <w:p w:rsidR="00A17CF1" w:rsidRPr="004A15BD" w:rsidRDefault="00A17CF1" w:rsidP="00A17CF1">
      <w:pPr>
        <w:rPr>
          <w:rFonts w:eastAsia="標楷體"/>
          <w:sz w:val="28"/>
          <w:szCs w:val="28"/>
        </w:rPr>
      </w:pPr>
      <w:r w:rsidRPr="004A15BD">
        <w:rPr>
          <w:rFonts w:eastAsia="標楷體"/>
          <w:sz w:val="28"/>
          <w:szCs w:val="28"/>
        </w:rPr>
        <w:br w:type="page"/>
      </w:r>
      <w:r w:rsidRPr="004A15BD">
        <w:rPr>
          <w:rFonts w:eastAsia="標楷體"/>
          <w:sz w:val="28"/>
          <w:szCs w:val="28"/>
        </w:rPr>
        <w:lastRenderedPageBreak/>
        <w:t>二、教學項目</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980"/>
        <w:gridCol w:w="1426"/>
        <w:gridCol w:w="1206"/>
        <w:gridCol w:w="1253"/>
      </w:tblGrid>
      <w:tr w:rsidR="00A17CF1" w:rsidRPr="004A15BD" w:rsidTr="00A2332A">
        <w:tc>
          <w:tcPr>
            <w:tcW w:w="436" w:type="pct"/>
          </w:tcPr>
          <w:p w:rsidR="00A17CF1" w:rsidRPr="004A15BD" w:rsidRDefault="00A17CF1" w:rsidP="00A2332A">
            <w:pPr>
              <w:jc w:val="center"/>
              <w:rPr>
                <w:rFonts w:eastAsia="標楷體"/>
              </w:rPr>
            </w:pPr>
            <w:r w:rsidRPr="004A15BD">
              <w:rPr>
                <w:rFonts w:eastAsia="標楷體"/>
              </w:rPr>
              <w:t>序號</w:t>
            </w:r>
          </w:p>
        </w:tc>
        <w:tc>
          <w:tcPr>
            <w:tcW w:w="2564" w:type="pct"/>
          </w:tcPr>
          <w:p w:rsidR="00A17CF1" w:rsidRPr="004A15BD" w:rsidRDefault="00A17CF1" w:rsidP="00A2332A">
            <w:pPr>
              <w:jc w:val="center"/>
              <w:rPr>
                <w:rFonts w:eastAsia="標楷體"/>
              </w:rPr>
            </w:pPr>
            <w:r w:rsidRPr="004A15BD">
              <w:rPr>
                <w:rFonts w:eastAsia="標楷體"/>
              </w:rPr>
              <w:t>項目</w:t>
            </w:r>
          </w:p>
        </w:tc>
        <w:tc>
          <w:tcPr>
            <w:tcW w:w="734" w:type="pct"/>
          </w:tcPr>
          <w:p w:rsidR="00A17CF1" w:rsidRPr="004A15BD" w:rsidRDefault="00A17CF1" w:rsidP="00A2332A">
            <w:pPr>
              <w:jc w:val="center"/>
              <w:rPr>
                <w:rFonts w:eastAsia="標楷體"/>
              </w:rPr>
            </w:pPr>
            <w:r w:rsidRPr="004A15BD">
              <w:rPr>
                <w:rFonts w:eastAsia="標楷體"/>
              </w:rPr>
              <w:t>A</w:t>
            </w:r>
            <w:r w:rsidRPr="004A15BD">
              <w:rPr>
                <w:rFonts w:eastAsia="標楷體"/>
              </w:rPr>
              <w:t>點數</w:t>
            </w:r>
          </w:p>
        </w:tc>
        <w:tc>
          <w:tcPr>
            <w:tcW w:w="621" w:type="pct"/>
          </w:tcPr>
          <w:p w:rsidR="00A17CF1" w:rsidRPr="004A15BD" w:rsidRDefault="00A17CF1" w:rsidP="00A2332A">
            <w:pPr>
              <w:jc w:val="center"/>
              <w:rPr>
                <w:rFonts w:eastAsia="標楷體"/>
              </w:rPr>
            </w:pPr>
            <w:r w:rsidRPr="004A15BD">
              <w:rPr>
                <w:rFonts w:eastAsia="標楷體"/>
              </w:rPr>
              <w:t>B</w:t>
            </w:r>
            <w:r w:rsidRPr="004A15BD">
              <w:rPr>
                <w:rFonts w:eastAsia="標楷體"/>
              </w:rPr>
              <w:t>次數</w:t>
            </w:r>
          </w:p>
        </w:tc>
        <w:tc>
          <w:tcPr>
            <w:tcW w:w="646" w:type="pct"/>
          </w:tcPr>
          <w:p w:rsidR="00A17CF1" w:rsidRPr="004A15BD" w:rsidRDefault="00A17CF1" w:rsidP="00A2332A">
            <w:pPr>
              <w:rPr>
                <w:rFonts w:eastAsia="標楷體"/>
              </w:rPr>
            </w:pPr>
            <w:r w:rsidRPr="004A15BD">
              <w:rPr>
                <w:rFonts w:eastAsia="標楷體"/>
              </w:rPr>
              <w:t>小計</w:t>
            </w:r>
            <w:r w:rsidRPr="004A15BD">
              <w:rPr>
                <w:rFonts w:eastAsia="標楷體"/>
              </w:rPr>
              <w:t>A*B</w:t>
            </w:r>
          </w:p>
        </w:tc>
      </w:tr>
      <w:tr w:rsidR="00A17CF1" w:rsidRPr="004A15BD" w:rsidTr="00A2332A">
        <w:tc>
          <w:tcPr>
            <w:tcW w:w="436" w:type="pct"/>
            <w:vAlign w:val="center"/>
          </w:tcPr>
          <w:p w:rsidR="00A17CF1" w:rsidRPr="004A15BD" w:rsidRDefault="00A17CF1" w:rsidP="00A2332A">
            <w:pPr>
              <w:spacing w:line="300" w:lineRule="exact"/>
              <w:jc w:val="center"/>
              <w:rPr>
                <w:rFonts w:eastAsia="標楷體"/>
              </w:rPr>
            </w:pPr>
            <w:r w:rsidRPr="004A15BD">
              <w:rPr>
                <w:rFonts w:eastAsia="標楷體"/>
              </w:rPr>
              <w:t>1.</w:t>
            </w:r>
          </w:p>
        </w:tc>
        <w:tc>
          <w:tcPr>
            <w:tcW w:w="2564" w:type="pct"/>
          </w:tcPr>
          <w:p w:rsidR="00A17CF1" w:rsidRPr="004A15BD" w:rsidRDefault="00A17CF1" w:rsidP="00A2332A">
            <w:pPr>
              <w:spacing w:line="320" w:lineRule="exact"/>
              <w:ind w:rightChars="-8" w:right="-19"/>
              <w:jc w:val="both"/>
              <w:rPr>
                <w:rFonts w:eastAsia="標楷體"/>
              </w:rPr>
            </w:pPr>
            <w:r w:rsidRPr="004A15BD">
              <w:rPr>
                <w:rFonts w:eastAsia="標楷體"/>
              </w:rPr>
              <w:t>年資：在本校任教年資國內外大學或研究機構擔任教學或研究相關工作者，每年得</w:t>
            </w:r>
            <w:r w:rsidRPr="004A15BD">
              <w:rPr>
                <w:rFonts w:eastAsia="標楷體"/>
              </w:rPr>
              <w:t>1</w:t>
            </w:r>
            <w:r w:rsidRPr="004A15BD">
              <w:rPr>
                <w:rFonts w:eastAsia="標楷體"/>
              </w:rPr>
              <w:t>點，最高上限</w:t>
            </w:r>
            <w:r w:rsidRPr="004A15BD">
              <w:rPr>
                <w:rFonts w:eastAsia="標楷體"/>
              </w:rPr>
              <w:t>10</w:t>
            </w:r>
            <w:r w:rsidRPr="004A15BD">
              <w:rPr>
                <w:rFonts w:eastAsia="標楷體"/>
              </w:rPr>
              <w:t>點。但借調至校外從事與其學術專長有關之教學或研究工作且於借調期間返校義務授課者，於申請升等時，其借調期間年資得予採計，但最多二年。年資</w:t>
            </w:r>
            <w:r w:rsidRPr="004A15BD">
              <w:rPr>
                <w:rFonts w:eastAsia="標楷體"/>
              </w:rPr>
              <w:t>(</w:t>
            </w:r>
            <w:r w:rsidRPr="004A15BD">
              <w:rPr>
                <w:rFonts w:eastAsia="標楷體"/>
              </w:rPr>
              <w:t>最高上限</w:t>
            </w:r>
            <w:r w:rsidRPr="004A15BD">
              <w:rPr>
                <w:rFonts w:eastAsia="標楷體"/>
              </w:rPr>
              <w:t>10</w:t>
            </w:r>
            <w:r w:rsidRPr="004A15BD">
              <w:rPr>
                <w:rFonts w:eastAsia="標楷體"/>
              </w:rPr>
              <w:t>點</w:t>
            </w:r>
            <w:r w:rsidRPr="004A15BD">
              <w:rPr>
                <w:rFonts w:eastAsia="標楷體"/>
              </w:rPr>
              <w:t>)</w:t>
            </w:r>
          </w:p>
        </w:tc>
        <w:tc>
          <w:tcPr>
            <w:tcW w:w="734" w:type="pct"/>
          </w:tcPr>
          <w:p w:rsidR="00A17CF1" w:rsidRPr="004A15BD" w:rsidRDefault="00A17CF1" w:rsidP="00A2332A">
            <w:pPr>
              <w:spacing w:line="320" w:lineRule="exact"/>
              <w:jc w:val="center"/>
              <w:rPr>
                <w:rFonts w:eastAsia="標楷體"/>
              </w:rPr>
            </w:pPr>
            <w:r w:rsidRPr="004A15BD">
              <w:rPr>
                <w:rFonts w:eastAsia="標楷體"/>
              </w:rPr>
              <w:t>1</w:t>
            </w:r>
            <w:r w:rsidRPr="004A15BD">
              <w:rPr>
                <w:rFonts w:eastAsia="標楷體"/>
              </w:rPr>
              <w:t>點</w:t>
            </w:r>
            <w:r w:rsidRPr="004A15BD">
              <w:rPr>
                <w:rFonts w:eastAsia="標楷體"/>
              </w:rPr>
              <w:t>/</w:t>
            </w:r>
            <w:r w:rsidRPr="004A15BD">
              <w:rPr>
                <w:rFonts w:eastAsia="標楷體"/>
              </w:rPr>
              <w:t>年</w:t>
            </w:r>
          </w:p>
        </w:tc>
        <w:tc>
          <w:tcPr>
            <w:tcW w:w="621" w:type="pct"/>
          </w:tcPr>
          <w:p w:rsidR="00A17CF1" w:rsidRPr="004A15BD" w:rsidRDefault="00A17CF1" w:rsidP="00A2332A">
            <w:pPr>
              <w:spacing w:line="320" w:lineRule="exact"/>
              <w:rPr>
                <w:rFonts w:eastAsia="標楷體"/>
              </w:rPr>
            </w:pPr>
          </w:p>
        </w:tc>
        <w:tc>
          <w:tcPr>
            <w:tcW w:w="646" w:type="pct"/>
          </w:tcPr>
          <w:p w:rsidR="00A17CF1" w:rsidRPr="004A15BD" w:rsidRDefault="00A17CF1" w:rsidP="00A2332A">
            <w:pPr>
              <w:spacing w:line="320" w:lineRule="exact"/>
              <w:rPr>
                <w:rFonts w:eastAsia="標楷體"/>
              </w:rPr>
            </w:pPr>
          </w:p>
        </w:tc>
      </w:tr>
      <w:tr w:rsidR="00A17CF1" w:rsidRPr="004A15BD" w:rsidTr="00A2332A">
        <w:tc>
          <w:tcPr>
            <w:tcW w:w="436" w:type="pct"/>
            <w:vAlign w:val="center"/>
          </w:tcPr>
          <w:p w:rsidR="00A17CF1" w:rsidRPr="004A15BD" w:rsidRDefault="00A17CF1" w:rsidP="00A2332A">
            <w:pPr>
              <w:spacing w:line="300" w:lineRule="exact"/>
              <w:jc w:val="center"/>
              <w:rPr>
                <w:rFonts w:eastAsia="標楷體"/>
              </w:rPr>
            </w:pPr>
            <w:r w:rsidRPr="004A15BD">
              <w:rPr>
                <w:rFonts w:eastAsia="標楷體"/>
              </w:rPr>
              <w:t>2.</w:t>
            </w:r>
          </w:p>
        </w:tc>
        <w:tc>
          <w:tcPr>
            <w:tcW w:w="2564" w:type="pct"/>
          </w:tcPr>
          <w:p w:rsidR="00A17CF1" w:rsidRPr="004A15BD" w:rsidRDefault="00A17CF1" w:rsidP="00A2332A">
            <w:pPr>
              <w:spacing w:line="320" w:lineRule="exact"/>
              <w:ind w:rightChars="-8" w:right="-19"/>
              <w:jc w:val="both"/>
              <w:rPr>
                <w:rFonts w:eastAsia="標楷體"/>
              </w:rPr>
            </w:pPr>
            <w:r w:rsidRPr="004A15BD">
              <w:rPr>
                <w:rFonts w:eastAsia="標楷體"/>
              </w:rPr>
              <w:t>在本校任教時所曾教授過之學分數，每一學分</w:t>
            </w:r>
            <w:r w:rsidRPr="004A15BD">
              <w:rPr>
                <w:rFonts w:eastAsia="標楷體"/>
              </w:rPr>
              <w:t>0.3</w:t>
            </w:r>
            <w:r w:rsidRPr="004A15BD">
              <w:rPr>
                <w:rFonts w:eastAsia="標楷體"/>
              </w:rPr>
              <w:t>點，最高上限</w:t>
            </w:r>
            <w:r w:rsidRPr="004A15BD">
              <w:rPr>
                <w:rFonts w:eastAsia="標楷體"/>
              </w:rPr>
              <w:t>15</w:t>
            </w:r>
            <w:r w:rsidRPr="004A15BD">
              <w:rPr>
                <w:rFonts w:eastAsia="標楷體"/>
              </w:rPr>
              <w:t>點</w:t>
            </w:r>
          </w:p>
        </w:tc>
        <w:tc>
          <w:tcPr>
            <w:tcW w:w="734" w:type="pct"/>
          </w:tcPr>
          <w:p w:rsidR="00A17CF1" w:rsidRPr="004A15BD" w:rsidRDefault="00A17CF1" w:rsidP="00A2332A">
            <w:pPr>
              <w:spacing w:line="320" w:lineRule="exact"/>
              <w:jc w:val="center"/>
              <w:rPr>
                <w:rFonts w:eastAsia="標楷體"/>
              </w:rPr>
            </w:pPr>
            <w:r w:rsidRPr="004A15BD">
              <w:rPr>
                <w:rFonts w:eastAsia="標楷體"/>
              </w:rPr>
              <w:t>0.3</w:t>
            </w:r>
            <w:r w:rsidRPr="004A15BD">
              <w:rPr>
                <w:rFonts w:eastAsia="標楷體"/>
              </w:rPr>
              <w:t>點</w:t>
            </w:r>
            <w:r w:rsidRPr="004A15BD">
              <w:rPr>
                <w:rFonts w:eastAsia="標楷體"/>
              </w:rPr>
              <w:t>/</w:t>
            </w:r>
            <w:r w:rsidRPr="004A15BD">
              <w:rPr>
                <w:rFonts w:eastAsia="標楷體"/>
              </w:rPr>
              <w:t>學分</w:t>
            </w:r>
          </w:p>
        </w:tc>
        <w:tc>
          <w:tcPr>
            <w:tcW w:w="621" w:type="pct"/>
          </w:tcPr>
          <w:p w:rsidR="00A17CF1" w:rsidRPr="004A15BD" w:rsidRDefault="00A17CF1" w:rsidP="00A2332A">
            <w:pPr>
              <w:spacing w:line="320" w:lineRule="exact"/>
              <w:rPr>
                <w:rFonts w:eastAsia="標楷體"/>
              </w:rPr>
            </w:pPr>
          </w:p>
        </w:tc>
        <w:tc>
          <w:tcPr>
            <w:tcW w:w="646" w:type="pct"/>
          </w:tcPr>
          <w:p w:rsidR="00A17CF1" w:rsidRPr="004A15BD" w:rsidRDefault="00A17CF1" w:rsidP="00A2332A">
            <w:pPr>
              <w:spacing w:line="320" w:lineRule="exact"/>
              <w:rPr>
                <w:rFonts w:eastAsia="標楷體"/>
              </w:rPr>
            </w:pPr>
          </w:p>
        </w:tc>
      </w:tr>
      <w:tr w:rsidR="00A17CF1" w:rsidRPr="004A15BD" w:rsidTr="00A2332A">
        <w:tc>
          <w:tcPr>
            <w:tcW w:w="436" w:type="pct"/>
            <w:vAlign w:val="center"/>
          </w:tcPr>
          <w:p w:rsidR="00A17CF1" w:rsidRPr="004A15BD" w:rsidRDefault="00A17CF1" w:rsidP="00A2332A">
            <w:pPr>
              <w:spacing w:line="300" w:lineRule="exact"/>
              <w:jc w:val="center"/>
              <w:rPr>
                <w:rFonts w:eastAsia="標楷體"/>
              </w:rPr>
            </w:pPr>
            <w:r w:rsidRPr="004A15BD">
              <w:rPr>
                <w:rFonts w:eastAsia="標楷體"/>
              </w:rPr>
              <w:t>3.</w:t>
            </w:r>
          </w:p>
        </w:tc>
        <w:tc>
          <w:tcPr>
            <w:tcW w:w="2564" w:type="pct"/>
          </w:tcPr>
          <w:p w:rsidR="00A17CF1" w:rsidRPr="004A15BD" w:rsidRDefault="00A17CF1" w:rsidP="00A2332A">
            <w:pPr>
              <w:spacing w:line="320" w:lineRule="exact"/>
              <w:ind w:rightChars="-8" w:right="-19"/>
              <w:jc w:val="both"/>
              <w:rPr>
                <w:rFonts w:eastAsia="標楷體"/>
              </w:rPr>
            </w:pPr>
            <w:r w:rsidRPr="004A15BD">
              <w:rPr>
                <w:rFonts w:eastAsia="標楷體"/>
              </w:rPr>
              <w:t>指導本校碩士論文一篇</w:t>
            </w:r>
            <w:r w:rsidRPr="004A15BD">
              <w:rPr>
                <w:rFonts w:eastAsia="標楷體"/>
              </w:rPr>
              <w:t>1</w:t>
            </w:r>
            <w:r w:rsidRPr="004A15BD">
              <w:rPr>
                <w:rFonts w:eastAsia="標楷體"/>
              </w:rPr>
              <w:t>點，最高上限</w:t>
            </w:r>
            <w:r w:rsidRPr="004A15BD">
              <w:rPr>
                <w:rFonts w:eastAsia="標楷體"/>
              </w:rPr>
              <w:t>10</w:t>
            </w:r>
            <w:r w:rsidRPr="004A15BD">
              <w:rPr>
                <w:rFonts w:eastAsia="標楷體"/>
              </w:rPr>
              <w:t>點</w:t>
            </w:r>
          </w:p>
        </w:tc>
        <w:tc>
          <w:tcPr>
            <w:tcW w:w="734" w:type="pct"/>
          </w:tcPr>
          <w:p w:rsidR="00A17CF1" w:rsidRPr="004A15BD" w:rsidRDefault="00A17CF1" w:rsidP="00A2332A">
            <w:pPr>
              <w:spacing w:line="320" w:lineRule="exact"/>
              <w:jc w:val="center"/>
              <w:rPr>
                <w:rFonts w:eastAsia="標楷體"/>
              </w:rPr>
            </w:pPr>
            <w:r w:rsidRPr="004A15BD">
              <w:rPr>
                <w:rFonts w:eastAsia="標楷體"/>
              </w:rPr>
              <w:t>1</w:t>
            </w:r>
            <w:r w:rsidRPr="004A15BD">
              <w:rPr>
                <w:rFonts w:eastAsia="標楷體"/>
              </w:rPr>
              <w:t>點</w:t>
            </w:r>
            <w:r w:rsidRPr="004A15BD">
              <w:rPr>
                <w:rFonts w:eastAsia="標楷體"/>
              </w:rPr>
              <w:t>/</w:t>
            </w:r>
            <w:r w:rsidRPr="004A15BD">
              <w:rPr>
                <w:rFonts w:eastAsia="標楷體"/>
              </w:rPr>
              <w:t>篇</w:t>
            </w:r>
          </w:p>
        </w:tc>
        <w:tc>
          <w:tcPr>
            <w:tcW w:w="621" w:type="pct"/>
          </w:tcPr>
          <w:p w:rsidR="00A17CF1" w:rsidRPr="004A15BD" w:rsidRDefault="00A17CF1" w:rsidP="00A2332A">
            <w:pPr>
              <w:spacing w:line="320" w:lineRule="exact"/>
              <w:rPr>
                <w:rFonts w:eastAsia="標楷體"/>
              </w:rPr>
            </w:pPr>
          </w:p>
        </w:tc>
        <w:tc>
          <w:tcPr>
            <w:tcW w:w="646" w:type="pct"/>
          </w:tcPr>
          <w:p w:rsidR="00A17CF1" w:rsidRPr="004A15BD" w:rsidRDefault="00A17CF1" w:rsidP="00A2332A">
            <w:pPr>
              <w:spacing w:line="320" w:lineRule="exact"/>
              <w:rPr>
                <w:rFonts w:eastAsia="標楷體"/>
              </w:rPr>
            </w:pPr>
          </w:p>
        </w:tc>
      </w:tr>
      <w:tr w:rsidR="00A17CF1" w:rsidRPr="004A15BD" w:rsidTr="00A2332A">
        <w:tc>
          <w:tcPr>
            <w:tcW w:w="436" w:type="pct"/>
            <w:vAlign w:val="center"/>
          </w:tcPr>
          <w:p w:rsidR="00A17CF1" w:rsidRPr="004A15BD" w:rsidRDefault="00A17CF1" w:rsidP="00A2332A">
            <w:pPr>
              <w:spacing w:line="300" w:lineRule="exact"/>
              <w:jc w:val="center"/>
              <w:rPr>
                <w:rFonts w:eastAsia="標楷體"/>
              </w:rPr>
            </w:pPr>
            <w:r w:rsidRPr="004A15BD">
              <w:rPr>
                <w:rFonts w:eastAsia="標楷體"/>
              </w:rPr>
              <w:t>4.</w:t>
            </w:r>
          </w:p>
        </w:tc>
        <w:tc>
          <w:tcPr>
            <w:tcW w:w="2564" w:type="pct"/>
          </w:tcPr>
          <w:p w:rsidR="00A17CF1" w:rsidRPr="004A15BD" w:rsidRDefault="00A17CF1" w:rsidP="00A2332A">
            <w:pPr>
              <w:spacing w:line="320" w:lineRule="exact"/>
              <w:ind w:rightChars="-8" w:right="-19"/>
              <w:jc w:val="both"/>
              <w:rPr>
                <w:rFonts w:eastAsia="標楷體"/>
              </w:rPr>
            </w:pPr>
            <w:r w:rsidRPr="004A15BD">
              <w:rPr>
                <w:rFonts w:eastAsia="標楷體"/>
              </w:rPr>
              <w:t>近五年任教科目別，每一科別</w:t>
            </w:r>
            <w:r w:rsidRPr="004A15BD">
              <w:rPr>
                <w:rFonts w:eastAsia="標楷體"/>
              </w:rPr>
              <w:t>1</w:t>
            </w:r>
            <w:r w:rsidRPr="004A15BD">
              <w:rPr>
                <w:rFonts w:eastAsia="標楷體"/>
              </w:rPr>
              <w:t>點，最高上限</w:t>
            </w:r>
            <w:r w:rsidRPr="004A15BD">
              <w:rPr>
                <w:rFonts w:eastAsia="標楷體"/>
              </w:rPr>
              <w:t>5</w:t>
            </w:r>
            <w:r w:rsidRPr="004A15BD">
              <w:rPr>
                <w:rFonts w:eastAsia="標楷體"/>
              </w:rPr>
              <w:t>點</w:t>
            </w:r>
          </w:p>
        </w:tc>
        <w:tc>
          <w:tcPr>
            <w:tcW w:w="734" w:type="pct"/>
          </w:tcPr>
          <w:p w:rsidR="00A17CF1" w:rsidRPr="004A15BD" w:rsidRDefault="00A17CF1" w:rsidP="00A2332A">
            <w:pPr>
              <w:spacing w:line="320" w:lineRule="exact"/>
              <w:jc w:val="center"/>
              <w:rPr>
                <w:rFonts w:eastAsia="標楷體"/>
              </w:rPr>
            </w:pPr>
            <w:r w:rsidRPr="004A15BD">
              <w:rPr>
                <w:rFonts w:eastAsia="標楷體"/>
              </w:rPr>
              <w:t>1</w:t>
            </w:r>
            <w:r w:rsidRPr="004A15BD">
              <w:rPr>
                <w:rFonts w:eastAsia="標楷體"/>
              </w:rPr>
              <w:t>點</w:t>
            </w:r>
            <w:r w:rsidRPr="004A15BD">
              <w:rPr>
                <w:rFonts w:eastAsia="標楷體"/>
              </w:rPr>
              <w:t>/</w:t>
            </w:r>
            <w:r w:rsidRPr="004A15BD">
              <w:rPr>
                <w:rFonts w:eastAsia="標楷體"/>
              </w:rPr>
              <w:t>科</w:t>
            </w:r>
          </w:p>
        </w:tc>
        <w:tc>
          <w:tcPr>
            <w:tcW w:w="621" w:type="pct"/>
          </w:tcPr>
          <w:p w:rsidR="00A17CF1" w:rsidRPr="004A15BD" w:rsidRDefault="00A17CF1" w:rsidP="00A2332A">
            <w:pPr>
              <w:spacing w:line="320" w:lineRule="exact"/>
              <w:rPr>
                <w:rFonts w:eastAsia="標楷體"/>
              </w:rPr>
            </w:pPr>
          </w:p>
        </w:tc>
        <w:tc>
          <w:tcPr>
            <w:tcW w:w="646" w:type="pct"/>
          </w:tcPr>
          <w:p w:rsidR="00A17CF1" w:rsidRPr="004A15BD" w:rsidRDefault="00A17CF1" w:rsidP="00A2332A">
            <w:pPr>
              <w:spacing w:line="320" w:lineRule="exact"/>
              <w:rPr>
                <w:rFonts w:eastAsia="標楷體"/>
              </w:rPr>
            </w:pPr>
          </w:p>
        </w:tc>
      </w:tr>
      <w:tr w:rsidR="00A17CF1" w:rsidRPr="004A15BD" w:rsidTr="00A2332A">
        <w:tc>
          <w:tcPr>
            <w:tcW w:w="436" w:type="pct"/>
            <w:vMerge w:val="restart"/>
            <w:vAlign w:val="center"/>
          </w:tcPr>
          <w:p w:rsidR="00A17CF1" w:rsidRPr="004A15BD" w:rsidRDefault="00A17CF1" w:rsidP="00A2332A">
            <w:pPr>
              <w:spacing w:line="300" w:lineRule="exact"/>
              <w:jc w:val="center"/>
              <w:rPr>
                <w:rFonts w:eastAsia="標楷體"/>
              </w:rPr>
            </w:pPr>
            <w:r w:rsidRPr="004A15BD">
              <w:rPr>
                <w:rFonts w:eastAsia="標楷體"/>
              </w:rPr>
              <w:t>5.</w:t>
            </w:r>
          </w:p>
        </w:tc>
        <w:tc>
          <w:tcPr>
            <w:tcW w:w="2564" w:type="pct"/>
          </w:tcPr>
          <w:p w:rsidR="00A17CF1" w:rsidRPr="00B41390" w:rsidRDefault="00A17CF1" w:rsidP="00A2332A">
            <w:pPr>
              <w:spacing w:line="320" w:lineRule="exact"/>
              <w:ind w:rightChars="-8" w:right="-19"/>
              <w:jc w:val="both"/>
              <w:rPr>
                <w:rFonts w:eastAsia="標楷體"/>
              </w:rPr>
            </w:pPr>
            <w:r w:rsidRPr="00B41390">
              <w:rPr>
                <w:rFonts w:eastAsia="標楷體"/>
              </w:rPr>
              <w:t>指導大學部學生執行「</w:t>
            </w:r>
            <w:r w:rsidRPr="00B41390">
              <w:rPr>
                <w:rFonts w:eastAsia="標楷體" w:hint="eastAsia"/>
                <w:b/>
                <w:bCs/>
                <w:u w:val="single"/>
              </w:rPr>
              <w:t>國家科學及技術委員會</w:t>
            </w:r>
            <w:r w:rsidRPr="00B41390">
              <w:rPr>
                <w:rFonts w:eastAsia="標楷體"/>
              </w:rPr>
              <w:t>大專生參與研究計畫專題」者，每一計畫案申請得</w:t>
            </w:r>
            <w:r w:rsidRPr="00B41390">
              <w:rPr>
                <w:rFonts w:eastAsia="標楷體"/>
              </w:rPr>
              <w:t>1</w:t>
            </w:r>
            <w:r w:rsidRPr="00B41390">
              <w:rPr>
                <w:rFonts w:eastAsia="標楷體"/>
              </w:rPr>
              <w:t>點，最高上限</w:t>
            </w:r>
            <w:r w:rsidRPr="00B41390">
              <w:rPr>
                <w:rFonts w:eastAsia="標楷體"/>
              </w:rPr>
              <w:t>15</w:t>
            </w:r>
            <w:r w:rsidRPr="00B41390">
              <w:rPr>
                <w:rFonts w:eastAsia="標楷體"/>
              </w:rPr>
              <w:t>點</w:t>
            </w:r>
          </w:p>
        </w:tc>
        <w:tc>
          <w:tcPr>
            <w:tcW w:w="734" w:type="pct"/>
          </w:tcPr>
          <w:p w:rsidR="00A17CF1" w:rsidRPr="004A15BD" w:rsidRDefault="00A17CF1" w:rsidP="00A2332A">
            <w:pPr>
              <w:spacing w:line="320" w:lineRule="exact"/>
              <w:jc w:val="center"/>
              <w:rPr>
                <w:rFonts w:eastAsia="標楷體"/>
              </w:rPr>
            </w:pPr>
            <w:r w:rsidRPr="004A15BD">
              <w:rPr>
                <w:rFonts w:eastAsia="標楷體"/>
              </w:rPr>
              <w:t>1</w:t>
            </w:r>
            <w:r w:rsidRPr="004A15BD">
              <w:rPr>
                <w:rFonts w:eastAsia="標楷體"/>
              </w:rPr>
              <w:t>點</w:t>
            </w:r>
            <w:r w:rsidRPr="004A15BD">
              <w:rPr>
                <w:rFonts w:eastAsia="標楷體"/>
              </w:rPr>
              <w:t>/</w:t>
            </w:r>
            <w:r w:rsidRPr="004A15BD">
              <w:rPr>
                <w:rFonts w:eastAsia="標楷體"/>
              </w:rPr>
              <w:t>案</w:t>
            </w:r>
          </w:p>
        </w:tc>
        <w:tc>
          <w:tcPr>
            <w:tcW w:w="621" w:type="pct"/>
          </w:tcPr>
          <w:p w:rsidR="00A17CF1" w:rsidRPr="004A15BD" w:rsidRDefault="00A17CF1" w:rsidP="00A2332A">
            <w:pPr>
              <w:spacing w:line="320" w:lineRule="exact"/>
              <w:rPr>
                <w:rFonts w:eastAsia="標楷體"/>
              </w:rPr>
            </w:pPr>
          </w:p>
        </w:tc>
        <w:tc>
          <w:tcPr>
            <w:tcW w:w="646" w:type="pct"/>
          </w:tcPr>
          <w:p w:rsidR="00A17CF1" w:rsidRPr="004A15BD" w:rsidRDefault="00A17CF1" w:rsidP="00A2332A">
            <w:pPr>
              <w:spacing w:line="320" w:lineRule="exact"/>
              <w:rPr>
                <w:rFonts w:eastAsia="標楷體"/>
              </w:rPr>
            </w:pPr>
          </w:p>
        </w:tc>
      </w:tr>
      <w:tr w:rsidR="00A17CF1" w:rsidRPr="004A15BD" w:rsidTr="00A2332A">
        <w:tc>
          <w:tcPr>
            <w:tcW w:w="436" w:type="pct"/>
            <w:vMerge/>
            <w:vAlign w:val="center"/>
          </w:tcPr>
          <w:p w:rsidR="00A17CF1" w:rsidRPr="004A15BD" w:rsidRDefault="00A17CF1" w:rsidP="00A2332A">
            <w:pPr>
              <w:spacing w:line="300" w:lineRule="exact"/>
              <w:jc w:val="center"/>
              <w:rPr>
                <w:rFonts w:eastAsia="標楷體"/>
              </w:rPr>
            </w:pPr>
          </w:p>
        </w:tc>
        <w:tc>
          <w:tcPr>
            <w:tcW w:w="2564" w:type="pct"/>
          </w:tcPr>
          <w:p w:rsidR="00A17CF1" w:rsidRPr="00B41390" w:rsidRDefault="00A17CF1" w:rsidP="00A2332A">
            <w:pPr>
              <w:spacing w:line="320" w:lineRule="exact"/>
              <w:ind w:rightChars="-8" w:right="-19"/>
              <w:jc w:val="both"/>
              <w:rPr>
                <w:rFonts w:eastAsia="標楷體"/>
              </w:rPr>
            </w:pPr>
            <w:r w:rsidRPr="00B41390">
              <w:rPr>
                <w:rFonts w:eastAsia="標楷體"/>
              </w:rPr>
              <w:t>指導大學部學生執行「</w:t>
            </w:r>
            <w:r w:rsidRPr="00B41390">
              <w:rPr>
                <w:rFonts w:eastAsia="標楷體" w:hint="eastAsia"/>
                <w:b/>
                <w:bCs/>
                <w:u w:val="single"/>
              </w:rPr>
              <w:t>國家科學及技術委員會</w:t>
            </w:r>
            <w:r w:rsidRPr="00B41390">
              <w:rPr>
                <w:rFonts w:eastAsia="標楷體"/>
              </w:rPr>
              <w:t>大專生參與研究計畫專題」者，每一計畫案核定通過得</w:t>
            </w:r>
            <w:r w:rsidRPr="00B41390">
              <w:rPr>
                <w:rFonts w:eastAsia="標楷體"/>
              </w:rPr>
              <w:t>5</w:t>
            </w:r>
            <w:r w:rsidRPr="00B41390">
              <w:rPr>
                <w:rFonts w:eastAsia="標楷體"/>
              </w:rPr>
              <w:t>點，最高上限</w:t>
            </w:r>
            <w:r w:rsidRPr="00B41390">
              <w:rPr>
                <w:rFonts w:eastAsia="標楷體"/>
              </w:rPr>
              <w:t>15</w:t>
            </w:r>
            <w:r w:rsidRPr="00B41390">
              <w:rPr>
                <w:rFonts w:eastAsia="標楷體"/>
              </w:rPr>
              <w:t>點</w:t>
            </w:r>
          </w:p>
        </w:tc>
        <w:tc>
          <w:tcPr>
            <w:tcW w:w="734" w:type="pct"/>
          </w:tcPr>
          <w:p w:rsidR="00A17CF1" w:rsidRPr="004A15BD" w:rsidRDefault="00A17CF1" w:rsidP="00A2332A">
            <w:pPr>
              <w:spacing w:line="320" w:lineRule="exact"/>
              <w:jc w:val="center"/>
              <w:rPr>
                <w:rFonts w:eastAsia="標楷體"/>
              </w:rPr>
            </w:pPr>
            <w:r w:rsidRPr="004A15BD">
              <w:rPr>
                <w:rFonts w:eastAsia="標楷體"/>
              </w:rPr>
              <w:t>5</w:t>
            </w:r>
            <w:r w:rsidRPr="004A15BD">
              <w:rPr>
                <w:rFonts w:eastAsia="標楷體"/>
              </w:rPr>
              <w:t>點</w:t>
            </w:r>
            <w:r w:rsidRPr="004A15BD">
              <w:rPr>
                <w:rFonts w:eastAsia="標楷體"/>
              </w:rPr>
              <w:t>/</w:t>
            </w:r>
            <w:r w:rsidRPr="004A15BD">
              <w:rPr>
                <w:rFonts w:eastAsia="標楷體"/>
              </w:rPr>
              <w:t>案</w:t>
            </w:r>
          </w:p>
        </w:tc>
        <w:tc>
          <w:tcPr>
            <w:tcW w:w="621" w:type="pct"/>
          </w:tcPr>
          <w:p w:rsidR="00A17CF1" w:rsidRPr="004A15BD" w:rsidRDefault="00A17CF1" w:rsidP="00A2332A">
            <w:pPr>
              <w:spacing w:line="320" w:lineRule="exact"/>
              <w:rPr>
                <w:rFonts w:eastAsia="標楷體"/>
              </w:rPr>
            </w:pPr>
          </w:p>
        </w:tc>
        <w:tc>
          <w:tcPr>
            <w:tcW w:w="646" w:type="pct"/>
          </w:tcPr>
          <w:p w:rsidR="00A17CF1" w:rsidRPr="004A15BD" w:rsidRDefault="00A17CF1" w:rsidP="00A2332A">
            <w:pPr>
              <w:spacing w:line="320" w:lineRule="exact"/>
              <w:rPr>
                <w:rFonts w:eastAsia="標楷體"/>
              </w:rPr>
            </w:pPr>
          </w:p>
        </w:tc>
      </w:tr>
      <w:tr w:rsidR="00A17CF1" w:rsidRPr="004A15BD" w:rsidTr="00A2332A">
        <w:tc>
          <w:tcPr>
            <w:tcW w:w="436" w:type="pct"/>
            <w:vAlign w:val="center"/>
          </w:tcPr>
          <w:p w:rsidR="00A17CF1" w:rsidRPr="004A15BD" w:rsidRDefault="00A17CF1" w:rsidP="00A2332A">
            <w:pPr>
              <w:snapToGrid w:val="0"/>
              <w:spacing w:line="300" w:lineRule="exact"/>
              <w:jc w:val="center"/>
              <w:rPr>
                <w:rFonts w:eastAsia="標楷體"/>
              </w:rPr>
            </w:pPr>
            <w:r w:rsidRPr="004A15BD">
              <w:rPr>
                <w:rFonts w:eastAsia="標楷體"/>
              </w:rPr>
              <w:t>6.</w:t>
            </w:r>
          </w:p>
        </w:tc>
        <w:tc>
          <w:tcPr>
            <w:tcW w:w="2564" w:type="pct"/>
          </w:tcPr>
          <w:p w:rsidR="00A17CF1" w:rsidRPr="004A15BD" w:rsidRDefault="00A17CF1" w:rsidP="00A2332A">
            <w:pPr>
              <w:snapToGrid w:val="0"/>
              <w:spacing w:line="320" w:lineRule="exact"/>
              <w:ind w:rightChars="-8" w:right="-19"/>
              <w:jc w:val="both"/>
              <w:rPr>
                <w:rFonts w:eastAsia="標楷體"/>
              </w:rPr>
            </w:pPr>
            <w:r w:rsidRPr="004A15BD">
              <w:rPr>
                <w:rFonts w:eastAsia="標楷體"/>
              </w:rPr>
              <w:t>擔任本校在職專班之講授教師者，每學期每一科目得</w:t>
            </w:r>
            <w:r w:rsidRPr="004A15BD">
              <w:rPr>
                <w:rFonts w:eastAsia="標楷體"/>
              </w:rPr>
              <w:t>2</w:t>
            </w:r>
            <w:r w:rsidRPr="004A15BD">
              <w:rPr>
                <w:rFonts w:eastAsia="標楷體"/>
              </w:rPr>
              <w:t>點，最高上限</w:t>
            </w:r>
            <w:r w:rsidRPr="004A15BD">
              <w:rPr>
                <w:rFonts w:eastAsia="標楷體"/>
              </w:rPr>
              <w:t>6</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科</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Align w:val="center"/>
          </w:tcPr>
          <w:p w:rsidR="00A17CF1" w:rsidRPr="004A15BD" w:rsidRDefault="00A17CF1" w:rsidP="00A2332A">
            <w:pPr>
              <w:snapToGrid w:val="0"/>
              <w:spacing w:line="340" w:lineRule="exact"/>
              <w:jc w:val="center"/>
              <w:rPr>
                <w:rFonts w:eastAsia="標楷體"/>
              </w:rPr>
            </w:pPr>
            <w:r w:rsidRPr="004A15BD">
              <w:rPr>
                <w:rFonts w:eastAsia="標楷體"/>
              </w:rPr>
              <w:t>7.</w:t>
            </w: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rPr>
              <w:t>以遠距教學方式授課者，每科得</w:t>
            </w:r>
            <w:r w:rsidRPr="004A15BD">
              <w:rPr>
                <w:rFonts w:eastAsia="標楷體"/>
              </w:rPr>
              <w:t>2</w:t>
            </w:r>
            <w:r w:rsidRPr="004A15BD">
              <w:rPr>
                <w:rFonts w:eastAsia="標楷體"/>
              </w:rPr>
              <w:t>點，最高上限</w:t>
            </w:r>
            <w:r w:rsidRPr="004A15BD">
              <w:rPr>
                <w:rFonts w:eastAsia="標楷體"/>
              </w:rPr>
              <w:t>10</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科</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Align w:val="center"/>
          </w:tcPr>
          <w:p w:rsidR="00A17CF1" w:rsidRPr="004A15BD" w:rsidRDefault="00A17CF1" w:rsidP="00A2332A">
            <w:pPr>
              <w:snapToGrid w:val="0"/>
              <w:spacing w:line="340" w:lineRule="exact"/>
              <w:jc w:val="center"/>
              <w:rPr>
                <w:rFonts w:eastAsia="標楷體"/>
              </w:rPr>
            </w:pPr>
            <w:r w:rsidRPr="004A15BD">
              <w:rPr>
                <w:rFonts w:eastAsia="標楷體"/>
              </w:rPr>
              <w:t>8.</w:t>
            </w: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rPr>
              <w:t>每學期所教授科目之教學評</w:t>
            </w:r>
            <w:r w:rsidRPr="004A15BD">
              <w:rPr>
                <w:rFonts w:eastAsia="標楷體"/>
                <w:strike/>
              </w:rPr>
              <w:t>鑑</w:t>
            </w:r>
            <w:r w:rsidRPr="004A15BD">
              <w:rPr>
                <w:rFonts w:eastAsia="標楷體"/>
              </w:rPr>
              <w:t>量成績，個人平均值高於</w:t>
            </w:r>
            <w:r w:rsidRPr="004A15BD">
              <w:rPr>
                <w:rFonts w:eastAsia="標楷體"/>
              </w:rPr>
              <w:t>(</w:t>
            </w:r>
            <w:r w:rsidRPr="004A15BD">
              <w:rPr>
                <w:rFonts w:eastAsia="標楷體"/>
              </w:rPr>
              <w:t>或等於</w:t>
            </w:r>
            <w:r w:rsidRPr="004A15BD">
              <w:rPr>
                <w:rFonts w:eastAsia="標楷體"/>
              </w:rPr>
              <w:t xml:space="preserve">) </w:t>
            </w:r>
            <w:r w:rsidRPr="004A15BD">
              <w:rPr>
                <w:rFonts w:eastAsia="標楷體"/>
              </w:rPr>
              <w:t>所屬系所平均者，每科得</w:t>
            </w:r>
            <w:r w:rsidRPr="004A15BD">
              <w:rPr>
                <w:rFonts w:eastAsia="標楷體"/>
                <w:color w:val="000000"/>
              </w:rPr>
              <w:t>1</w:t>
            </w:r>
            <w:r w:rsidRPr="004A15BD">
              <w:rPr>
                <w:rFonts w:eastAsia="標楷體"/>
              </w:rPr>
              <w:t>點，最高上限</w:t>
            </w:r>
            <w:r w:rsidRPr="004A15BD">
              <w:rPr>
                <w:rFonts w:eastAsia="標楷體"/>
              </w:rPr>
              <w:t>10</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1</w:t>
            </w:r>
            <w:r w:rsidRPr="004A15BD">
              <w:rPr>
                <w:rFonts w:eastAsia="標楷體"/>
              </w:rPr>
              <w:t>點</w:t>
            </w:r>
            <w:r w:rsidRPr="004A15BD">
              <w:rPr>
                <w:rFonts w:eastAsia="標楷體"/>
              </w:rPr>
              <w:t>/</w:t>
            </w:r>
            <w:r w:rsidRPr="004A15BD">
              <w:rPr>
                <w:rFonts w:eastAsia="標楷體"/>
              </w:rPr>
              <w:t>科</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Align w:val="center"/>
          </w:tcPr>
          <w:p w:rsidR="00A17CF1" w:rsidRPr="004A15BD" w:rsidRDefault="00A17CF1" w:rsidP="00A2332A">
            <w:pPr>
              <w:snapToGrid w:val="0"/>
              <w:spacing w:line="340" w:lineRule="exact"/>
              <w:jc w:val="center"/>
              <w:rPr>
                <w:rFonts w:eastAsia="標楷體"/>
              </w:rPr>
            </w:pPr>
            <w:r w:rsidRPr="004A15BD">
              <w:rPr>
                <w:rFonts w:eastAsia="標楷體"/>
              </w:rPr>
              <w:t>9.</w:t>
            </w: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rPr>
              <w:t>以英文授課者，每學期每科得</w:t>
            </w:r>
            <w:r w:rsidRPr="004A15BD">
              <w:rPr>
                <w:rFonts w:eastAsia="標楷體"/>
              </w:rPr>
              <w:t>2</w:t>
            </w:r>
            <w:r w:rsidRPr="004A15BD">
              <w:rPr>
                <w:rFonts w:eastAsia="標楷體"/>
              </w:rPr>
              <w:t>點，最高上限</w:t>
            </w:r>
            <w:r w:rsidRPr="004A15BD">
              <w:rPr>
                <w:rFonts w:eastAsia="標楷體"/>
              </w:rPr>
              <w:t>10</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1</w:t>
            </w:r>
            <w:r w:rsidRPr="004A15BD">
              <w:rPr>
                <w:rFonts w:eastAsia="標楷體"/>
              </w:rPr>
              <w:t>點</w:t>
            </w:r>
            <w:r w:rsidRPr="004A15BD">
              <w:rPr>
                <w:rFonts w:eastAsia="標楷體"/>
              </w:rPr>
              <w:t>/</w:t>
            </w:r>
            <w:r w:rsidRPr="004A15BD">
              <w:rPr>
                <w:rFonts w:eastAsia="標楷體"/>
              </w:rPr>
              <w:t>科</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Align w:val="center"/>
          </w:tcPr>
          <w:p w:rsidR="00A17CF1" w:rsidRPr="004A15BD" w:rsidRDefault="00A17CF1" w:rsidP="00A2332A">
            <w:pPr>
              <w:snapToGrid w:val="0"/>
              <w:spacing w:line="340" w:lineRule="exact"/>
              <w:jc w:val="center"/>
              <w:rPr>
                <w:rFonts w:eastAsia="標楷體"/>
              </w:rPr>
            </w:pPr>
            <w:r w:rsidRPr="004A15BD">
              <w:rPr>
                <w:rFonts w:eastAsia="標楷體"/>
              </w:rPr>
              <w:t>10.</w:t>
            </w: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rPr>
              <w:t>指導本系大四學生「</w:t>
            </w:r>
            <w:r w:rsidRPr="00E762D5">
              <w:rPr>
                <w:rFonts w:eastAsia="標楷體"/>
              </w:rPr>
              <w:t>專題</w:t>
            </w:r>
            <w:r w:rsidRPr="00762D21">
              <w:rPr>
                <w:rFonts w:eastAsia="標楷體" w:hint="eastAsia"/>
                <w:b/>
                <w:u w:val="single"/>
              </w:rPr>
              <w:t>實作</w:t>
            </w:r>
            <w:r w:rsidRPr="004A15BD">
              <w:rPr>
                <w:rFonts w:eastAsia="標楷體"/>
              </w:rPr>
              <w:t>」，每學年指導一組學生得</w:t>
            </w:r>
            <w:r w:rsidRPr="004A15BD">
              <w:rPr>
                <w:rFonts w:eastAsia="標楷體"/>
              </w:rPr>
              <w:t>2</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組</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Merge w:val="restart"/>
            <w:vAlign w:val="center"/>
          </w:tcPr>
          <w:p w:rsidR="00A17CF1" w:rsidRPr="004A15BD" w:rsidRDefault="00A17CF1" w:rsidP="00A2332A">
            <w:pPr>
              <w:snapToGrid w:val="0"/>
              <w:spacing w:line="340" w:lineRule="exact"/>
              <w:jc w:val="center"/>
              <w:rPr>
                <w:rFonts w:eastAsia="標楷體"/>
              </w:rPr>
            </w:pPr>
            <w:r w:rsidRPr="004A15BD">
              <w:rPr>
                <w:rFonts w:eastAsia="標楷體"/>
              </w:rPr>
              <w:t>11.</w:t>
            </w: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rPr>
              <w:t>獲本校系級教學優良教師者，每次得</w:t>
            </w:r>
            <w:r w:rsidRPr="004A15BD">
              <w:rPr>
                <w:rFonts w:eastAsia="標楷體"/>
              </w:rPr>
              <w:t>3</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3</w:t>
            </w:r>
            <w:r w:rsidRPr="004A15BD">
              <w:rPr>
                <w:rFonts w:eastAsia="標楷體"/>
              </w:rPr>
              <w:t>點</w:t>
            </w:r>
            <w:r w:rsidRPr="004A15BD">
              <w:rPr>
                <w:rFonts w:eastAsia="標楷體"/>
              </w:rPr>
              <w:t>/</w:t>
            </w:r>
            <w:r w:rsidRPr="004A15BD">
              <w:rPr>
                <w:rFonts w:eastAsia="標楷體"/>
              </w:rPr>
              <w:t>次</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Merge/>
            <w:vAlign w:val="center"/>
          </w:tcPr>
          <w:p w:rsidR="00A17CF1" w:rsidRPr="004A15BD" w:rsidRDefault="00A17CF1" w:rsidP="00A2332A">
            <w:pPr>
              <w:snapToGrid w:val="0"/>
              <w:spacing w:line="340" w:lineRule="exact"/>
              <w:jc w:val="center"/>
              <w:rPr>
                <w:rFonts w:eastAsia="標楷體"/>
              </w:rPr>
            </w:pP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rPr>
              <w:t>獲本校院級教學優良教師者，每次得</w:t>
            </w:r>
            <w:r w:rsidRPr="004A15BD">
              <w:rPr>
                <w:rFonts w:eastAsia="標楷體"/>
              </w:rPr>
              <w:t>5</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5</w:t>
            </w:r>
            <w:r w:rsidRPr="004A15BD">
              <w:rPr>
                <w:rFonts w:eastAsia="標楷體"/>
              </w:rPr>
              <w:t>點</w:t>
            </w:r>
            <w:r w:rsidRPr="004A15BD">
              <w:rPr>
                <w:rFonts w:eastAsia="標楷體"/>
              </w:rPr>
              <w:t>/</w:t>
            </w:r>
            <w:r w:rsidRPr="004A15BD">
              <w:rPr>
                <w:rFonts w:eastAsia="標楷體"/>
              </w:rPr>
              <w:t>次</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Merge/>
            <w:vAlign w:val="center"/>
          </w:tcPr>
          <w:p w:rsidR="00A17CF1" w:rsidRPr="004A15BD" w:rsidRDefault="00A17CF1" w:rsidP="00A2332A">
            <w:pPr>
              <w:snapToGrid w:val="0"/>
              <w:spacing w:line="340" w:lineRule="exact"/>
              <w:jc w:val="center"/>
              <w:rPr>
                <w:rFonts w:eastAsia="標楷體"/>
              </w:rPr>
            </w:pP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rPr>
              <w:t>獲本校校級教學優良教師者，每次得</w:t>
            </w:r>
            <w:r w:rsidRPr="004A15BD">
              <w:rPr>
                <w:rFonts w:eastAsia="標楷體"/>
              </w:rPr>
              <w:t>10</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10</w:t>
            </w:r>
            <w:r w:rsidRPr="004A15BD">
              <w:rPr>
                <w:rFonts w:eastAsia="標楷體"/>
              </w:rPr>
              <w:t>點</w:t>
            </w:r>
            <w:r w:rsidRPr="004A15BD">
              <w:rPr>
                <w:rFonts w:eastAsia="標楷體"/>
              </w:rPr>
              <w:t>/</w:t>
            </w:r>
            <w:r w:rsidRPr="004A15BD">
              <w:rPr>
                <w:rFonts w:eastAsia="標楷體"/>
              </w:rPr>
              <w:t>次</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Align w:val="center"/>
          </w:tcPr>
          <w:p w:rsidR="00A17CF1" w:rsidRPr="004A15BD" w:rsidRDefault="00A17CF1" w:rsidP="00A2332A">
            <w:pPr>
              <w:snapToGrid w:val="0"/>
              <w:spacing w:line="340" w:lineRule="exact"/>
              <w:jc w:val="center"/>
              <w:rPr>
                <w:rFonts w:eastAsia="標楷體"/>
              </w:rPr>
            </w:pPr>
            <w:r w:rsidRPr="004A15BD">
              <w:rPr>
                <w:rFonts w:eastAsia="標楷體"/>
              </w:rPr>
              <w:t>12.</w:t>
            </w: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rPr>
              <w:t>本系學生於「會計與財務論壇」期刊發表論文之指導老師，每篇得</w:t>
            </w:r>
            <w:r w:rsidRPr="004A15BD">
              <w:rPr>
                <w:rFonts w:eastAsia="標楷體"/>
              </w:rPr>
              <w:t>1</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1</w:t>
            </w:r>
            <w:r w:rsidRPr="004A15BD">
              <w:rPr>
                <w:rFonts w:eastAsia="標楷體"/>
              </w:rPr>
              <w:t>點</w:t>
            </w:r>
            <w:r w:rsidRPr="004A15BD">
              <w:rPr>
                <w:rFonts w:eastAsia="標楷體"/>
              </w:rPr>
              <w:t>/</w:t>
            </w:r>
            <w:r w:rsidRPr="004A15BD">
              <w:rPr>
                <w:rFonts w:eastAsia="標楷體"/>
              </w:rPr>
              <w:t>篇</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Align w:val="center"/>
          </w:tcPr>
          <w:p w:rsidR="00A17CF1" w:rsidRPr="004A15BD" w:rsidRDefault="00A17CF1" w:rsidP="00A2332A">
            <w:pPr>
              <w:snapToGrid w:val="0"/>
              <w:spacing w:line="340" w:lineRule="exact"/>
              <w:jc w:val="center"/>
              <w:rPr>
                <w:rFonts w:eastAsia="標楷體"/>
              </w:rPr>
            </w:pPr>
            <w:r w:rsidRPr="004A15BD">
              <w:rPr>
                <w:rFonts w:eastAsia="標楷體"/>
              </w:rPr>
              <w:t>13.</w:t>
            </w: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rPr>
              <w:t>指導本系學生參加校內外學術活動、競賽、展演，每次得</w:t>
            </w:r>
            <w:r w:rsidRPr="004A15BD">
              <w:rPr>
                <w:rFonts w:eastAsia="標楷體"/>
              </w:rPr>
              <w:t>2</w:t>
            </w:r>
            <w:r w:rsidRPr="004A15BD">
              <w:rPr>
                <w:rFonts w:eastAsia="標楷體"/>
              </w:rPr>
              <w:t>點，並依獲獎情形，再加</w:t>
            </w:r>
            <w:r w:rsidRPr="004A15BD">
              <w:rPr>
                <w:rFonts w:eastAsia="標楷體"/>
              </w:rPr>
              <w:t>1-3</w:t>
            </w:r>
            <w:r w:rsidRPr="004A15BD">
              <w:rPr>
                <w:rFonts w:eastAsia="標楷體"/>
              </w:rPr>
              <w:t>點，最高上限</w:t>
            </w:r>
            <w:r w:rsidRPr="004A15BD">
              <w:rPr>
                <w:rFonts w:eastAsia="標楷體"/>
              </w:rPr>
              <w:t>5</w:t>
            </w:r>
            <w:r w:rsidRPr="004A15BD">
              <w:rPr>
                <w:rFonts w:eastAsia="標楷體"/>
              </w:rPr>
              <w:t>點。</w:t>
            </w:r>
            <w:r w:rsidRPr="004A15BD">
              <w:rPr>
                <w:rFonts w:eastAsia="標楷體"/>
              </w:rPr>
              <w:t xml:space="preserve"> </w:t>
            </w:r>
          </w:p>
        </w:tc>
        <w:tc>
          <w:tcPr>
            <w:tcW w:w="734" w:type="pct"/>
            <w:vAlign w:val="center"/>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次</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Merge w:val="restart"/>
            <w:vAlign w:val="center"/>
          </w:tcPr>
          <w:p w:rsidR="00A17CF1" w:rsidRPr="004A15BD" w:rsidRDefault="00A17CF1" w:rsidP="00A2332A">
            <w:pPr>
              <w:snapToGrid w:val="0"/>
              <w:spacing w:line="340" w:lineRule="exact"/>
              <w:jc w:val="center"/>
              <w:rPr>
                <w:rFonts w:eastAsia="標楷體"/>
              </w:rPr>
            </w:pPr>
            <w:r w:rsidRPr="004A15BD">
              <w:rPr>
                <w:rFonts w:eastAsia="標楷體"/>
              </w:rPr>
              <w:t>14.</w:t>
            </w: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rPr>
              <w:t>撰寫英文教科書並經正式書局出版者，每本得</w:t>
            </w:r>
            <w:r w:rsidRPr="004A15BD">
              <w:rPr>
                <w:rFonts w:eastAsia="標楷體"/>
              </w:rPr>
              <w:t>12</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12</w:t>
            </w:r>
            <w:r w:rsidRPr="004A15BD">
              <w:rPr>
                <w:rFonts w:eastAsia="標楷體"/>
              </w:rPr>
              <w:t>點</w:t>
            </w:r>
            <w:r w:rsidRPr="004A15BD">
              <w:rPr>
                <w:rFonts w:eastAsia="標楷體"/>
              </w:rPr>
              <w:t>/</w:t>
            </w:r>
            <w:r w:rsidRPr="004A15BD">
              <w:rPr>
                <w:rFonts w:eastAsia="標楷體"/>
              </w:rPr>
              <w:t>本</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Merge/>
            <w:vAlign w:val="center"/>
          </w:tcPr>
          <w:p w:rsidR="00A17CF1" w:rsidRPr="004A15BD" w:rsidRDefault="00A17CF1" w:rsidP="00A2332A">
            <w:pPr>
              <w:snapToGrid w:val="0"/>
              <w:spacing w:line="340" w:lineRule="exact"/>
              <w:jc w:val="center"/>
              <w:rPr>
                <w:rFonts w:eastAsia="標楷體"/>
              </w:rPr>
            </w:pP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rPr>
              <w:t>撰寫英文教科書經教育部審查通過者，每本</w:t>
            </w:r>
            <w:r w:rsidRPr="004A15BD">
              <w:rPr>
                <w:rFonts w:eastAsia="標楷體"/>
              </w:rPr>
              <w:lastRenderedPageBreak/>
              <w:t>得</w:t>
            </w:r>
            <w:r w:rsidRPr="004A15BD">
              <w:rPr>
                <w:rFonts w:eastAsia="標楷體"/>
              </w:rPr>
              <w:t>15</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lastRenderedPageBreak/>
              <w:t>15</w:t>
            </w:r>
            <w:r w:rsidRPr="004A15BD">
              <w:rPr>
                <w:rFonts w:eastAsia="標楷體"/>
              </w:rPr>
              <w:t>點</w:t>
            </w:r>
            <w:r w:rsidRPr="004A15BD">
              <w:rPr>
                <w:rFonts w:eastAsia="標楷體"/>
              </w:rPr>
              <w:t>/</w:t>
            </w:r>
            <w:r w:rsidRPr="004A15BD">
              <w:rPr>
                <w:rFonts w:eastAsia="標楷體"/>
              </w:rPr>
              <w:t>本</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Merge/>
            <w:vAlign w:val="center"/>
          </w:tcPr>
          <w:p w:rsidR="00A17CF1" w:rsidRPr="004A15BD" w:rsidRDefault="00A17CF1" w:rsidP="00A2332A">
            <w:pPr>
              <w:snapToGrid w:val="0"/>
              <w:spacing w:line="340" w:lineRule="exact"/>
              <w:jc w:val="center"/>
              <w:rPr>
                <w:rFonts w:eastAsia="標楷體"/>
              </w:rPr>
            </w:pPr>
          </w:p>
        </w:tc>
        <w:tc>
          <w:tcPr>
            <w:tcW w:w="2564" w:type="pct"/>
          </w:tcPr>
          <w:p w:rsidR="00A17CF1" w:rsidRPr="004A15BD" w:rsidRDefault="00A17CF1" w:rsidP="00A2332A">
            <w:pPr>
              <w:snapToGrid w:val="0"/>
              <w:spacing w:line="320" w:lineRule="exact"/>
              <w:jc w:val="both"/>
              <w:rPr>
                <w:rFonts w:eastAsia="標楷體"/>
                <w:color w:val="0070C0"/>
              </w:rPr>
            </w:pPr>
            <w:r w:rsidRPr="004A15BD">
              <w:rPr>
                <w:rFonts w:eastAsia="標楷體"/>
              </w:rPr>
              <w:t>撰寫中文教科書並經正式書局出版者，每本得</w:t>
            </w:r>
            <w:r w:rsidRPr="004A15BD">
              <w:rPr>
                <w:rFonts w:eastAsia="標楷體"/>
              </w:rPr>
              <w:t>8</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8</w:t>
            </w:r>
            <w:r w:rsidRPr="004A15BD">
              <w:rPr>
                <w:rFonts w:eastAsia="標楷體"/>
              </w:rPr>
              <w:t>點</w:t>
            </w:r>
            <w:r w:rsidRPr="004A15BD">
              <w:rPr>
                <w:rFonts w:eastAsia="標楷體"/>
              </w:rPr>
              <w:t>/</w:t>
            </w:r>
            <w:r w:rsidRPr="004A15BD">
              <w:rPr>
                <w:rFonts w:eastAsia="標楷體"/>
              </w:rPr>
              <w:t>本</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Merge/>
            <w:vAlign w:val="center"/>
          </w:tcPr>
          <w:p w:rsidR="00A17CF1" w:rsidRPr="004A15BD" w:rsidRDefault="00A17CF1" w:rsidP="00A2332A">
            <w:pPr>
              <w:snapToGrid w:val="0"/>
              <w:spacing w:line="340" w:lineRule="exact"/>
              <w:jc w:val="center"/>
              <w:rPr>
                <w:rFonts w:eastAsia="標楷體"/>
              </w:rPr>
            </w:pP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rPr>
              <w:t>撰寫中文教科書經教育部審查通過者，每本得</w:t>
            </w:r>
            <w:r w:rsidRPr="004A15BD">
              <w:rPr>
                <w:rFonts w:eastAsia="標楷體"/>
              </w:rPr>
              <w:t>11</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11</w:t>
            </w:r>
            <w:r w:rsidRPr="004A15BD">
              <w:rPr>
                <w:rFonts w:eastAsia="標楷體"/>
              </w:rPr>
              <w:t>點</w:t>
            </w:r>
            <w:r w:rsidRPr="004A15BD">
              <w:rPr>
                <w:rFonts w:eastAsia="標楷體"/>
              </w:rPr>
              <w:t>/</w:t>
            </w:r>
            <w:r w:rsidRPr="004A15BD">
              <w:rPr>
                <w:rFonts w:eastAsia="標楷體"/>
              </w:rPr>
              <w:t>本</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Merge/>
            <w:vAlign w:val="center"/>
          </w:tcPr>
          <w:p w:rsidR="00A17CF1" w:rsidRPr="004A15BD" w:rsidRDefault="00A17CF1" w:rsidP="00A2332A">
            <w:pPr>
              <w:snapToGrid w:val="0"/>
              <w:spacing w:line="340" w:lineRule="exact"/>
              <w:jc w:val="center"/>
              <w:rPr>
                <w:rFonts w:eastAsia="標楷體"/>
              </w:rPr>
            </w:pP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rPr>
              <w:t>翻譯外文教學用書並經正式書局出版者，每本得</w:t>
            </w:r>
            <w:r w:rsidRPr="004A15BD">
              <w:rPr>
                <w:rFonts w:eastAsia="標楷體"/>
              </w:rPr>
              <w:t xml:space="preserve"> 6</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6</w:t>
            </w:r>
            <w:r w:rsidRPr="004A15BD">
              <w:rPr>
                <w:rFonts w:eastAsia="標楷體"/>
              </w:rPr>
              <w:t>點</w:t>
            </w:r>
            <w:r w:rsidRPr="004A15BD">
              <w:rPr>
                <w:rFonts w:eastAsia="標楷體"/>
              </w:rPr>
              <w:t>/</w:t>
            </w:r>
            <w:r w:rsidRPr="004A15BD">
              <w:rPr>
                <w:rFonts w:eastAsia="標楷體"/>
              </w:rPr>
              <w:t>本</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Merge/>
            <w:vAlign w:val="center"/>
          </w:tcPr>
          <w:p w:rsidR="00A17CF1" w:rsidRPr="004A15BD" w:rsidRDefault="00A17CF1" w:rsidP="00A2332A">
            <w:pPr>
              <w:snapToGrid w:val="0"/>
              <w:spacing w:line="340" w:lineRule="exact"/>
              <w:jc w:val="center"/>
              <w:rPr>
                <w:rFonts w:eastAsia="標楷體"/>
              </w:rPr>
            </w:pP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rPr>
              <w:t>本人原創編製供教學用之多媒體教材，每科得</w:t>
            </w:r>
            <w:r w:rsidRPr="004A15BD">
              <w:rPr>
                <w:rFonts w:eastAsia="標楷體"/>
              </w:rPr>
              <w:t>4</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4</w:t>
            </w:r>
            <w:r w:rsidRPr="004A15BD">
              <w:rPr>
                <w:rFonts w:eastAsia="標楷體"/>
              </w:rPr>
              <w:t>點</w:t>
            </w:r>
            <w:r w:rsidRPr="004A15BD">
              <w:rPr>
                <w:rFonts w:eastAsia="標楷體"/>
              </w:rPr>
              <w:t>/</w:t>
            </w:r>
            <w:r w:rsidRPr="004A15BD">
              <w:rPr>
                <w:rFonts w:eastAsia="標楷體"/>
              </w:rPr>
              <w:t>科</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Merge/>
            <w:vAlign w:val="center"/>
          </w:tcPr>
          <w:p w:rsidR="00A17CF1" w:rsidRPr="004A15BD" w:rsidRDefault="00A17CF1" w:rsidP="00A2332A">
            <w:pPr>
              <w:snapToGrid w:val="0"/>
              <w:spacing w:line="340" w:lineRule="exact"/>
              <w:jc w:val="center"/>
              <w:rPr>
                <w:rFonts w:eastAsia="標楷體"/>
              </w:rPr>
            </w:pP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rPr>
              <w:t>本人撰寫並已打印之教學講義，每科得</w:t>
            </w:r>
            <w:r w:rsidRPr="004A15BD">
              <w:rPr>
                <w:rFonts w:eastAsia="標楷體"/>
              </w:rPr>
              <w:t>2</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科</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Align w:val="center"/>
          </w:tcPr>
          <w:p w:rsidR="00A17CF1" w:rsidRPr="004A15BD" w:rsidRDefault="00A17CF1" w:rsidP="00A2332A">
            <w:pPr>
              <w:snapToGrid w:val="0"/>
              <w:spacing w:line="340" w:lineRule="exact"/>
              <w:jc w:val="center"/>
              <w:rPr>
                <w:rFonts w:eastAsia="標楷體"/>
              </w:rPr>
            </w:pPr>
            <w:r w:rsidRPr="004A15BD">
              <w:rPr>
                <w:rFonts w:eastAsia="標楷體"/>
              </w:rPr>
              <w:t>15.</w:t>
            </w: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rPr>
              <w:t>執行教師專業社群、深碗課程召集人或計畫主持人，每學年得</w:t>
            </w:r>
            <w:r w:rsidRPr="004A15BD">
              <w:rPr>
                <w:rFonts w:eastAsia="標楷體"/>
              </w:rPr>
              <w:t>2</w:t>
            </w:r>
            <w:r w:rsidRPr="004A15BD">
              <w:rPr>
                <w:rFonts w:eastAsia="標楷體"/>
              </w:rPr>
              <w:t>點，最高上限</w:t>
            </w:r>
            <w:r w:rsidRPr="004A15BD">
              <w:rPr>
                <w:rFonts w:eastAsia="標楷體"/>
              </w:rPr>
              <w:t>10</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學年</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Align w:val="center"/>
          </w:tcPr>
          <w:p w:rsidR="00A17CF1" w:rsidRPr="004A15BD" w:rsidRDefault="00A17CF1" w:rsidP="00A2332A">
            <w:pPr>
              <w:snapToGrid w:val="0"/>
              <w:spacing w:line="340" w:lineRule="exact"/>
              <w:jc w:val="center"/>
              <w:rPr>
                <w:rFonts w:eastAsia="標楷體"/>
              </w:rPr>
            </w:pPr>
            <w:r w:rsidRPr="004A15BD">
              <w:rPr>
                <w:rFonts w:eastAsia="標楷體"/>
              </w:rPr>
              <w:t>16.</w:t>
            </w: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szCs w:val="24"/>
              </w:rPr>
              <w:t>執行教學相關之校級計畫</w:t>
            </w:r>
            <w:r w:rsidRPr="004A15BD">
              <w:rPr>
                <w:rFonts w:eastAsia="標楷體"/>
                <w:szCs w:val="24"/>
              </w:rPr>
              <w:t>(</w:t>
            </w:r>
            <w:r w:rsidRPr="004A15BD">
              <w:rPr>
                <w:rFonts w:eastAsia="標楷體"/>
                <w:szCs w:val="24"/>
              </w:rPr>
              <w:t>如高教深耕計畫、實務型就業學程</w:t>
            </w:r>
            <w:r w:rsidRPr="004A15BD">
              <w:rPr>
                <w:rFonts w:eastAsia="標楷體"/>
                <w:szCs w:val="24"/>
              </w:rPr>
              <w:t>)</w:t>
            </w:r>
            <w:r w:rsidRPr="004A15BD">
              <w:rPr>
                <w:rFonts w:eastAsia="標楷體"/>
                <w:szCs w:val="24"/>
              </w:rPr>
              <w:t>主持人或共同／協同主持人，每學年得</w:t>
            </w:r>
            <w:r w:rsidRPr="004A15BD">
              <w:rPr>
                <w:rFonts w:eastAsia="標楷體"/>
                <w:szCs w:val="24"/>
              </w:rPr>
              <w:t>2</w:t>
            </w:r>
            <w:r w:rsidRPr="004A15BD">
              <w:rPr>
                <w:rFonts w:eastAsia="標楷體"/>
                <w:szCs w:val="24"/>
              </w:rPr>
              <w:t>點，最高上限</w:t>
            </w:r>
            <w:r w:rsidRPr="004A15BD">
              <w:rPr>
                <w:rFonts w:eastAsia="標楷體"/>
                <w:szCs w:val="24"/>
              </w:rPr>
              <w:t>10</w:t>
            </w:r>
            <w:r w:rsidRPr="004A15BD">
              <w:rPr>
                <w:rFonts w:eastAsia="標楷體"/>
                <w:szCs w:val="24"/>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學年</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Align w:val="center"/>
          </w:tcPr>
          <w:p w:rsidR="00A17CF1" w:rsidRPr="004A15BD" w:rsidRDefault="00A17CF1" w:rsidP="00A2332A">
            <w:pPr>
              <w:snapToGrid w:val="0"/>
              <w:spacing w:line="340" w:lineRule="exact"/>
              <w:jc w:val="center"/>
              <w:rPr>
                <w:rFonts w:eastAsia="標楷體"/>
              </w:rPr>
            </w:pPr>
            <w:r w:rsidRPr="004A15BD">
              <w:rPr>
                <w:rFonts w:eastAsia="標楷體"/>
              </w:rPr>
              <w:t>17.</w:t>
            </w: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szCs w:val="24"/>
              </w:rPr>
              <w:t>執行公私立機構教學相關計畫</w:t>
            </w:r>
            <w:r w:rsidRPr="004A15BD">
              <w:rPr>
                <w:rFonts w:eastAsia="標楷體"/>
                <w:szCs w:val="24"/>
              </w:rPr>
              <w:t>(</w:t>
            </w:r>
            <w:r w:rsidRPr="004A15BD">
              <w:rPr>
                <w:rFonts w:eastAsia="標楷體"/>
                <w:szCs w:val="24"/>
              </w:rPr>
              <w:t>如教育部、勞動部</w:t>
            </w:r>
            <w:r w:rsidRPr="004A15BD">
              <w:rPr>
                <w:rFonts w:eastAsia="標楷體"/>
                <w:szCs w:val="24"/>
              </w:rPr>
              <w:t>)</w:t>
            </w:r>
            <w:r w:rsidRPr="004A15BD">
              <w:rPr>
                <w:rFonts w:eastAsia="標楷體"/>
                <w:szCs w:val="24"/>
              </w:rPr>
              <w:t>計畫主持人，每學年得</w:t>
            </w:r>
            <w:r w:rsidRPr="004A15BD">
              <w:rPr>
                <w:rFonts w:eastAsia="標楷體"/>
                <w:szCs w:val="24"/>
              </w:rPr>
              <w:t>2</w:t>
            </w:r>
            <w:r w:rsidRPr="004A15BD">
              <w:rPr>
                <w:rFonts w:eastAsia="標楷體"/>
                <w:szCs w:val="24"/>
              </w:rPr>
              <w:t>點，最高上限</w:t>
            </w:r>
            <w:r w:rsidRPr="004A15BD">
              <w:rPr>
                <w:rFonts w:eastAsia="標楷體"/>
                <w:szCs w:val="24"/>
              </w:rPr>
              <w:t>10</w:t>
            </w:r>
            <w:r w:rsidRPr="004A15BD">
              <w:rPr>
                <w:rFonts w:eastAsia="標楷體"/>
                <w:szCs w:val="24"/>
              </w:rPr>
              <w:t>點。</w:t>
            </w:r>
          </w:p>
        </w:tc>
        <w:tc>
          <w:tcPr>
            <w:tcW w:w="734"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學年</w:t>
            </w: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c>
          <w:tcPr>
            <w:tcW w:w="436" w:type="pct"/>
            <w:vAlign w:val="center"/>
          </w:tcPr>
          <w:p w:rsidR="00A17CF1" w:rsidRPr="004A15BD" w:rsidRDefault="00A17CF1" w:rsidP="00A2332A">
            <w:pPr>
              <w:snapToGrid w:val="0"/>
              <w:spacing w:line="340" w:lineRule="exact"/>
              <w:jc w:val="center"/>
              <w:rPr>
                <w:rFonts w:eastAsia="標楷體"/>
              </w:rPr>
            </w:pPr>
            <w:r w:rsidRPr="004A15BD">
              <w:rPr>
                <w:rFonts w:eastAsia="標楷體"/>
              </w:rPr>
              <w:t>18.</w:t>
            </w:r>
          </w:p>
        </w:tc>
        <w:tc>
          <w:tcPr>
            <w:tcW w:w="2564" w:type="pct"/>
          </w:tcPr>
          <w:p w:rsidR="00A17CF1" w:rsidRPr="004A15BD" w:rsidRDefault="00A17CF1" w:rsidP="00A2332A">
            <w:pPr>
              <w:snapToGrid w:val="0"/>
              <w:spacing w:line="320" w:lineRule="exact"/>
              <w:jc w:val="both"/>
              <w:rPr>
                <w:rFonts w:eastAsia="標楷體"/>
              </w:rPr>
            </w:pPr>
            <w:r w:rsidRPr="004A15BD">
              <w:rPr>
                <w:rFonts w:eastAsia="標楷體"/>
              </w:rPr>
              <w:t>其他在教學上有傑出表現者（由系教評會評定，最高上限</w:t>
            </w:r>
            <w:r w:rsidRPr="004A15BD">
              <w:rPr>
                <w:rFonts w:eastAsia="標楷體"/>
              </w:rPr>
              <w:t>10</w:t>
            </w:r>
            <w:r w:rsidRPr="004A15BD">
              <w:rPr>
                <w:rFonts w:eastAsia="標楷體"/>
              </w:rPr>
              <w:t>點）。</w:t>
            </w:r>
          </w:p>
        </w:tc>
        <w:tc>
          <w:tcPr>
            <w:tcW w:w="734" w:type="pct"/>
          </w:tcPr>
          <w:p w:rsidR="00A17CF1" w:rsidRPr="004A15BD" w:rsidRDefault="00A17CF1" w:rsidP="00A2332A">
            <w:pPr>
              <w:snapToGrid w:val="0"/>
              <w:spacing w:line="320" w:lineRule="exact"/>
              <w:jc w:val="center"/>
              <w:rPr>
                <w:rFonts w:eastAsia="標楷體"/>
              </w:rPr>
            </w:pPr>
          </w:p>
        </w:tc>
        <w:tc>
          <w:tcPr>
            <w:tcW w:w="621" w:type="pct"/>
          </w:tcPr>
          <w:p w:rsidR="00A17CF1" w:rsidRPr="004A15BD" w:rsidRDefault="00A17CF1" w:rsidP="00A2332A">
            <w:pPr>
              <w:snapToGrid w:val="0"/>
              <w:spacing w:line="320" w:lineRule="exact"/>
              <w:rPr>
                <w:rFonts w:eastAsia="標楷體"/>
              </w:rPr>
            </w:pPr>
          </w:p>
        </w:tc>
        <w:tc>
          <w:tcPr>
            <w:tcW w:w="646" w:type="pct"/>
          </w:tcPr>
          <w:p w:rsidR="00A17CF1" w:rsidRPr="004A15BD" w:rsidRDefault="00A17CF1" w:rsidP="00A2332A">
            <w:pPr>
              <w:snapToGrid w:val="0"/>
              <w:spacing w:line="320" w:lineRule="exact"/>
              <w:rPr>
                <w:rFonts w:eastAsia="標楷體"/>
              </w:rPr>
            </w:pPr>
          </w:p>
        </w:tc>
      </w:tr>
      <w:tr w:rsidR="00A17CF1" w:rsidRPr="004A15BD" w:rsidTr="00A2332A">
        <w:trPr>
          <w:trHeight w:val="397"/>
        </w:trPr>
        <w:tc>
          <w:tcPr>
            <w:tcW w:w="4354" w:type="pct"/>
            <w:gridSpan w:val="4"/>
            <w:vAlign w:val="center"/>
          </w:tcPr>
          <w:p w:rsidR="00A17CF1" w:rsidRPr="004A15BD" w:rsidRDefault="00A17CF1" w:rsidP="00A2332A">
            <w:pPr>
              <w:snapToGrid w:val="0"/>
              <w:spacing w:line="300" w:lineRule="exact"/>
              <w:jc w:val="center"/>
              <w:rPr>
                <w:rFonts w:eastAsia="標楷體"/>
              </w:rPr>
            </w:pPr>
            <w:r w:rsidRPr="004A15BD">
              <w:rPr>
                <w:rFonts w:eastAsia="標楷體"/>
              </w:rPr>
              <w:t>合計</w:t>
            </w:r>
          </w:p>
        </w:tc>
        <w:tc>
          <w:tcPr>
            <w:tcW w:w="646" w:type="pct"/>
            <w:vAlign w:val="center"/>
          </w:tcPr>
          <w:p w:rsidR="00A17CF1" w:rsidRPr="004A15BD" w:rsidRDefault="00A17CF1" w:rsidP="00A2332A">
            <w:pPr>
              <w:snapToGrid w:val="0"/>
              <w:spacing w:line="300" w:lineRule="exact"/>
              <w:jc w:val="right"/>
              <w:rPr>
                <w:rFonts w:eastAsia="標楷體"/>
              </w:rPr>
            </w:pPr>
            <w:r w:rsidRPr="004A15BD">
              <w:rPr>
                <w:rFonts w:eastAsia="標楷體"/>
              </w:rPr>
              <w:t>點</w:t>
            </w:r>
          </w:p>
        </w:tc>
      </w:tr>
      <w:tr w:rsidR="00A17CF1" w:rsidRPr="004A15BD" w:rsidTr="00A2332A">
        <w:trPr>
          <w:trHeight w:val="507"/>
        </w:trPr>
        <w:tc>
          <w:tcPr>
            <w:tcW w:w="5000" w:type="pct"/>
            <w:gridSpan w:val="5"/>
            <w:vAlign w:val="center"/>
          </w:tcPr>
          <w:p w:rsidR="00A17CF1" w:rsidRPr="004A15BD" w:rsidRDefault="00A17CF1" w:rsidP="00A2332A">
            <w:pPr>
              <w:snapToGrid w:val="0"/>
              <w:spacing w:line="320" w:lineRule="exact"/>
              <w:rPr>
                <w:rFonts w:eastAsia="標楷體"/>
              </w:rPr>
            </w:pPr>
            <w:r w:rsidRPr="004A15BD">
              <w:rPr>
                <w:rFonts w:eastAsia="標楷體"/>
              </w:rPr>
              <w:t>備註：</w:t>
            </w:r>
          </w:p>
          <w:p w:rsidR="00A17CF1" w:rsidRPr="004A15BD" w:rsidRDefault="00A17CF1" w:rsidP="00A2332A">
            <w:pPr>
              <w:snapToGrid w:val="0"/>
              <w:spacing w:line="320" w:lineRule="exact"/>
              <w:ind w:left="336" w:hangingChars="140" w:hanging="336"/>
              <w:rPr>
                <w:rFonts w:eastAsia="標楷體"/>
              </w:rPr>
            </w:pPr>
            <w:r w:rsidRPr="004A15BD">
              <w:rPr>
                <w:rFonts w:eastAsia="標楷體"/>
              </w:rPr>
              <w:t>1.</w:t>
            </w:r>
            <w:r w:rsidRPr="004A15BD">
              <w:rPr>
                <w:rFonts w:eastAsia="標楷體"/>
              </w:rPr>
              <w:t>「學術研究類」及「技術應用類」申請人「教學項目」之得點，須至少</w:t>
            </w:r>
            <w:r w:rsidRPr="004A15BD">
              <w:rPr>
                <w:rFonts w:eastAsia="標楷體"/>
              </w:rPr>
              <w:t>23</w:t>
            </w:r>
            <w:r w:rsidRPr="004A15BD">
              <w:rPr>
                <w:rFonts w:eastAsia="標楷體"/>
              </w:rPr>
              <w:t>點。「教學服務類」及「教學實務類」申請人「教學項目」之得點，須至少</w:t>
            </w:r>
            <w:r w:rsidRPr="004A15BD">
              <w:rPr>
                <w:rFonts w:eastAsia="標楷體"/>
              </w:rPr>
              <w:t>28</w:t>
            </w:r>
            <w:r w:rsidRPr="004A15BD">
              <w:rPr>
                <w:rFonts w:eastAsia="標楷體"/>
              </w:rPr>
              <w:t>點且申請人近三年內「教學評量」成績個人平均分數每學期均須達</w:t>
            </w:r>
            <w:r w:rsidRPr="004A15BD">
              <w:rPr>
                <w:rFonts w:eastAsia="標楷體"/>
              </w:rPr>
              <w:t>3.5</w:t>
            </w:r>
            <w:r w:rsidRPr="004A15BD">
              <w:rPr>
                <w:rFonts w:eastAsia="標楷體"/>
              </w:rPr>
              <w:t>以上</w:t>
            </w:r>
            <w:r w:rsidRPr="004A15BD">
              <w:rPr>
                <w:rFonts w:eastAsia="標楷體"/>
              </w:rPr>
              <w:t>(</w:t>
            </w:r>
            <w:r w:rsidRPr="004A15BD">
              <w:rPr>
                <w:rFonts w:eastAsia="標楷體"/>
              </w:rPr>
              <w:t>或「通過」</w:t>
            </w:r>
            <w:r w:rsidRPr="004A15BD">
              <w:rPr>
                <w:rFonts w:eastAsia="標楷體"/>
              </w:rPr>
              <w:t>)</w:t>
            </w:r>
            <w:r w:rsidRPr="004A15BD">
              <w:rPr>
                <w:rFonts w:eastAsia="標楷體"/>
              </w:rPr>
              <w:t>。</w:t>
            </w:r>
          </w:p>
          <w:p w:rsidR="00A17CF1" w:rsidRPr="004A15BD" w:rsidRDefault="00A17CF1" w:rsidP="00A2332A">
            <w:pPr>
              <w:snapToGrid w:val="0"/>
              <w:spacing w:line="320" w:lineRule="exact"/>
              <w:ind w:left="305" w:hangingChars="127" w:hanging="305"/>
              <w:rPr>
                <w:rFonts w:eastAsia="標楷體"/>
              </w:rPr>
            </w:pPr>
            <w:r w:rsidRPr="004A15BD">
              <w:rPr>
                <w:rFonts w:eastAsia="標楷體"/>
              </w:rPr>
              <w:t>2.</w:t>
            </w:r>
            <w:r w:rsidRPr="004A15BD">
              <w:rPr>
                <w:rFonts w:eastAsia="標楷體"/>
              </w:rPr>
              <w:t>以上著作若為多位作者，貢獻度的計算方式：第一作者貢獻度為</w:t>
            </w:r>
            <w:r w:rsidRPr="004A15BD">
              <w:rPr>
                <w:rFonts w:eastAsia="標楷體"/>
              </w:rPr>
              <w:t>1</w:t>
            </w:r>
            <w:r w:rsidRPr="004A15BD">
              <w:rPr>
                <w:rFonts w:eastAsia="標楷體"/>
              </w:rPr>
              <w:t>，其他作者貢獻度為</w:t>
            </w:r>
            <w:r w:rsidRPr="004A15BD">
              <w:rPr>
                <w:rFonts w:eastAsia="標楷體"/>
              </w:rPr>
              <w:t>0.8</w:t>
            </w:r>
            <w:r w:rsidRPr="004A15BD">
              <w:rPr>
                <w:rFonts w:eastAsia="標楷體"/>
              </w:rPr>
              <w:t>。</w:t>
            </w:r>
          </w:p>
          <w:p w:rsidR="00A17CF1" w:rsidRPr="004A15BD" w:rsidRDefault="00A17CF1" w:rsidP="00A2332A">
            <w:pPr>
              <w:snapToGrid w:val="0"/>
              <w:spacing w:line="320" w:lineRule="exact"/>
              <w:rPr>
                <w:rFonts w:eastAsia="標楷體"/>
              </w:rPr>
            </w:pPr>
            <w:r w:rsidRPr="004A15BD">
              <w:rPr>
                <w:rFonts w:eastAsia="標楷體"/>
              </w:rPr>
              <w:t>3.</w:t>
            </w:r>
            <w:r w:rsidRPr="004A15BD">
              <w:rPr>
                <w:rFonts w:eastAsia="標楷體"/>
              </w:rPr>
              <w:t>優良教師：系、院及校三級不得重複計算。</w:t>
            </w:r>
          </w:p>
        </w:tc>
      </w:tr>
    </w:tbl>
    <w:p w:rsidR="00A17CF1" w:rsidRPr="004A15BD" w:rsidRDefault="00A17CF1" w:rsidP="00A17CF1">
      <w:pPr>
        <w:rPr>
          <w:rFonts w:eastAsia="標楷體"/>
          <w:sz w:val="28"/>
          <w:szCs w:val="28"/>
        </w:rPr>
      </w:pPr>
      <w:r w:rsidRPr="004A15BD">
        <w:rPr>
          <w:rFonts w:eastAsia="標楷體"/>
          <w:sz w:val="28"/>
          <w:szCs w:val="28"/>
        </w:rPr>
        <w:t>三、服務項目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662"/>
        <w:gridCol w:w="1544"/>
        <w:gridCol w:w="1205"/>
        <w:gridCol w:w="1371"/>
      </w:tblGrid>
      <w:tr w:rsidR="00A17CF1" w:rsidRPr="004A15BD" w:rsidTr="00A2332A">
        <w:tc>
          <w:tcPr>
            <w:tcW w:w="439" w:type="pct"/>
          </w:tcPr>
          <w:p w:rsidR="00A17CF1" w:rsidRPr="004A15BD" w:rsidRDefault="00A17CF1" w:rsidP="00A2332A">
            <w:pPr>
              <w:snapToGrid w:val="0"/>
              <w:spacing w:line="300" w:lineRule="exact"/>
              <w:jc w:val="center"/>
              <w:rPr>
                <w:rFonts w:eastAsia="標楷體"/>
              </w:rPr>
            </w:pPr>
            <w:r w:rsidRPr="004A15BD">
              <w:rPr>
                <w:rFonts w:eastAsia="標楷體"/>
              </w:rPr>
              <w:t>序號</w:t>
            </w:r>
          </w:p>
        </w:tc>
        <w:tc>
          <w:tcPr>
            <w:tcW w:w="2421" w:type="pct"/>
          </w:tcPr>
          <w:p w:rsidR="00A17CF1" w:rsidRPr="004A15BD" w:rsidRDefault="00A17CF1" w:rsidP="00A2332A">
            <w:pPr>
              <w:snapToGrid w:val="0"/>
              <w:spacing w:line="300" w:lineRule="exact"/>
              <w:jc w:val="center"/>
              <w:rPr>
                <w:rFonts w:eastAsia="標楷體"/>
              </w:rPr>
            </w:pPr>
            <w:r w:rsidRPr="004A15BD">
              <w:rPr>
                <w:rFonts w:eastAsia="標楷體"/>
              </w:rPr>
              <w:t>項目</w:t>
            </w:r>
          </w:p>
        </w:tc>
        <w:tc>
          <w:tcPr>
            <w:tcW w:w="802" w:type="pct"/>
          </w:tcPr>
          <w:p w:rsidR="00A17CF1" w:rsidRPr="004A15BD" w:rsidRDefault="00A17CF1" w:rsidP="00A2332A">
            <w:pPr>
              <w:snapToGrid w:val="0"/>
              <w:spacing w:line="300" w:lineRule="exact"/>
              <w:jc w:val="center"/>
              <w:rPr>
                <w:rFonts w:eastAsia="標楷體"/>
              </w:rPr>
            </w:pPr>
            <w:r w:rsidRPr="004A15BD">
              <w:rPr>
                <w:rFonts w:eastAsia="標楷體"/>
              </w:rPr>
              <w:t>A</w:t>
            </w:r>
            <w:r w:rsidRPr="004A15BD">
              <w:rPr>
                <w:rFonts w:eastAsia="標楷體"/>
              </w:rPr>
              <w:t>點數</w:t>
            </w:r>
          </w:p>
        </w:tc>
        <w:tc>
          <w:tcPr>
            <w:tcW w:w="626" w:type="pct"/>
          </w:tcPr>
          <w:p w:rsidR="00A17CF1" w:rsidRPr="004A15BD" w:rsidRDefault="00A17CF1" w:rsidP="00A2332A">
            <w:pPr>
              <w:snapToGrid w:val="0"/>
              <w:spacing w:line="300" w:lineRule="exact"/>
              <w:jc w:val="center"/>
              <w:rPr>
                <w:rFonts w:eastAsia="標楷體"/>
              </w:rPr>
            </w:pPr>
            <w:r w:rsidRPr="004A15BD">
              <w:rPr>
                <w:rFonts w:eastAsia="標楷體"/>
              </w:rPr>
              <w:t>B</w:t>
            </w:r>
            <w:r w:rsidRPr="004A15BD">
              <w:rPr>
                <w:rFonts w:eastAsia="標楷體"/>
              </w:rPr>
              <w:t>次數</w:t>
            </w:r>
          </w:p>
        </w:tc>
        <w:tc>
          <w:tcPr>
            <w:tcW w:w="712" w:type="pct"/>
          </w:tcPr>
          <w:p w:rsidR="00A17CF1" w:rsidRPr="004A15BD" w:rsidRDefault="00A17CF1" w:rsidP="00A2332A">
            <w:pPr>
              <w:snapToGrid w:val="0"/>
              <w:spacing w:line="300" w:lineRule="exact"/>
              <w:rPr>
                <w:rFonts w:eastAsia="標楷體"/>
              </w:rPr>
            </w:pPr>
            <w:r w:rsidRPr="004A15BD">
              <w:rPr>
                <w:rFonts w:eastAsia="標楷體"/>
              </w:rPr>
              <w:t>小計</w:t>
            </w:r>
            <w:r w:rsidRPr="004A15BD">
              <w:rPr>
                <w:rFonts w:eastAsia="標楷體"/>
              </w:rPr>
              <w:t>A*B</w:t>
            </w:r>
          </w:p>
        </w:tc>
      </w:tr>
      <w:tr w:rsidR="00A17CF1" w:rsidRPr="004A15BD" w:rsidTr="00A2332A">
        <w:tc>
          <w:tcPr>
            <w:tcW w:w="439" w:type="pct"/>
            <w:vMerge w:val="restart"/>
            <w:vAlign w:val="center"/>
          </w:tcPr>
          <w:p w:rsidR="00A17CF1" w:rsidRPr="004A15BD" w:rsidRDefault="00A17CF1" w:rsidP="00A2332A">
            <w:pPr>
              <w:snapToGrid w:val="0"/>
              <w:spacing w:line="280" w:lineRule="exact"/>
              <w:jc w:val="center"/>
              <w:rPr>
                <w:rFonts w:eastAsia="標楷體"/>
              </w:rPr>
            </w:pPr>
            <w:r w:rsidRPr="004A15BD">
              <w:rPr>
                <w:rFonts w:eastAsia="標楷體"/>
              </w:rPr>
              <w:t>1</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擔任導師、功能導師</w:t>
            </w:r>
            <w:r w:rsidRPr="004A15BD">
              <w:rPr>
                <w:rFonts w:eastAsia="標楷體"/>
              </w:rPr>
              <w:t>(</w:t>
            </w:r>
            <w:r w:rsidRPr="004A15BD">
              <w:rPr>
                <w:rFonts w:eastAsia="標楷體"/>
              </w:rPr>
              <w:t>領航導師、職涯導師、境外學生顧問</w:t>
            </w:r>
            <w:r w:rsidRPr="004A15BD">
              <w:rPr>
                <w:rFonts w:eastAsia="標楷體"/>
              </w:rPr>
              <w:t>)</w:t>
            </w:r>
            <w:r w:rsidRPr="004A15BD">
              <w:rPr>
                <w:rFonts w:eastAsia="標楷體"/>
              </w:rPr>
              <w:t>，每學期得</w:t>
            </w:r>
            <w:r w:rsidRPr="004A15BD">
              <w:rPr>
                <w:rFonts w:eastAsia="標楷體"/>
              </w:rPr>
              <w:t>1</w:t>
            </w:r>
            <w:r w:rsidRPr="004A15BD">
              <w:rPr>
                <w:rFonts w:eastAsia="標楷體"/>
              </w:rPr>
              <w:t>點，最高上限</w:t>
            </w:r>
            <w:r w:rsidRPr="004A15BD">
              <w:rPr>
                <w:rFonts w:eastAsia="標楷體"/>
              </w:rPr>
              <w:t>10</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1</w:t>
            </w:r>
            <w:r w:rsidRPr="004A15BD">
              <w:rPr>
                <w:rFonts w:eastAsia="標楷體"/>
              </w:rPr>
              <w:t>點</w:t>
            </w:r>
            <w:r w:rsidRPr="004A15BD">
              <w:rPr>
                <w:rFonts w:eastAsia="標楷體"/>
              </w:rPr>
              <w:t>/</w:t>
            </w:r>
            <w:r w:rsidRPr="004A15BD">
              <w:rPr>
                <w:rFonts w:eastAsia="標楷體"/>
              </w:rPr>
              <w:t>學期</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Merge/>
            <w:vAlign w:val="center"/>
          </w:tcPr>
          <w:p w:rsidR="00A17CF1" w:rsidRPr="004A15BD" w:rsidRDefault="00A17CF1" w:rsidP="00A2332A">
            <w:pPr>
              <w:snapToGrid w:val="0"/>
              <w:spacing w:line="280" w:lineRule="exact"/>
              <w:jc w:val="center"/>
              <w:rPr>
                <w:rFonts w:eastAsia="標楷體"/>
              </w:rPr>
            </w:pP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獲本校系級績優導師者每次得</w:t>
            </w:r>
            <w:r w:rsidRPr="004A15BD">
              <w:rPr>
                <w:rFonts w:eastAsia="標楷體"/>
              </w:rPr>
              <w:t>3</w:t>
            </w:r>
            <w:r w:rsidRPr="004A15BD">
              <w:rPr>
                <w:rFonts w:eastAsia="標楷體"/>
              </w:rPr>
              <w:t>點，系、院及校級得點採外加方式</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3</w:t>
            </w:r>
            <w:r w:rsidRPr="004A15BD">
              <w:rPr>
                <w:rFonts w:eastAsia="標楷體"/>
              </w:rPr>
              <w:t>點</w:t>
            </w:r>
            <w:r w:rsidRPr="004A15BD">
              <w:rPr>
                <w:rFonts w:eastAsia="標楷體"/>
              </w:rPr>
              <w:t>/</w:t>
            </w:r>
            <w:r w:rsidRPr="004A15BD">
              <w:rPr>
                <w:rFonts w:eastAsia="標楷體"/>
              </w:rPr>
              <w:t>次</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Merge/>
            <w:vAlign w:val="center"/>
          </w:tcPr>
          <w:p w:rsidR="00A17CF1" w:rsidRPr="004A15BD" w:rsidRDefault="00A17CF1" w:rsidP="00A2332A">
            <w:pPr>
              <w:snapToGrid w:val="0"/>
              <w:spacing w:line="280" w:lineRule="exact"/>
              <w:jc w:val="center"/>
              <w:rPr>
                <w:rFonts w:eastAsia="標楷體"/>
              </w:rPr>
            </w:pP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獲本校院級績優導師者每次得</w:t>
            </w:r>
            <w:r w:rsidRPr="004A15BD">
              <w:rPr>
                <w:rFonts w:eastAsia="標楷體"/>
              </w:rPr>
              <w:t>5</w:t>
            </w:r>
            <w:r w:rsidRPr="004A15BD">
              <w:rPr>
                <w:rFonts w:eastAsia="標楷體"/>
              </w:rPr>
              <w:t>點，系、院及校級得點採外加方式</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5</w:t>
            </w:r>
            <w:r w:rsidRPr="004A15BD">
              <w:rPr>
                <w:rFonts w:eastAsia="標楷體"/>
              </w:rPr>
              <w:t>點</w:t>
            </w:r>
            <w:r w:rsidRPr="004A15BD">
              <w:rPr>
                <w:rFonts w:eastAsia="標楷體"/>
              </w:rPr>
              <w:t>/</w:t>
            </w:r>
            <w:r w:rsidRPr="004A15BD">
              <w:rPr>
                <w:rFonts w:eastAsia="標楷體"/>
              </w:rPr>
              <w:t>次</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Merge/>
            <w:vAlign w:val="center"/>
          </w:tcPr>
          <w:p w:rsidR="00A17CF1" w:rsidRPr="004A15BD" w:rsidRDefault="00A17CF1" w:rsidP="00A2332A">
            <w:pPr>
              <w:snapToGrid w:val="0"/>
              <w:spacing w:line="280" w:lineRule="exact"/>
              <w:jc w:val="center"/>
              <w:rPr>
                <w:rFonts w:eastAsia="標楷體"/>
              </w:rPr>
            </w:pP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獲本校校級績優導師者每次得</w:t>
            </w:r>
            <w:r w:rsidRPr="004A15BD">
              <w:rPr>
                <w:rFonts w:eastAsia="標楷體"/>
              </w:rPr>
              <w:t>8</w:t>
            </w:r>
            <w:r w:rsidRPr="004A15BD">
              <w:rPr>
                <w:rFonts w:eastAsia="標楷體"/>
              </w:rPr>
              <w:t>點，系、院及校級得點採外加方式</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8</w:t>
            </w:r>
            <w:r w:rsidRPr="004A15BD">
              <w:rPr>
                <w:rFonts w:eastAsia="標楷體"/>
              </w:rPr>
              <w:t>點</w:t>
            </w:r>
            <w:r w:rsidRPr="004A15BD">
              <w:rPr>
                <w:rFonts w:eastAsia="標楷體"/>
              </w:rPr>
              <w:t>/</w:t>
            </w:r>
            <w:r w:rsidRPr="004A15BD">
              <w:rPr>
                <w:rFonts w:eastAsia="標楷體"/>
              </w:rPr>
              <w:t>次</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t>2</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擔任系學會或社團指導老師，每學期得</w:t>
            </w:r>
            <w:r w:rsidRPr="004A15BD">
              <w:rPr>
                <w:rFonts w:eastAsia="標楷體"/>
              </w:rPr>
              <w:t>1</w:t>
            </w:r>
            <w:r w:rsidRPr="004A15BD">
              <w:rPr>
                <w:rFonts w:eastAsia="標楷體"/>
              </w:rPr>
              <w:t>點，最高上限</w:t>
            </w:r>
            <w:r w:rsidRPr="004A15BD">
              <w:rPr>
                <w:rFonts w:eastAsia="標楷體"/>
              </w:rPr>
              <w:t>5</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1</w:t>
            </w:r>
            <w:r w:rsidRPr="004A15BD">
              <w:rPr>
                <w:rFonts w:eastAsia="標楷體"/>
              </w:rPr>
              <w:t>點</w:t>
            </w:r>
            <w:r w:rsidRPr="004A15BD">
              <w:rPr>
                <w:rFonts w:eastAsia="標楷體"/>
              </w:rPr>
              <w:t>/</w:t>
            </w:r>
            <w:r w:rsidRPr="004A15BD">
              <w:rPr>
                <w:rFonts w:eastAsia="標楷體"/>
              </w:rPr>
              <w:t>學期</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Merge w:val="restart"/>
            <w:vAlign w:val="center"/>
          </w:tcPr>
          <w:p w:rsidR="00A17CF1" w:rsidRPr="004A15BD" w:rsidRDefault="00A17CF1" w:rsidP="00A2332A">
            <w:pPr>
              <w:snapToGrid w:val="0"/>
              <w:spacing w:line="280" w:lineRule="exact"/>
              <w:jc w:val="center"/>
              <w:rPr>
                <w:rFonts w:eastAsia="標楷體"/>
              </w:rPr>
            </w:pPr>
            <w:r w:rsidRPr="004A15BD">
              <w:rPr>
                <w:rFonts w:eastAsia="標楷體"/>
              </w:rPr>
              <w:t>3</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主辦國際性學術研討會，每次得</w:t>
            </w:r>
            <w:r w:rsidRPr="004A15BD">
              <w:rPr>
                <w:rFonts w:eastAsia="標楷體"/>
              </w:rPr>
              <w:t>10</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10</w:t>
            </w:r>
            <w:r w:rsidRPr="004A15BD">
              <w:rPr>
                <w:rFonts w:eastAsia="標楷體"/>
              </w:rPr>
              <w:t>點</w:t>
            </w:r>
            <w:r w:rsidRPr="004A15BD">
              <w:rPr>
                <w:rFonts w:eastAsia="標楷體"/>
              </w:rPr>
              <w:t>/</w:t>
            </w:r>
            <w:r w:rsidRPr="004A15BD">
              <w:rPr>
                <w:rFonts w:eastAsia="標楷體"/>
              </w:rPr>
              <w:t>次</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Merge/>
            <w:vAlign w:val="center"/>
          </w:tcPr>
          <w:p w:rsidR="00A17CF1" w:rsidRPr="004A15BD" w:rsidRDefault="00A17CF1" w:rsidP="00A2332A">
            <w:pPr>
              <w:snapToGrid w:val="0"/>
              <w:spacing w:line="280" w:lineRule="exact"/>
              <w:jc w:val="center"/>
              <w:rPr>
                <w:rFonts w:eastAsia="標楷體"/>
              </w:rPr>
            </w:pP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主辦全國性或區域性學術研討會，每次得</w:t>
            </w:r>
            <w:r w:rsidRPr="004A15BD">
              <w:rPr>
                <w:rFonts w:eastAsia="標楷體"/>
              </w:rPr>
              <w:t>5</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5</w:t>
            </w:r>
            <w:r w:rsidRPr="004A15BD">
              <w:rPr>
                <w:rFonts w:eastAsia="標楷體"/>
              </w:rPr>
              <w:t>點</w:t>
            </w:r>
            <w:r w:rsidRPr="004A15BD">
              <w:rPr>
                <w:rFonts w:eastAsia="標楷體"/>
              </w:rPr>
              <w:t>/</w:t>
            </w:r>
            <w:r w:rsidRPr="004A15BD">
              <w:rPr>
                <w:rFonts w:eastAsia="標楷體"/>
              </w:rPr>
              <w:t>次</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Merge/>
            <w:vAlign w:val="center"/>
          </w:tcPr>
          <w:p w:rsidR="00A17CF1" w:rsidRPr="004A15BD" w:rsidRDefault="00A17CF1" w:rsidP="00A2332A">
            <w:pPr>
              <w:snapToGrid w:val="0"/>
              <w:spacing w:line="280" w:lineRule="exact"/>
              <w:jc w:val="center"/>
              <w:rPr>
                <w:rFonts w:eastAsia="標楷體"/>
              </w:rPr>
            </w:pP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協辦前列研討會並經主辦單位認定者，每次得</w:t>
            </w:r>
            <w:r w:rsidRPr="004A15BD">
              <w:rPr>
                <w:rFonts w:eastAsia="標楷體"/>
              </w:rPr>
              <w:t>2</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次</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t>4</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負責本系學術演講系列，且邀請校外學者、專家蒞系演講者，每一學期得</w:t>
            </w:r>
            <w:r w:rsidRPr="004A15BD">
              <w:rPr>
                <w:rFonts w:eastAsia="標楷體"/>
              </w:rPr>
              <w:t>2</w:t>
            </w:r>
            <w:r w:rsidRPr="004A15BD">
              <w:rPr>
                <w:rFonts w:eastAsia="標楷體"/>
              </w:rPr>
              <w:t>點，最高上限</w:t>
            </w:r>
            <w:r w:rsidRPr="004A15BD">
              <w:rPr>
                <w:rFonts w:eastAsia="標楷體"/>
              </w:rPr>
              <w:t>10</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學期</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t>5</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擔任本系、院、校各委員會委員，未有無故缺席或經常性遲到紀錄者，每學期可依所參與之委員會個數各得</w:t>
            </w:r>
            <w:r w:rsidRPr="004A15BD">
              <w:rPr>
                <w:rFonts w:eastAsia="標楷體"/>
              </w:rPr>
              <w:t>1</w:t>
            </w:r>
            <w:r w:rsidRPr="004A15BD">
              <w:rPr>
                <w:rFonts w:eastAsia="標楷體"/>
              </w:rPr>
              <w:t>點，每年可得之點數上限為</w:t>
            </w:r>
            <w:r w:rsidRPr="004A15BD">
              <w:rPr>
                <w:rFonts w:eastAsia="標楷體"/>
              </w:rPr>
              <w:t>6</w:t>
            </w:r>
            <w:r w:rsidRPr="004A15BD">
              <w:rPr>
                <w:rFonts w:eastAsia="標楷體"/>
              </w:rPr>
              <w:t>點，最高上限為</w:t>
            </w:r>
            <w:r w:rsidRPr="004A15BD">
              <w:rPr>
                <w:rFonts w:eastAsia="標楷體"/>
              </w:rPr>
              <w:t>15</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1</w:t>
            </w:r>
            <w:r w:rsidRPr="004A15BD">
              <w:rPr>
                <w:rFonts w:eastAsia="標楷體"/>
              </w:rPr>
              <w:t>點</w:t>
            </w:r>
            <w:r w:rsidRPr="004A15BD">
              <w:rPr>
                <w:rFonts w:eastAsia="標楷體"/>
              </w:rPr>
              <w:t>/</w:t>
            </w:r>
            <w:r w:rsidRPr="004A15BD">
              <w:rPr>
                <w:rFonts w:eastAsia="標楷體"/>
              </w:rPr>
              <w:t>學期</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t>6</w:t>
            </w:r>
          </w:p>
        </w:tc>
        <w:tc>
          <w:tcPr>
            <w:tcW w:w="2421" w:type="pct"/>
          </w:tcPr>
          <w:p w:rsidR="00A17CF1" w:rsidRPr="004A15BD" w:rsidRDefault="00A17CF1" w:rsidP="00A2332A">
            <w:pPr>
              <w:snapToGrid w:val="0"/>
              <w:spacing w:line="320" w:lineRule="exact"/>
              <w:jc w:val="both"/>
              <w:rPr>
                <w:rFonts w:eastAsia="標楷體"/>
                <w:spacing w:val="-4"/>
              </w:rPr>
            </w:pPr>
            <w:r w:rsidRPr="004A15BD">
              <w:rPr>
                <w:rFonts w:eastAsia="標楷體"/>
                <w:spacing w:val="-4"/>
              </w:rPr>
              <w:t>擔任管院推動</w:t>
            </w:r>
            <w:r w:rsidRPr="004A15BD">
              <w:rPr>
                <w:rFonts w:eastAsia="標楷體"/>
                <w:spacing w:val="-4"/>
              </w:rPr>
              <w:t>AACSB</w:t>
            </w:r>
            <w:r w:rsidRPr="004A15BD">
              <w:rPr>
                <w:rFonts w:eastAsia="標楷體"/>
                <w:spacing w:val="-4"/>
              </w:rPr>
              <w:t>之</w:t>
            </w:r>
            <w:r w:rsidRPr="004A15BD">
              <w:rPr>
                <w:rFonts w:eastAsia="標楷體"/>
                <w:spacing w:val="-4"/>
              </w:rPr>
              <w:t>AOL</w:t>
            </w:r>
            <w:r w:rsidRPr="004A15BD">
              <w:rPr>
                <w:rFonts w:eastAsia="標楷體"/>
                <w:spacing w:val="-4"/>
              </w:rPr>
              <w:t>委員或十大功能小組之成員，可得點數依管院相關辦法計算。</w:t>
            </w:r>
          </w:p>
        </w:tc>
        <w:tc>
          <w:tcPr>
            <w:tcW w:w="802" w:type="pct"/>
          </w:tcPr>
          <w:p w:rsidR="00A17CF1" w:rsidRPr="004A15BD" w:rsidRDefault="00A17CF1" w:rsidP="00A2332A">
            <w:pPr>
              <w:snapToGrid w:val="0"/>
              <w:spacing w:line="320" w:lineRule="exact"/>
              <w:jc w:val="center"/>
              <w:rPr>
                <w:rFonts w:eastAsia="標楷體"/>
              </w:rPr>
            </w:pP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t>7</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曾擔任本系主管或本校一、二級主管者，每學期</w:t>
            </w:r>
            <w:r w:rsidRPr="004A15BD">
              <w:rPr>
                <w:rFonts w:eastAsia="標楷體"/>
              </w:rPr>
              <w:t>2</w:t>
            </w:r>
            <w:r w:rsidRPr="004A15BD">
              <w:rPr>
                <w:rFonts w:eastAsia="標楷體"/>
              </w:rPr>
              <w:t>點，最高上限</w:t>
            </w:r>
            <w:r w:rsidRPr="004A15BD">
              <w:rPr>
                <w:rFonts w:eastAsia="標楷體"/>
              </w:rPr>
              <w:t>15</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學期</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t>8</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代表本系、所或院、校至校外高中職、大學或其他單位招生者，每次得</w:t>
            </w:r>
            <w:r w:rsidRPr="004A15BD">
              <w:rPr>
                <w:rFonts w:eastAsia="標楷體"/>
              </w:rPr>
              <w:t>2</w:t>
            </w:r>
            <w:r w:rsidRPr="004A15BD">
              <w:rPr>
                <w:rFonts w:eastAsia="標楷體"/>
              </w:rPr>
              <w:t>點，最高上限</w:t>
            </w:r>
            <w:r w:rsidRPr="004A15BD">
              <w:rPr>
                <w:rFonts w:eastAsia="標楷體"/>
              </w:rPr>
              <w:t>15</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次</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t>9</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擔任本系、所、院轉學、轉系書審委員者，每學年得</w:t>
            </w:r>
            <w:r w:rsidRPr="004A15BD">
              <w:rPr>
                <w:rFonts w:eastAsia="標楷體"/>
              </w:rPr>
              <w:t>2</w:t>
            </w:r>
            <w:r w:rsidRPr="004A15BD">
              <w:rPr>
                <w:rFonts w:eastAsia="標楷體"/>
              </w:rPr>
              <w:t>點，最高上限</w:t>
            </w:r>
            <w:r w:rsidRPr="004A15BD">
              <w:rPr>
                <w:rFonts w:eastAsia="標楷體"/>
              </w:rPr>
              <w:t>10</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學年</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t>10</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擔任本系大學部</w:t>
            </w:r>
            <w:r w:rsidRPr="004A15BD">
              <w:rPr>
                <w:rFonts w:eastAsia="標楷體"/>
                <w:bCs/>
              </w:rPr>
              <w:t>個人申請</w:t>
            </w:r>
            <w:r w:rsidRPr="004A15BD">
              <w:rPr>
                <w:rFonts w:eastAsia="標楷體"/>
              </w:rPr>
              <w:t>、四技二專甄選或本校研究所</w:t>
            </w:r>
            <w:r w:rsidRPr="004A15BD">
              <w:rPr>
                <w:rFonts w:eastAsia="標楷體"/>
                <w:kern w:val="24"/>
              </w:rPr>
              <w:t>口試</w:t>
            </w:r>
            <w:r w:rsidRPr="004A15BD">
              <w:rPr>
                <w:rFonts w:eastAsia="標楷體"/>
              </w:rPr>
              <w:t>或書審委員者，每學年得</w:t>
            </w:r>
            <w:r w:rsidRPr="004A15BD">
              <w:rPr>
                <w:rFonts w:eastAsia="標楷體"/>
              </w:rPr>
              <w:t>2</w:t>
            </w:r>
            <w:r w:rsidRPr="004A15BD">
              <w:rPr>
                <w:rFonts w:eastAsia="標楷體"/>
              </w:rPr>
              <w:t>點，最高上限為</w:t>
            </w:r>
            <w:r w:rsidRPr="004A15BD">
              <w:rPr>
                <w:rFonts w:eastAsia="標楷體"/>
              </w:rPr>
              <w:t>10</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學年</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t>11</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擔任本系甄試說明會、新生座談會、師生座談會與會之說明教師或擔任系友會理事、系友回娘家活動之指導教師或參加本校運動會開幕者，每學年得</w:t>
            </w:r>
            <w:r w:rsidRPr="004A15BD">
              <w:rPr>
                <w:rFonts w:eastAsia="標楷體"/>
              </w:rPr>
              <w:t>2</w:t>
            </w:r>
            <w:r w:rsidRPr="004A15BD">
              <w:rPr>
                <w:rFonts w:eastAsia="標楷體"/>
              </w:rPr>
              <w:t>點，最高上限</w:t>
            </w:r>
            <w:r w:rsidRPr="004A15BD">
              <w:rPr>
                <w:rFonts w:eastAsia="標楷體"/>
              </w:rPr>
              <w:t>10</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學年</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t>12</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擔任本系會計營指導老師，每次得</w:t>
            </w:r>
            <w:r w:rsidRPr="004A15BD">
              <w:rPr>
                <w:rFonts w:eastAsia="標楷體"/>
              </w:rPr>
              <w:t xml:space="preserve"> 2</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次</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t>13</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擔任本系、院專業教室之負責教師，每學期得</w:t>
            </w:r>
            <w:r w:rsidRPr="004A15BD">
              <w:rPr>
                <w:rFonts w:eastAsia="標楷體"/>
              </w:rPr>
              <w:t>1</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1</w:t>
            </w:r>
            <w:r w:rsidRPr="004A15BD">
              <w:rPr>
                <w:rFonts w:eastAsia="標楷體"/>
              </w:rPr>
              <w:t>點</w:t>
            </w:r>
            <w:r w:rsidRPr="004A15BD">
              <w:rPr>
                <w:rFonts w:eastAsia="標楷體"/>
              </w:rPr>
              <w:t>/</w:t>
            </w:r>
            <w:r w:rsidRPr="004A15BD">
              <w:rPr>
                <w:rFonts w:eastAsia="標楷體"/>
              </w:rPr>
              <w:t>學期</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Merge w:val="restart"/>
            <w:vAlign w:val="center"/>
          </w:tcPr>
          <w:p w:rsidR="00A17CF1" w:rsidRPr="004A15BD" w:rsidRDefault="00A17CF1" w:rsidP="00A2332A">
            <w:pPr>
              <w:snapToGrid w:val="0"/>
              <w:spacing w:line="280" w:lineRule="exact"/>
              <w:jc w:val="center"/>
              <w:rPr>
                <w:rFonts w:eastAsia="標楷體"/>
              </w:rPr>
            </w:pPr>
            <w:r w:rsidRPr="004A15BD">
              <w:rPr>
                <w:rFonts w:eastAsia="標楷體"/>
              </w:rPr>
              <w:t>14</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擔任本系「會計與財務論壇」期刊總編輯及執行編輯每學年得</w:t>
            </w:r>
            <w:r w:rsidRPr="004A15BD">
              <w:rPr>
                <w:rFonts w:eastAsia="標楷體"/>
              </w:rPr>
              <w:t xml:space="preserve"> 3</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3</w:t>
            </w:r>
            <w:r w:rsidRPr="004A15BD">
              <w:rPr>
                <w:rFonts w:eastAsia="標楷體"/>
              </w:rPr>
              <w:t>點</w:t>
            </w:r>
            <w:r w:rsidRPr="004A15BD">
              <w:rPr>
                <w:rFonts w:eastAsia="標楷體"/>
              </w:rPr>
              <w:t>/</w:t>
            </w:r>
            <w:r w:rsidRPr="004A15BD">
              <w:rPr>
                <w:rFonts w:eastAsia="標楷體"/>
              </w:rPr>
              <w:t>學年</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Merge/>
            <w:vAlign w:val="center"/>
          </w:tcPr>
          <w:p w:rsidR="00A17CF1" w:rsidRPr="004A15BD" w:rsidRDefault="00A17CF1" w:rsidP="00A2332A">
            <w:pPr>
              <w:snapToGrid w:val="0"/>
              <w:spacing w:line="280" w:lineRule="exact"/>
              <w:jc w:val="center"/>
              <w:rPr>
                <w:rFonts w:eastAsia="標楷體"/>
              </w:rPr>
            </w:pP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擔任本系「會計與財務論壇」期刊編輯委員每學年得</w:t>
            </w:r>
            <w:r w:rsidRPr="004A15BD">
              <w:rPr>
                <w:rFonts w:eastAsia="標楷體"/>
              </w:rPr>
              <w:t xml:space="preserve"> 2</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學年</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t>15</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出席校內外學術會議或研討會擔任評論人、引言或主持人，每次得</w:t>
            </w:r>
            <w:r w:rsidRPr="004A15BD">
              <w:rPr>
                <w:rFonts w:eastAsia="標楷體"/>
              </w:rPr>
              <w:t>1</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1</w:t>
            </w:r>
            <w:r w:rsidRPr="004A15BD">
              <w:rPr>
                <w:rFonts w:eastAsia="標楷體"/>
              </w:rPr>
              <w:t>點</w:t>
            </w:r>
            <w:r w:rsidRPr="004A15BD">
              <w:rPr>
                <w:rFonts w:eastAsia="標楷體"/>
              </w:rPr>
              <w:t>/</w:t>
            </w:r>
            <w:r w:rsidRPr="004A15BD">
              <w:rPr>
                <w:rFonts w:eastAsia="標楷體"/>
              </w:rPr>
              <w:t>次</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t>16</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擔任專業証照考試或國家考試命題委員者，每年一科目得</w:t>
            </w:r>
            <w:r w:rsidRPr="004A15BD">
              <w:rPr>
                <w:rFonts w:eastAsia="標楷體"/>
              </w:rPr>
              <w:t xml:space="preserve"> 5</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5</w:t>
            </w:r>
            <w:r w:rsidRPr="004A15BD">
              <w:rPr>
                <w:rFonts w:eastAsia="標楷體"/>
              </w:rPr>
              <w:t>點</w:t>
            </w:r>
            <w:r w:rsidRPr="004A15BD">
              <w:rPr>
                <w:rFonts w:eastAsia="標楷體"/>
              </w:rPr>
              <w:t>/</w:t>
            </w:r>
            <w:r w:rsidRPr="004A15BD">
              <w:rPr>
                <w:rFonts w:eastAsia="標楷體"/>
              </w:rPr>
              <w:t>科</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t>17</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擔任本系輔導工作教師</w:t>
            </w:r>
            <w:r w:rsidRPr="004A15BD">
              <w:rPr>
                <w:rFonts w:eastAsia="標楷體"/>
              </w:rPr>
              <w:t xml:space="preserve"> (</w:t>
            </w:r>
            <w:r w:rsidRPr="004A15BD">
              <w:rPr>
                <w:rFonts w:eastAsia="標楷體"/>
              </w:rPr>
              <w:t>如：職涯導師、就業輔導、境外生輔導等</w:t>
            </w:r>
            <w:r w:rsidRPr="004A15BD">
              <w:rPr>
                <w:rFonts w:eastAsia="標楷體"/>
              </w:rPr>
              <w:t>)</w:t>
            </w:r>
            <w:r w:rsidRPr="004A15BD">
              <w:rPr>
                <w:rFonts w:eastAsia="標楷體"/>
              </w:rPr>
              <w:t>，每項每學期得</w:t>
            </w:r>
            <w:r w:rsidRPr="004A15BD">
              <w:rPr>
                <w:rFonts w:eastAsia="標楷體"/>
              </w:rPr>
              <w:t>2</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學期</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lastRenderedPageBreak/>
              <w:t>18</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szCs w:val="24"/>
              </w:rPr>
              <w:t>擔任招生種子教師、參與公私立高中觀課、擔任高中自主學習指導老師，每學年得</w:t>
            </w:r>
            <w:r w:rsidRPr="004A15BD">
              <w:rPr>
                <w:rFonts w:eastAsia="標楷體"/>
                <w:szCs w:val="24"/>
              </w:rPr>
              <w:t>2</w:t>
            </w:r>
            <w:r w:rsidRPr="004A15BD">
              <w:rPr>
                <w:rFonts w:eastAsia="標楷體"/>
                <w:szCs w:val="24"/>
              </w:rPr>
              <w:t>點，最高上限</w:t>
            </w:r>
            <w:r w:rsidRPr="004A15BD">
              <w:rPr>
                <w:rFonts w:eastAsia="標楷體"/>
                <w:szCs w:val="24"/>
              </w:rPr>
              <w:t>10</w:t>
            </w:r>
            <w:r w:rsidRPr="004A15BD">
              <w:rPr>
                <w:rFonts w:eastAsia="標楷體"/>
                <w:szCs w:val="24"/>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學年</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t>19</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szCs w:val="24"/>
              </w:rPr>
              <w:t>擔任戶外微專題、大一探索微專題、優遊台中學課程召集人或授課教師，每項得</w:t>
            </w:r>
            <w:r w:rsidRPr="004A15BD">
              <w:rPr>
                <w:rFonts w:eastAsia="標楷體"/>
                <w:szCs w:val="24"/>
              </w:rPr>
              <w:t>2</w:t>
            </w:r>
            <w:r w:rsidRPr="004A15BD">
              <w:rPr>
                <w:rFonts w:eastAsia="標楷體"/>
                <w:szCs w:val="24"/>
              </w:rPr>
              <w:t>點，最高上限</w:t>
            </w:r>
            <w:r w:rsidRPr="004A15BD">
              <w:rPr>
                <w:rFonts w:eastAsia="標楷體"/>
                <w:szCs w:val="24"/>
              </w:rPr>
              <w:t>10</w:t>
            </w:r>
            <w:r w:rsidRPr="004A15BD">
              <w:rPr>
                <w:rFonts w:eastAsia="標楷體"/>
                <w:szCs w:val="24"/>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項</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t>20</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szCs w:val="24"/>
              </w:rPr>
              <w:t>協辦系所評鑑</w:t>
            </w:r>
            <w:r w:rsidRPr="004A15BD">
              <w:rPr>
                <w:rFonts w:eastAsia="標楷體"/>
                <w:szCs w:val="24"/>
              </w:rPr>
              <w:t>(</w:t>
            </w:r>
            <w:r w:rsidRPr="004A15BD">
              <w:rPr>
                <w:rFonts w:eastAsia="標楷體"/>
                <w:szCs w:val="24"/>
              </w:rPr>
              <w:t>諮議</w:t>
            </w:r>
            <w:r w:rsidRPr="004A15BD">
              <w:rPr>
                <w:rFonts w:eastAsia="標楷體"/>
                <w:szCs w:val="24"/>
              </w:rPr>
              <w:t>)</w:t>
            </w:r>
            <w:r w:rsidRPr="004A15BD">
              <w:rPr>
                <w:rFonts w:eastAsia="標楷體"/>
                <w:szCs w:val="24"/>
              </w:rPr>
              <w:t>或</w:t>
            </w:r>
            <w:r w:rsidRPr="004A15BD">
              <w:rPr>
                <w:rFonts w:eastAsia="標楷體"/>
                <w:szCs w:val="24"/>
              </w:rPr>
              <w:t>AACSB</w:t>
            </w:r>
            <w:r w:rsidRPr="004A15BD">
              <w:rPr>
                <w:rFonts w:eastAsia="標楷體"/>
                <w:szCs w:val="24"/>
              </w:rPr>
              <w:t>各項事務，每學年得</w:t>
            </w:r>
            <w:r w:rsidRPr="004A15BD">
              <w:rPr>
                <w:rFonts w:eastAsia="標楷體"/>
                <w:szCs w:val="24"/>
              </w:rPr>
              <w:t>2</w:t>
            </w:r>
            <w:r w:rsidRPr="004A15BD">
              <w:rPr>
                <w:rFonts w:eastAsia="標楷體"/>
                <w:szCs w:val="24"/>
              </w:rPr>
              <w:t>點。</w:t>
            </w:r>
          </w:p>
        </w:tc>
        <w:tc>
          <w:tcPr>
            <w:tcW w:w="802" w:type="pct"/>
          </w:tcPr>
          <w:p w:rsidR="00A17CF1" w:rsidRPr="004A15BD" w:rsidRDefault="00A17CF1" w:rsidP="00A2332A">
            <w:pPr>
              <w:snapToGrid w:val="0"/>
              <w:spacing w:line="320" w:lineRule="exact"/>
              <w:jc w:val="center"/>
              <w:rPr>
                <w:rFonts w:eastAsia="標楷體"/>
              </w:rPr>
            </w:pPr>
            <w:r w:rsidRPr="004A15BD">
              <w:rPr>
                <w:rFonts w:eastAsia="標楷體"/>
              </w:rPr>
              <w:t>2</w:t>
            </w:r>
            <w:r w:rsidRPr="004A15BD">
              <w:rPr>
                <w:rFonts w:eastAsia="標楷體"/>
              </w:rPr>
              <w:t>點</w:t>
            </w:r>
            <w:r w:rsidRPr="004A15BD">
              <w:rPr>
                <w:rFonts w:eastAsia="標楷體"/>
              </w:rPr>
              <w:t>/</w:t>
            </w:r>
            <w:r w:rsidRPr="004A15BD">
              <w:rPr>
                <w:rFonts w:eastAsia="標楷體"/>
              </w:rPr>
              <w:t>學年</w:t>
            </w: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c>
          <w:tcPr>
            <w:tcW w:w="439" w:type="pct"/>
            <w:vAlign w:val="center"/>
          </w:tcPr>
          <w:p w:rsidR="00A17CF1" w:rsidRPr="004A15BD" w:rsidRDefault="00A17CF1" w:rsidP="00A2332A">
            <w:pPr>
              <w:snapToGrid w:val="0"/>
              <w:spacing w:line="280" w:lineRule="exact"/>
              <w:jc w:val="center"/>
              <w:rPr>
                <w:rFonts w:eastAsia="標楷體"/>
              </w:rPr>
            </w:pPr>
            <w:r w:rsidRPr="004A15BD">
              <w:rPr>
                <w:rFonts w:eastAsia="標楷體"/>
              </w:rPr>
              <w:t>21</w:t>
            </w:r>
          </w:p>
        </w:tc>
        <w:tc>
          <w:tcPr>
            <w:tcW w:w="2421" w:type="pct"/>
          </w:tcPr>
          <w:p w:rsidR="00A17CF1" w:rsidRPr="004A15BD" w:rsidRDefault="00A17CF1" w:rsidP="00A2332A">
            <w:pPr>
              <w:snapToGrid w:val="0"/>
              <w:spacing w:line="320" w:lineRule="exact"/>
              <w:jc w:val="both"/>
              <w:rPr>
                <w:rFonts w:eastAsia="標楷體"/>
              </w:rPr>
            </w:pPr>
            <w:r w:rsidRPr="004A15BD">
              <w:rPr>
                <w:rFonts w:eastAsia="標楷體"/>
              </w:rPr>
              <w:t>其他服務事蹟於申請人提出具體說明後，教評委員得就每一事蹟給予申請人</w:t>
            </w:r>
            <w:r w:rsidRPr="004A15BD">
              <w:rPr>
                <w:rFonts w:eastAsia="標楷體"/>
              </w:rPr>
              <w:t>1-5</w:t>
            </w:r>
            <w:r w:rsidRPr="004A15BD">
              <w:rPr>
                <w:rFonts w:eastAsia="標楷體"/>
              </w:rPr>
              <w:t>，最高上限</w:t>
            </w:r>
            <w:r w:rsidRPr="004A15BD">
              <w:rPr>
                <w:rFonts w:eastAsia="標楷體"/>
              </w:rPr>
              <w:t>10</w:t>
            </w:r>
            <w:r w:rsidRPr="004A15BD">
              <w:rPr>
                <w:rFonts w:eastAsia="標楷體"/>
              </w:rPr>
              <w:t>點。</w:t>
            </w:r>
          </w:p>
        </w:tc>
        <w:tc>
          <w:tcPr>
            <w:tcW w:w="802" w:type="pct"/>
          </w:tcPr>
          <w:p w:rsidR="00A17CF1" w:rsidRPr="004A15BD" w:rsidRDefault="00A17CF1" w:rsidP="00A2332A">
            <w:pPr>
              <w:snapToGrid w:val="0"/>
              <w:spacing w:line="320" w:lineRule="exact"/>
              <w:jc w:val="center"/>
              <w:rPr>
                <w:rFonts w:eastAsia="標楷體"/>
              </w:rPr>
            </w:pPr>
          </w:p>
        </w:tc>
        <w:tc>
          <w:tcPr>
            <w:tcW w:w="626" w:type="pct"/>
          </w:tcPr>
          <w:p w:rsidR="00A17CF1" w:rsidRPr="004A15BD" w:rsidRDefault="00A17CF1" w:rsidP="00A2332A">
            <w:pPr>
              <w:snapToGrid w:val="0"/>
              <w:spacing w:line="320" w:lineRule="exact"/>
              <w:jc w:val="center"/>
              <w:rPr>
                <w:rFonts w:eastAsia="標楷體"/>
              </w:rPr>
            </w:pPr>
          </w:p>
        </w:tc>
        <w:tc>
          <w:tcPr>
            <w:tcW w:w="712" w:type="pct"/>
          </w:tcPr>
          <w:p w:rsidR="00A17CF1" w:rsidRPr="004A15BD" w:rsidRDefault="00A17CF1" w:rsidP="00A2332A">
            <w:pPr>
              <w:snapToGrid w:val="0"/>
              <w:spacing w:line="320" w:lineRule="exact"/>
              <w:rPr>
                <w:rFonts w:eastAsia="標楷體"/>
              </w:rPr>
            </w:pPr>
          </w:p>
        </w:tc>
      </w:tr>
      <w:tr w:rsidR="00A17CF1" w:rsidRPr="004A15BD" w:rsidTr="00A2332A">
        <w:trPr>
          <w:trHeight w:val="397"/>
        </w:trPr>
        <w:tc>
          <w:tcPr>
            <w:tcW w:w="4288" w:type="pct"/>
            <w:gridSpan w:val="4"/>
            <w:vAlign w:val="center"/>
          </w:tcPr>
          <w:p w:rsidR="00A17CF1" w:rsidRPr="004A15BD" w:rsidRDefault="00A17CF1" w:rsidP="00A2332A">
            <w:pPr>
              <w:snapToGrid w:val="0"/>
              <w:spacing w:line="300" w:lineRule="exact"/>
              <w:jc w:val="center"/>
              <w:rPr>
                <w:rFonts w:eastAsia="標楷體"/>
              </w:rPr>
            </w:pPr>
            <w:r w:rsidRPr="004A15BD">
              <w:rPr>
                <w:rFonts w:eastAsia="標楷體"/>
              </w:rPr>
              <w:t>合計</w:t>
            </w:r>
          </w:p>
        </w:tc>
        <w:tc>
          <w:tcPr>
            <w:tcW w:w="712" w:type="pct"/>
            <w:vAlign w:val="center"/>
          </w:tcPr>
          <w:p w:rsidR="00A17CF1" w:rsidRPr="004A15BD" w:rsidRDefault="00A17CF1" w:rsidP="00A2332A">
            <w:pPr>
              <w:snapToGrid w:val="0"/>
              <w:spacing w:line="300" w:lineRule="exact"/>
              <w:jc w:val="right"/>
              <w:rPr>
                <w:rFonts w:eastAsia="標楷體"/>
              </w:rPr>
            </w:pPr>
            <w:r w:rsidRPr="004A15BD">
              <w:rPr>
                <w:rFonts w:eastAsia="標楷體"/>
              </w:rPr>
              <w:t>點</w:t>
            </w:r>
          </w:p>
        </w:tc>
      </w:tr>
      <w:tr w:rsidR="00A17CF1" w:rsidRPr="004A15BD" w:rsidTr="00A2332A">
        <w:trPr>
          <w:trHeight w:val="532"/>
        </w:trPr>
        <w:tc>
          <w:tcPr>
            <w:tcW w:w="5000" w:type="pct"/>
            <w:gridSpan w:val="5"/>
            <w:vAlign w:val="center"/>
          </w:tcPr>
          <w:p w:rsidR="00A17CF1" w:rsidRPr="004A15BD" w:rsidRDefault="00A17CF1" w:rsidP="00A2332A">
            <w:pPr>
              <w:spacing w:line="320" w:lineRule="exact"/>
              <w:rPr>
                <w:rFonts w:eastAsia="標楷體"/>
              </w:rPr>
            </w:pPr>
            <w:r w:rsidRPr="004A15BD">
              <w:rPr>
                <w:rFonts w:eastAsia="標楷體"/>
              </w:rPr>
              <w:t>備註：</w:t>
            </w:r>
          </w:p>
          <w:p w:rsidR="00A17CF1" w:rsidRPr="004A15BD" w:rsidRDefault="00A17CF1" w:rsidP="00A2332A">
            <w:pPr>
              <w:spacing w:line="320" w:lineRule="exact"/>
              <w:ind w:left="283" w:hangingChars="118" w:hanging="283"/>
              <w:rPr>
                <w:rFonts w:eastAsia="標楷體"/>
              </w:rPr>
            </w:pPr>
            <w:r w:rsidRPr="004A15BD">
              <w:rPr>
                <w:rFonts w:eastAsia="標楷體"/>
              </w:rPr>
              <w:t>1.</w:t>
            </w:r>
            <w:r w:rsidRPr="004A15BD">
              <w:rPr>
                <w:rFonts w:eastAsia="標楷體"/>
              </w:rPr>
              <w:t>「學術研究類」及「技術應用類」申請人「服務項目」之得點，須至少</w:t>
            </w:r>
            <w:r w:rsidRPr="004A15BD">
              <w:rPr>
                <w:rFonts w:eastAsia="標楷體"/>
              </w:rPr>
              <w:t>23</w:t>
            </w:r>
            <w:r w:rsidRPr="004A15BD">
              <w:rPr>
                <w:rFonts w:eastAsia="標楷體"/>
              </w:rPr>
              <w:t>點「教學服務類」及「教學實務類」申請人「服務項目」之得點，須至少</w:t>
            </w:r>
            <w:r w:rsidRPr="004A15BD">
              <w:rPr>
                <w:rFonts w:eastAsia="標楷體"/>
              </w:rPr>
              <w:t>28</w:t>
            </w:r>
            <w:r w:rsidRPr="004A15BD">
              <w:rPr>
                <w:rFonts w:eastAsia="標楷體"/>
              </w:rPr>
              <w:t>點。</w:t>
            </w:r>
          </w:p>
          <w:p w:rsidR="00A17CF1" w:rsidRPr="004A15BD" w:rsidRDefault="00A17CF1" w:rsidP="00A2332A">
            <w:pPr>
              <w:spacing w:line="320" w:lineRule="exact"/>
              <w:rPr>
                <w:rFonts w:eastAsia="標楷體"/>
              </w:rPr>
            </w:pPr>
            <w:r w:rsidRPr="004A15BD">
              <w:rPr>
                <w:rFonts w:eastAsia="標楷體"/>
              </w:rPr>
              <w:t>2.</w:t>
            </w:r>
            <w:r w:rsidRPr="004A15BD">
              <w:rPr>
                <w:rFonts w:eastAsia="標楷體"/>
              </w:rPr>
              <w:t>績優導師：系、院及校三級不得重複計算。</w:t>
            </w:r>
          </w:p>
        </w:tc>
      </w:tr>
    </w:tbl>
    <w:p w:rsidR="00A17CF1" w:rsidRDefault="00A17CF1" w:rsidP="00A17CF1">
      <w:pPr>
        <w:rPr>
          <w:rFonts w:eastAsia="標楷體"/>
        </w:rPr>
      </w:pPr>
    </w:p>
    <w:tbl>
      <w:tblPr>
        <w:tblpPr w:leftFromText="180" w:rightFromText="180" w:vertAnchor="text" w:horzAnchor="margin" w:tblpY="-65"/>
        <w:tblW w:w="5101"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291"/>
        <w:gridCol w:w="3511"/>
      </w:tblGrid>
      <w:tr w:rsidR="00A17CF1" w:rsidRPr="004A15BD" w:rsidTr="00A2332A">
        <w:trPr>
          <w:trHeight w:val="994"/>
        </w:trPr>
        <w:tc>
          <w:tcPr>
            <w:tcW w:w="3209" w:type="pct"/>
            <w:shd w:val="clear" w:color="auto" w:fill="FFFFFF"/>
            <w:vAlign w:val="center"/>
          </w:tcPr>
          <w:p w:rsidR="00A17CF1" w:rsidRPr="004A15BD" w:rsidRDefault="00A17CF1" w:rsidP="00A2332A">
            <w:pPr>
              <w:snapToGrid w:val="0"/>
              <w:spacing w:line="240" w:lineRule="atLeast"/>
              <w:jc w:val="center"/>
              <w:rPr>
                <w:rFonts w:eastAsia="標楷體"/>
                <w:bCs/>
                <w:sz w:val="26"/>
                <w:szCs w:val="26"/>
              </w:rPr>
            </w:pPr>
            <w:r w:rsidRPr="004A15BD">
              <w:rPr>
                <w:rFonts w:eastAsia="標楷體"/>
                <w:bCs/>
                <w:sz w:val="26"/>
                <w:szCs w:val="26"/>
              </w:rPr>
              <w:t>申請教師之研究、教學與服務項目計點核定結果</w:t>
            </w:r>
          </w:p>
        </w:tc>
        <w:tc>
          <w:tcPr>
            <w:tcW w:w="1791" w:type="pct"/>
            <w:shd w:val="clear" w:color="auto" w:fill="FFFFFF"/>
            <w:vAlign w:val="center"/>
          </w:tcPr>
          <w:p w:rsidR="00A17CF1" w:rsidRPr="004A15BD" w:rsidRDefault="00A17CF1" w:rsidP="00A2332A">
            <w:pPr>
              <w:snapToGrid w:val="0"/>
              <w:spacing w:line="240" w:lineRule="atLeast"/>
              <w:jc w:val="both"/>
              <w:rPr>
                <w:rFonts w:eastAsia="標楷體"/>
                <w:sz w:val="26"/>
                <w:szCs w:val="26"/>
              </w:rPr>
            </w:pPr>
            <w:r w:rsidRPr="004A15BD">
              <w:rPr>
                <w:rFonts w:eastAsia="標楷體"/>
                <w:sz w:val="26"/>
                <w:szCs w:val="26"/>
              </w:rPr>
              <w:t xml:space="preserve">□ </w:t>
            </w:r>
            <w:r w:rsidRPr="004A15BD">
              <w:rPr>
                <w:rFonts w:eastAsia="標楷體"/>
                <w:sz w:val="26"/>
                <w:szCs w:val="26"/>
              </w:rPr>
              <w:t>已達申請升等標準門檻</w:t>
            </w:r>
          </w:p>
          <w:p w:rsidR="00A17CF1" w:rsidRPr="004A15BD" w:rsidRDefault="00A17CF1" w:rsidP="00A2332A">
            <w:pPr>
              <w:snapToGrid w:val="0"/>
              <w:spacing w:line="240" w:lineRule="atLeast"/>
              <w:jc w:val="both"/>
              <w:rPr>
                <w:rFonts w:eastAsia="標楷體"/>
                <w:sz w:val="26"/>
                <w:szCs w:val="26"/>
              </w:rPr>
            </w:pPr>
            <w:r w:rsidRPr="004A15BD">
              <w:rPr>
                <w:rFonts w:eastAsia="標楷體"/>
                <w:sz w:val="26"/>
                <w:szCs w:val="26"/>
              </w:rPr>
              <w:t xml:space="preserve">□ </w:t>
            </w:r>
            <w:r w:rsidRPr="004A15BD">
              <w:rPr>
                <w:rFonts w:eastAsia="標楷體"/>
                <w:sz w:val="26"/>
                <w:szCs w:val="26"/>
              </w:rPr>
              <w:t>未達可申請升等標準門檻</w:t>
            </w:r>
          </w:p>
        </w:tc>
      </w:tr>
    </w:tbl>
    <w:p w:rsidR="00A17CF1" w:rsidRDefault="00A17CF1" w:rsidP="00A17CF1">
      <w:pPr>
        <w:jc w:val="right"/>
        <w:rPr>
          <w:rFonts w:eastAsia="標楷體"/>
        </w:rPr>
      </w:pPr>
      <w:r w:rsidRPr="00F44861">
        <w:rPr>
          <w:rFonts w:eastAsia="標楷體"/>
          <w:color w:val="0000CC"/>
          <w:sz w:val="20"/>
        </w:rPr>
        <w:t>民國</w:t>
      </w:r>
      <w:r w:rsidRPr="00F44861">
        <w:rPr>
          <w:rFonts w:eastAsia="標楷體"/>
          <w:color w:val="0000CC"/>
          <w:sz w:val="20"/>
        </w:rPr>
        <w:t>111</w:t>
      </w:r>
      <w:r w:rsidRPr="00F44861">
        <w:rPr>
          <w:rFonts w:eastAsia="標楷體"/>
          <w:color w:val="0000CC"/>
          <w:sz w:val="20"/>
        </w:rPr>
        <w:t>年</w:t>
      </w:r>
      <w:r w:rsidRPr="00F44861">
        <w:rPr>
          <w:rFonts w:eastAsia="標楷體"/>
          <w:color w:val="0000CC"/>
          <w:sz w:val="20"/>
        </w:rPr>
        <w:t>12</w:t>
      </w:r>
      <w:r w:rsidRPr="00F44861">
        <w:rPr>
          <w:rFonts w:eastAsia="標楷體"/>
          <w:color w:val="0000CC"/>
          <w:sz w:val="20"/>
        </w:rPr>
        <w:t>月</w:t>
      </w:r>
      <w:r w:rsidRPr="00F44861">
        <w:rPr>
          <w:rFonts w:eastAsia="標楷體"/>
          <w:color w:val="0000CC"/>
          <w:sz w:val="20"/>
        </w:rPr>
        <w:t>15</w:t>
      </w:r>
      <w:r w:rsidRPr="00F44861">
        <w:rPr>
          <w:rFonts w:eastAsia="標楷體"/>
          <w:color w:val="0000CC"/>
          <w:sz w:val="20"/>
        </w:rPr>
        <w:t>日校教評會通過</w:t>
      </w:r>
      <w:r w:rsidRPr="00F44861">
        <w:rPr>
          <w:rFonts w:eastAsia="標楷體" w:hint="eastAsia"/>
          <w:color w:val="0000CC"/>
          <w:sz w:val="20"/>
          <w:lang w:eastAsia="zh-TW"/>
        </w:rPr>
        <w:t>核備</w:t>
      </w:r>
    </w:p>
    <w:p w:rsidR="00A17CF1" w:rsidRDefault="00A17CF1" w:rsidP="00A17CF1">
      <w:pPr>
        <w:rPr>
          <w:rFonts w:eastAsia="標楷體"/>
        </w:rPr>
      </w:pPr>
    </w:p>
    <w:p w:rsidR="00A17CF1" w:rsidRDefault="00A17CF1" w:rsidP="00A17CF1">
      <w:pPr>
        <w:rPr>
          <w:rFonts w:eastAsia="標楷體"/>
        </w:rPr>
      </w:pPr>
    </w:p>
    <w:p w:rsidR="00A17CF1" w:rsidRDefault="00A17CF1" w:rsidP="00A17CF1">
      <w:pPr>
        <w:rPr>
          <w:rFonts w:eastAsia="標楷體"/>
        </w:rPr>
      </w:pPr>
    </w:p>
    <w:p w:rsidR="00A17CF1" w:rsidRDefault="00A17CF1" w:rsidP="00A17CF1">
      <w:pPr>
        <w:rPr>
          <w:rFonts w:eastAsia="標楷體"/>
        </w:rPr>
      </w:pPr>
    </w:p>
    <w:p w:rsidR="00A17CF1" w:rsidRPr="004A15BD" w:rsidRDefault="00A17CF1" w:rsidP="00A17CF1">
      <w:pPr>
        <w:rPr>
          <w:rFonts w:eastAsia="標楷體"/>
        </w:rPr>
      </w:pPr>
    </w:p>
    <w:p w:rsidR="005B0A96" w:rsidRPr="002F0533" w:rsidRDefault="005B0A96" w:rsidP="002F0533">
      <w:pPr>
        <w:rPr>
          <w:rFonts w:ascii="標楷體" w:eastAsia="標楷體" w:hAnsi="標楷體"/>
          <w:b/>
          <w:sz w:val="28"/>
          <w:szCs w:val="28"/>
        </w:rPr>
      </w:pPr>
    </w:p>
    <w:sectPr w:rsidR="005B0A96" w:rsidRPr="002F0533" w:rsidSect="0065267C">
      <w:headerReference w:type="default"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7B9" w:rsidRDefault="005167B9" w:rsidP="005B0A96">
      <w:r>
        <w:separator/>
      </w:r>
    </w:p>
  </w:endnote>
  <w:endnote w:type="continuationSeparator" w:id="0">
    <w:p w:rsidR="005167B9" w:rsidRDefault="005167B9" w:rsidP="005B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өũ">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華康細明體">
    <w:charset w:val="88"/>
    <w:family w:val="modern"/>
    <w:pitch w:val="fixed"/>
    <w:sig w:usb0="80000001" w:usb1="28091800" w:usb2="00000016" w:usb3="00000000" w:csb0="00100000" w:csb1="00000000"/>
  </w:font>
  <w:font w:name="ө">
    <w:panose1 w:val="00000000000000000000"/>
    <w:charset w:val="00"/>
    <w:family w:val="roman"/>
    <w:notTrueType/>
    <w:pitch w:val="default"/>
  </w:font>
  <w:font w:name="標楷體i....">
    <w:altName w:val="新細明體"/>
    <w:panose1 w:val="00000000000000000000"/>
    <w:charset w:val="88"/>
    <w:family w:val="roman"/>
    <w:notTrueType/>
    <w:pitch w:val="default"/>
    <w:sig w:usb0="00000001" w:usb1="08080000" w:usb2="00000010" w:usb3="00000000" w:csb0="00100000" w:csb1="00000000"/>
  </w:font>
  <w:font w:name="Mangal">
    <w:panose1 w:val="00000400000000000000"/>
    <w:charset w:val="00"/>
    <w:family w:val="roman"/>
    <w:pitch w:val="variable"/>
    <w:sig w:usb0="00008003" w:usb1="00000000" w:usb2="00000000" w:usb3="00000000" w:csb0="00000001" w:csb1="00000000"/>
  </w:font>
  <w:font w:name="華康仿宋體">
    <w:altName w:val="新細明體"/>
    <w:charset w:val="88"/>
    <w:family w:val="modern"/>
    <w:pitch w:val="fixed"/>
    <w:sig w:usb0="00000001" w:usb1="08080000" w:usb2="00000010" w:usb3="00000000" w:csb0="00100000" w:csb1="00000000"/>
  </w:font>
  <w:font w:name="文鼎標準宋體">
    <w:charset w:val="88"/>
    <w:family w:val="modern"/>
    <w:pitch w:val="fixed"/>
    <w:sig w:usb0="800002A3" w:usb1="38CF7C70" w:usb2="00000016" w:usb3="00000000" w:csb0="00100000" w:csb1="00000000"/>
  </w:font>
  <w:font w:name="DF Kai Shu">
    <w:altName w:val="細明體"/>
    <w:panose1 w:val="00000000000000000000"/>
    <w:charset w:val="88"/>
    <w:family w:val="modern"/>
    <w:notTrueType/>
    <w:pitch w:val="default"/>
    <w:sig w:usb0="00000001" w:usb1="08080000" w:usb2="00000010" w:usb3="00000000" w:csb0="00100000" w:csb1="00000000"/>
  </w:font>
  <w:font w:name="өũ">
    <w:altName w:val="Times New Roman"/>
    <w:panose1 w:val="00000000000000000000"/>
    <w:charset w:val="00"/>
    <w:family w:val="roman"/>
    <w:notTrueType/>
    <w:pitch w:val="default"/>
  </w:font>
  <w:font w:name="華康粗圓體">
    <w:charset w:val="88"/>
    <w:family w:val="modern"/>
    <w:pitch w:val="fixed"/>
    <w:sig w:usb0="80000001" w:usb1="28091800" w:usb2="00000016" w:usb3="00000000" w:csb0="00100000" w:csb1="00000000"/>
  </w:font>
  <w:font w:name="富漢通中隸書">
    <w:charset w:val="88"/>
    <w:family w:val="modern"/>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Microsoft JhengHei UI">
    <w:panose1 w:val="020B0604030504040204"/>
    <w:charset w:val="88"/>
    <w:family w:val="swiss"/>
    <w:pitch w:val="variable"/>
    <w:sig w:usb0="000002A7" w:usb1="28CF4400" w:usb2="00000016" w:usb3="00000000" w:csb0="00100009" w:csb1="00000000"/>
  </w:font>
  <w:font w:name="Liberation Serif">
    <w:charset w:val="00"/>
    <w:family w:val="roman"/>
    <w:pitch w:val="variable"/>
    <w:sig w:usb0="E0000AFF" w:usb1="500078FF" w:usb2="00000021"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微軟正黑體">
    <w:panose1 w:val="020B0604030504040204"/>
    <w:charset w:val="88"/>
    <w:family w:val="swiss"/>
    <w:pitch w:val="variable"/>
    <w:sig w:usb0="000002A7" w:usb1="28CF4400" w:usb2="00000016" w:usb3="00000000" w:csb0="00100009" w:csb1="00000000"/>
  </w:font>
  <w:font w:name="華康隸書體W5(P)">
    <w:charset w:val="88"/>
    <w:family w:val="script"/>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CF1" w:rsidRPr="0060253F" w:rsidRDefault="00A17CF1" w:rsidP="00294C75">
    <w:pPr>
      <w:pStyle w:val="af2"/>
      <w:jc w:val="center"/>
    </w:pPr>
    <w:r w:rsidRPr="0060253F">
      <w:rPr>
        <w:rFonts w:hint="eastAsia"/>
        <w:lang w:eastAsia="zh-TW"/>
      </w:rPr>
      <w:t>第</w:t>
    </w:r>
    <w:sdt>
      <w:sdtPr>
        <w:id w:val="1309511618"/>
        <w:docPartObj>
          <w:docPartGallery w:val="Page Numbers (Bottom of Page)"/>
          <w:docPartUnique/>
        </w:docPartObj>
      </w:sdtPr>
      <w:sdtEndPr/>
      <w:sdtContent>
        <w:sdt>
          <w:sdtPr>
            <w:id w:val="1836105673"/>
            <w:docPartObj>
              <w:docPartGallery w:val="Page Numbers (Top of Page)"/>
              <w:docPartUnique/>
            </w:docPartObj>
          </w:sdtPr>
          <w:sdtEndPr/>
          <w:sdtContent>
            <w:r w:rsidRPr="0060253F">
              <w:rPr>
                <w:lang w:val="zh-TW" w:eastAsia="zh-TW"/>
              </w:rPr>
              <w:t xml:space="preserve"> </w:t>
            </w:r>
            <w:r w:rsidRPr="0060253F">
              <w:rPr>
                <w:bCs/>
              </w:rPr>
              <w:fldChar w:fldCharType="begin"/>
            </w:r>
            <w:r w:rsidRPr="0060253F">
              <w:rPr>
                <w:bCs/>
              </w:rPr>
              <w:instrText>PAGE</w:instrText>
            </w:r>
            <w:r w:rsidRPr="0060253F">
              <w:rPr>
                <w:bCs/>
              </w:rPr>
              <w:fldChar w:fldCharType="separate"/>
            </w:r>
            <w:r w:rsidR="00D97BF9">
              <w:rPr>
                <w:bCs/>
                <w:noProof/>
              </w:rPr>
              <w:t>2</w:t>
            </w:r>
            <w:r w:rsidRPr="0060253F">
              <w:rPr>
                <w:bCs/>
              </w:rPr>
              <w:fldChar w:fldCharType="end"/>
            </w:r>
            <w:r w:rsidRPr="0060253F">
              <w:rPr>
                <w:rFonts w:hint="eastAsia"/>
                <w:bCs/>
                <w:lang w:eastAsia="zh-TW"/>
              </w:rPr>
              <w:t>頁，共</w:t>
            </w:r>
            <w:r w:rsidRPr="0060253F">
              <w:rPr>
                <w:lang w:val="zh-TW" w:eastAsia="zh-TW"/>
              </w:rPr>
              <w:t xml:space="preserve"> </w:t>
            </w:r>
            <w:r w:rsidRPr="0060253F">
              <w:rPr>
                <w:bCs/>
              </w:rPr>
              <w:fldChar w:fldCharType="begin"/>
            </w:r>
            <w:r w:rsidRPr="0060253F">
              <w:rPr>
                <w:bCs/>
              </w:rPr>
              <w:instrText>NUMPAGES</w:instrText>
            </w:r>
            <w:r w:rsidRPr="0060253F">
              <w:rPr>
                <w:bCs/>
              </w:rPr>
              <w:fldChar w:fldCharType="separate"/>
            </w:r>
            <w:r w:rsidR="00D97BF9">
              <w:rPr>
                <w:bCs/>
                <w:noProof/>
              </w:rPr>
              <w:t>10</w:t>
            </w:r>
            <w:r w:rsidRPr="0060253F">
              <w:rPr>
                <w:bCs/>
              </w:rPr>
              <w:fldChar w:fldCharType="end"/>
            </w:r>
            <w:r w:rsidRPr="0060253F">
              <w:rPr>
                <w:rFonts w:hint="eastAsia"/>
                <w:bCs/>
                <w:lang w:eastAsia="zh-TW"/>
              </w:rPr>
              <w:t>頁</w:t>
            </w:r>
          </w:sdtContent>
        </w:sdt>
      </w:sdtContent>
    </w:sdt>
  </w:p>
  <w:p w:rsidR="00A17CF1" w:rsidRDefault="00A17CF1" w:rsidP="00294C75">
    <w:pPr>
      <w:pStyle w:val="af2"/>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7B9" w:rsidRDefault="005167B9" w:rsidP="005B0A96">
      <w:r>
        <w:separator/>
      </w:r>
    </w:p>
  </w:footnote>
  <w:footnote w:type="continuationSeparator" w:id="0">
    <w:p w:rsidR="005167B9" w:rsidRDefault="005167B9" w:rsidP="005B0A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CF1" w:rsidRPr="007D0CE0" w:rsidRDefault="0065267C" w:rsidP="00A61D45">
    <w:pPr>
      <w:tabs>
        <w:tab w:val="center" w:pos="4153"/>
        <w:tab w:val="right" w:pos="8306"/>
      </w:tabs>
      <w:snapToGrid w:val="0"/>
    </w:pPr>
    <w:r>
      <w:rPr>
        <w:rFonts w:hint="eastAsia"/>
        <w:color w:val="FFFFFF" w:themeColor="background1"/>
        <w:sz w:val="20"/>
      </w:rPr>
      <w:t>文件編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601E7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9A0EDE"/>
    <w:multiLevelType w:val="multilevel"/>
    <w:tmpl w:val="379E217A"/>
    <w:lvl w:ilvl="0">
      <w:start w:val="1"/>
      <w:numFmt w:val="taiwaneseCountingThousand"/>
      <w:pStyle w:val="a0"/>
      <w:suff w:val="nothing"/>
      <w:lvlText w:val="第%1條"/>
      <w:lvlJc w:val="left"/>
      <w:pPr>
        <w:ind w:left="567" w:hanging="567"/>
      </w:pPr>
      <w:rPr>
        <w:rFonts w:ascii="標楷體" w:eastAsia="標楷體" w:hAnsi="Arial" w:cs="Times New Roman"/>
        <w:lang w:val="en-US"/>
      </w:rPr>
    </w:lvl>
    <w:lvl w:ilvl="1">
      <w:start w:val="1"/>
      <w:numFmt w:val="taiwaneseCountingThousand"/>
      <w:suff w:val="nothing"/>
      <w:lvlText w:val="(%2)、"/>
      <w:lvlJc w:val="left"/>
      <w:pPr>
        <w:ind w:left="1134" w:hanging="567"/>
      </w:pPr>
      <w:rPr>
        <w:rFonts w:hint="eastAsia"/>
      </w:rPr>
    </w:lvl>
    <w:lvl w:ilvl="2">
      <w:start w:val="1"/>
      <w:numFmt w:val="decimal"/>
      <w:suff w:val="nothing"/>
      <w:lvlText w:val="%3."/>
      <w:lvlJc w:val="left"/>
      <w:pPr>
        <w:ind w:left="1701" w:hanging="567"/>
      </w:pPr>
      <w:rPr>
        <w:rFonts w:hint="eastAsia"/>
      </w:rPr>
    </w:lvl>
    <w:lvl w:ilvl="3">
      <w:start w:val="1"/>
      <w:numFmt w:val="decimal"/>
      <w:suff w:val="nothing"/>
      <w:lvlText w:val="(%4)."/>
      <w:lvlJc w:val="left"/>
      <w:pPr>
        <w:ind w:left="2268"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37436F3"/>
    <w:multiLevelType w:val="hybridMultilevel"/>
    <w:tmpl w:val="93F0C662"/>
    <w:lvl w:ilvl="0" w:tplc="5728FC42">
      <w:start w:val="1"/>
      <w:numFmt w:val="ideographLegalTraditional"/>
      <w:pStyle w:val="a1"/>
      <w:lvlText w:val="%1、"/>
      <w:lvlJc w:val="left"/>
      <w:pPr>
        <w:tabs>
          <w:tab w:val="num" w:pos="2340"/>
        </w:tabs>
        <w:ind w:left="2340" w:hanging="720"/>
      </w:pPr>
      <w:rPr>
        <w:rFonts w:hAnsi="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0F3883"/>
    <w:multiLevelType w:val="hybridMultilevel"/>
    <w:tmpl w:val="953CC8D6"/>
    <w:styleLink w:val="4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CB534C6"/>
    <w:multiLevelType w:val="hybridMultilevel"/>
    <w:tmpl w:val="63FAD704"/>
    <w:styleLink w:val="41"/>
    <w:lvl w:ilvl="0" w:tplc="8B441CE2">
      <w:start w:val="1"/>
      <w:numFmt w:val="taiwaneseCountingThousand"/>
      <w:lvlText w:val="%1、"/>
      <w:lvlJc w:val="left"/>
      <w:pPr>
        <w:ind w:left="480" w:hanging="480"/>
      </w:pPr>
      <w:rPr>
        <w:rFonts w:ascii="Times New Roman" w:eastAsia="標楷體" w:hAnsi="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FC52C00"/>
    <w:multiLevelType w:val="hybridMultilevel"/>
    <w:tmpl w:val="7014390E"/>
    <w:lvl w:ilvl="0" w:tplc="5518D494">
      <w:start w:val="1"/>
      <w:numFmt w:val="taiwaneseCountingThousand"/>
      <w:lvlText w:val="(%1)"/>
      <w:lvlJc w:val="left"/>
      <w:pPr>
        <w:ind w:left="1680" w:hanging="480"/>
      </w:pPr>
      <w:rPr>
        <w:rFonts w:ascii="Times New Roman" w:hAnsi="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A157E"/>
    <w:multiLevelType w:val="hybridMultilevel"/>
    <w:tmpl w:val="032ADE9A"/>
    <w:lvl w:ilvl="0" w:tplc="9718FF8E">
      <w:start w:val="1"/>
      <w:numFmt w:val="taiwaneseCountingThousand"/>
      <w:pStyle w:val="2"/>
      <w:lvlText w:val="%1、"/>
      <w:lvlJc w:val="left"/>
      <w:pPr>
        <w:tabs>
          <w:tab w:val="num" w:pos="1044"/>
        </w:tabs>
        <w:ind w:left="1044" w:hanging="720"/>
      </w:pPr>
      <w:rPr>
        <w:rFonts w:hint="default"/>
        <w:lang w:val="en-US"/>
      </w:rPr>
    </w:lvl>
    <w:lvl w:ilvl="1" w:tplc="04090019" w:tentative="1">
      <w:start w:val="1"/>
      <w:numFmt w:val="ideographTraditional"/>
      <w:lvlText w:val="%2、"/>
      <w:lvlJc w:val="left"/>
      <w:pPr>
        <w:tabs>
          <w:tab w:val="num" w:pos="1284"/>
        </w:tabs>
        <w:ind w:left="1284" w:hanging="480"/>
      </w:pPr>
    </w:lvl>
    <w:lvl w:ilvl="2" w:tplc="0409001B" w:tentative="1">
      <w:start w:val="1"/>
      <w:numFmt w:val="lowerRoman"/>
      <w:lvlText w:val="%3."/>
      <w:lvlJc w:val="right"/>
      <w:pPr>
        <w:tabs>
          <w:tab w:val="num" w:pos="1764"/>
        </w:tabs>
        <w:ind w:left="1764" w:hanging="480"/>
      </w:pPr>
    </w:lvl>
    <w:lvl w:ilvl="3" w:tplc="0409000F" w:tentative="1">
      <w:start w:val="1"/>
      <w:numFmt w:val="decimal"/>
      <w:lvlText w:val="%4."/>
      <w:lvlJc w:val="left"/>
      <w:pPr>
        <w:tabs>
          <w:tab w:val="num" w:pos="2244"/>
        </w:tabs>
        <w:ind w:left="2244" w:hanging="480"/>
      </w:pPr>
    </w:lvl>
    <w:lvl w:ilvl="4" w:tplc="04090019" w:tentative="1">
      <w:start w:val="1"/>
      <w:numFmt w:val="ideographTraditional"/>
      <w:lvlText w:val="%5、"/>
      <w:lvlJc w:val="left"/>
      <w:pPr>
        <w:tabs>
          <w:tab w:val="num" w:pos="2724"/>
        </w:tabs>
        <w:ind w:left="2724" w:hanging="480"/>
      </w:pPr>
    </w:lvl>
    <w:lvl w:ilvl="5" w:tplc="0409001B" w:tentative="1">
      <w:start w:val="1"/>
      <w:numFmt w:val="lowerRoman"/>
      <w:lvlText w:val="%6."/>
      <w:lvlJc w:val="right"/>
      <w:pPr>
        <w:tabs>
          <w:tab w:val="num" w:pos="3204"/>
        </w:tabs>
        <w:ind w:left="3204" w:hanging="480"/>
      </w:pPr>
    </w:lvl>
    <w:lvl w:ilvl="6" w:tplc="0409000F" w:tentative="1">
      <w:start w:val="1"/>
      <w:numFmt w:val="decimal"/>
      <w:lvlText w:val="%7."/>
      <w:lvlJc w:val="left"/>
      <w:pPr>
        <w:tabs>
          <w:tab w:val="num" w:pos="3684"/>
        </w:tabs>
        <w:ind w:left="3684" w:hanging="480"/>
      </w:pPr>
    </w:lvl>
    <w:lvl w:ilvl="7" w:tplc="04090019" w:tentative="1">
      <w:start w:val="1"/>
      <w:numFmt w:val="ideographTraditional"/>
      <w:lvlText w:val="%8、"/>
      <w:lvlJc w:val="left"/>
      <w:pPr>
        <w:tabs>
          <w:tab w:val="num" w:pos="4164"/>
        </w:tabs>
        <w:ind w:left="4164" w:hanging="480"/>
      </w:pPr>
    </w:lvl>
    <w:lvl w:ilvl="8" w:tplc="0409001B" w:tentative="1">
      <w:start w:val="1"/>
      <w:numFmt w:val="lowerRoman"/>
      <w:lvlText w:val="%9."/>
      <w:lvlJc w:val="right"/>
      <w:pPr>
        <w:tabs>
          <w:tab w:val="num" w:pos="4644"/>
        </w:tabs>
        <w:ind w:left="4644" w:hanging="480"/>
      </w:pPr>
    </w:lvl>
  </w:abstractNum>
  <w:abstractNum w:abstractNumId="7" w15:restartNumberingAfterBreak="0">
    <w:nsid w:val="17164902"/>
    <w:multiLevelType w:val="hybridMultilevel"/>
    <w:tmpl w:val="9DE009B2"/>
    <w:styleLink w:val="42114"/>
    <w:lvl w:ilvl="0" w:tplc="3C88ABDC">
      <w:start w:val="1"/>
      <w:numFmt w:val="taiwaneseCountingThousand"/>
      <w:lvlText w:val="(%1)"/>
      <w:lvlJc w:val="left"/>
      <w:pPr>
        <w:ind w:left="1680" w:hanging="480"/>
      </w:pPr>
      <w:rPr>
        <w:rFonts w:hint="eastAsia"/>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18372D97"/>
    <w:multiLevelType w:val="hybridMultilevel"/>
    <w:tmpl w:val="84C87B26"/>
    <w:lvl w:ilvl="0" w:tplc="576E98E0">
      <w:start w:val="1"/>
      <w:numFmt w:val="taiwaneseCountingThousand"/>
      <w:lvlText w:val="%1、"/>
      <w:lvlJc w:val="left"/>
      <w:pPr>
        <w:tabs>
          <w:tab w:val="num" w:pos="851"/>
        </w:tabs>
        <w:ind w:left="1531" w:hanging="680"/>
      </w:pPr>
      <w:rPr>
        <w:rFonts w:ascii="Times New Roman" w:hAnsi="Times New Roman" w:cs="Times New Roman" w:hint="eastAsia"/>
        <w:b w:val="0"/>
        <w:bCs w:val="0"/>
        <w:i w:val="0"/>
        <w:iCs w:val="0"/>
        <w:caps w:val="0"/>
        <w:smallCaps w:val="0"/>
        <w:strike w:val="0"/>
        <w:dstrike w:val="0"/>
        <w:outline w:val="0"/>
        <w:shadow w:val="0"/>
        <w:emboss w:val="0"/>
        <w:imprint w:val="0"/>
        <w:vanish w:val="0"/>
        <w:color w:val="auto"/>
        <w:spacing w:val="0"/>
        <w:w w:val="100"/>
        <w:kern w:val="0"/>
        <w:position w:val="0"/>
        <w:sz w:val="24"/>
        <w:u w:val="none"/>
        <w:effect w:val="none"/>
        <w:vertAlign w:val="baseline"/>
        <w:em w:val="none"/>
      </w:rPr>
    </w:lvl>
    <w:lvl w:ilvl="1" w:tplc="04090019">
      <w:start w:val="1"/>
      <w:numFmt w:val="decimal"/>
      <w:pStyle w:val="a2"/>
      <w:lvlText w:val="%2."/>
      <w:lvlJc w:val="left"/>
      <w:pPr>
        <w:tabs>
          <w:tab w:val="num" w:pos="482"/>
        </w:tabs>
        <w:ind w:left="1985" w:hanging="397"/>
      </w:pPr>
      <w:rPr>
        <w:rFonts w:ascii="Times New Roman" w:eastAsia="標楷體"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u w:val="none"/>
        <w:effect w:val="none"/>
        <w:vertAlign w:val="baseline"/>
        <w:em w:val="none"/>
      </w:rPr>
    </w:lvl>
    <w:lvl w:ilvl="2" w:tplc="0409001B">
      <w:start w:val="1"/>
      <w:numFmt w:val="decimal"/>
      <w:lvlText w:val="%3."/>
      <w:lvlJc w:val="left"/>
      <w:pPr>
        <w:tabs>
          <w:tab w:val="num" w:pos="482"/>
        </w:tabs>
        <w:ind w:left="1985" w:hanging="397"/>
      </w:pPr>
      <w:rPr>
        <w:rFonts w:ascii="標楷體" w:eastAsia="標楷體" w:hAnsi="標楷體" w:cs="Times New Roman" w:hint="eastAsia"/>
        <w:b w:val="0"/>
        <w:bCs w:val="0"/>
        <w:i w:val="0"/>
        <w:iCs w:val="0"/>
        <w:caps w:val="0"/>
        <w:smallCaps w:val="0"/>
        <w:strike w:val="0"/>
        <w:dstrike w:val="0"/>
        <w:outline w:val="0"/>
        <w:shadow w:val="0"/>
        <w:emboss w:val="0"/>
        <w:imprint w:val="0"/>
        <w:vanish w:val="0"/>
        <w:color w:val="auto"/>
        <w:spacing w:val="0"/>
        <w:w w:val="100"/>
        <w:kern w:val="0"/>
        <w:position w:val="0"/>
        <w:sz w:val="24"/>
        <w:u w:val="none"/>
        <w:effect w:val="none"/>
        <w:vertAlign w:val="baseline"/>
        <w:em w:val="none"/>
      </w:rPr>
    </w:lvl>
    <w:lvl w:ilvl="3" w:tplc="0409000F">
      <w:start w:val="1"/>
      <w:numFmt w:val="taiwaneseCountingThousand"/>
      <w:lvlText w:val="（%4）"/>
      <w:lvlJc w:val="left"/>
      <w:pPr>
        <w:tabs>
          <w:tab w:val="num" w:pos="-2582"/>
        </w:tabs>
        <w:ind w:left="2234" w:hanging="794"/>
      </w:pPr>
      <w:rPr>
        <w:rFonts w:ascii="標楷體" w:eastAsia="標楷體" w:hAnsi="標楷體" w:hint="eastAsia"/>
        <w:b w:val="0"/>
        <w:bCs w:val="0"/>
        <w:i w:val="0"/>
        <w:iCs w:val="0"/>
        <w:caps w:val="0"/>
        <w:smallCaps w:val="0"/>
        <w:strike w:val="0"/>
        <w:dstrike w:val="0"/>
        <w:outline w:val="0"/>
        <w:shadow w:val="0"/>
        <w:emboss w:val="0"/>
        <w:imprint w:val="0"/>
        <w:vanish w:val="0"/>
        <w:color w:val="auto"/>
        <w:spacing w:val="0"/>
        <w:w w:val="100"/>
        <w:kern w:val="0"/>
        <w:position w:val="0"/>
        <w:sz w:val="24"/>
        <w:u w:val="none"/>
        <w:effect w:val="none"/>
        <w:vertAlign w:val="baseline"/>
        <w:em w:val="none"/>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CAC7572"/>
    <w:multiLevelType w:val="hybridMultilevel"/>
    <w:tmpl w:val="F3E08DD0"/>
    <w:lvl w:ilvl="0" w:tplc="5D34243C">
      <w:start w:val="1"/>
      <w:numFmt w:val="taiwaneseCountingThousand"/>
      <w:lvlText w:val="(%1)"/>
      <w:lvlJc w:val="left"/>
      <w:pPr>
        <w:ind w:left="1680" w:hanging="480"/>
      </w:pPr>
      <w:rPr>
        <w:rFonts w:ascii="Times New Roman" w:hAnsi="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3A52CA"/>
    <w:multiLevelType w:val="multilevel"/>
    <w:tmpl w:val="BC28EB10"/>
    <w:lvl w:ilvl="0">
      <w:start w:val="1"/>
      <w:numFmt w:val="taiwaneseCountingThousand"/>
      <w:pStyle w:val="-2"/>
      <w:lvlText w:val="第%1條"/>
      <w:lvlJc w:val="left"/>
      <w:pPr>
        <w:tabs>
          <w:tab w:val="num" w:pos="454"/>
        </w:tabs>
        <w:ind w:left="907" w:hanging="907"/>
      </w:pPr>
      <w:rPr>
        <w:rFonts w:ascii="Times New Roman" w:eastAsia="標楷體" w:hAnsi="Times New Roman"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1380"/>
        </w:tabs>
        <w:ind w:left="1380" w:hanging="480"/>
      </w:pPr>
      <w:rPr>
        <w:rFonts w:hint="eastAsia"/>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1" w15:restartNumberingAfterBreak="0">
    <w:nsid w:val="39861A4D"/>
    <w:multiLevelType w:val="multilevel"/>
    <w:tmpl w:val="5EFC6976"/>
    <w:lvl w:ilvl="0">
      <w:start w:val="1"/>
      <w:numFmt w:val="decimal"/>
      <w:lvlText w:val="%1."/>
      <w:lvlJc w:val="left"/>
      <w:pPr>
        <w:tabs>
          <w:tab w:val="num" w:pos="850"/>
        </w:tabs>
        <w:ind w:left="850"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pStyle w:val="1"/>
      <w:lvlText w:val="%1.%2.%3."/>
      <w:lvlJc w:val="left"/>
      <w:pPr>
        <w:tabs>
          <w:tab w:val="num" w:pos="1134"/>
        </w:tabs>
        <w:ind w:left="1134" w:hanging="709"/>
      </w:pPr>
      <w:rPr>
        <w:rFonts w:hint="default"/>
      </w:rPr>
    </w:lvl>
    <w:lvl w:ilvl="3">
      <w:start w:val="1"/>
      <w:numFmt w:val="decimal"/>
      <w:lvlText w:val="%1.%2.%3.%4."/>
      <w:lvlJc w:val="left"/>
      <w:pPr>
        <w:tabs>
          <w:tab w:val="num" w:pos="1276"/>
        </w:tabs>
        <w:ind w:left="1276" w:hanging="851"/>
      </w:pPr>
      <w:rPr>
        <w:rFonts w:hint="default"/>
      </w:rPr>
    </w:lvl>
    <w:lvl w:ilvl="4">
      <w:start w:val="1"/>
      <w:numFmt w:val="decimal"/>
      <w:lvlText w:val="%1.%2.%3.%4.%5."/>
      <w:lvlJc w:val="left"/>
      <w:pPr>
        <w:tabs>
          <w:tab w:val="num" w:pos="1417"/>
        </w:tabs>
        <w:ind w:left="1417" w:hanging="992"/>
      </w:pPr>
      <w:rPr>
        <w:rFonts w:hint="default"/>
      </w:rPr>
    </w:lvl>
    <w:lvl w:ilvl="5">
      <w:start w:val="1"/>
      <w:numFmt w:val="decimal"/>
      <w:lvlText w:val="%1.%2.%3.%4.%5.%6."/>
      <w:lvlJc w:val="left"/>
      <w:pPr>
        <w:tabs>
          <w:tab w:val="num" w:pos="1559"/>
        </w:tabs>
        <w:ind w:left="1559" w:hanging="1134"/>
      </w:pPr>
      <w:rPr>
        <w:rFonts w:hint="default"/>
      </w:rPr>
    </w:lvl>
    <w:lvl w:ilvl="6">
      <w:start w:val="1"/>
      <w:numFmt w:val="decimal"/>
      <w:lvlText w:val="%1.%2.%3.%4.%5.%6.%7."/>
      <w:lvlJc w:val="left"/>
      <w:pPr>
        <w:tabs>
          <w:tab w:val="num" w:pos="1701"/>
        </w:tabs>
        <w:ind w:left="1701" w:hanging="1276"/>
      </w:pPr>
      <w:rPr>
        <w:rFonts w:hint="default"/>
      </w:rPr>
    </w:lvl>
    <w:lvl w:ilvl="7">
      <w:start w:val="1"/>
      <w:numFmt w:val="decimal"/>
      <w:lvlText w:val="%1.%2.%3.%4.%5.%6.%7.%8."/>
      <w:lvlJc w:val="left"/>
      <w:pPr>
        <w:tabs>
          <w:tab w:val="num" w:pos="1843"/>
        </w:tabs>
        <w:ind w:left="1843" w:hanging="1418"/>
      </w:pPr>
      <w:rPr>
        <w:rFonts w:hint="default"/>
      </w:rPr>
    </w:lvl>
    <w:lvl w:ilvl="8">
      <w:start w:val="1"/>
      <w:numFmt w:val="decimal"/>
      <w:lvlText w:val="%1.%2.%3.%4.%5.%6.%7.%8.%9."/>
      <w:lvlJc w:val="left"/>
      <w:pPr>
        <w:tabs>
          <w:tab w:val="num" w:pos="1984"/>
        </w:tabs>
        <w:ind w:left="1984" w:hanging="1559"/>
      </w:pPr>
      <w:rPr>
        <w:rFonts w:hint="default"/>
      </w:rPr>
    </w:lvl>
  </w:abstractNum>
  <w:abstractNum w:abstractNumId="12" w15:restartNumberingAfterBreak="0">
    <w:nsid w:val="3CE272C0"/>
    <w:multiLevelType w:val="hybridMultilevel"/>
    <w:tmpl w:val="90FA42B0"/>
    <w:lvl w:ilvl="0" w:tplc="FFFFFFFF">
      <w:start w:val="1"/>
      <w:numFmt w:val="decimal"/>
      <w:pStyle w:val="abc"/>
      <w:lvlText w:val="%1."/>
      <w:lvlJc w:val="left"/>
      <w:pPr>
        <w:tabs>
          <w:tab w:val="num" w:pos="1898"/>
        </w:tabs>
        <w:ind w:left="1898" w:hanging="480"/>
      </w:pPr>
      <w:rPr>
        <w:rFonts w:hint="eastAsia"/>
        <w:color w:val="auto"/>
        <w:lang w:val="en-US" w:eastAsia="zh-TW"/>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15:restartNumberingAfterBreak="0">
    <w:nsid w:val="3D325C9D"/>
    <w:multiLevelType w:val="multilevel"/>
    <w:tmpl w:val="F47E5088"/>
    <w:lvl w:ilvl="0">
      <w:start w:val="22"/>
      <w:numFmt w:val="decimal"/>
      <w:pStyle w:val="6"/>
      <w:lvlText w:val="B-%1 "/>
      <w:lvlJc w:val="left"/>
      <w:pPr>
        <w:tabs>
          <w:tab w:val="num" w:pos="851"/>
        </w:tabs>
        <w:ind w:left="851" w:hanging="851"/>
      </w:pPr>
      <w:rPr>
        <w:rFonts w:hint="eastAsia"/>
        <w:b/>
        <w:i w:val="0"/>
        <w:sz w:val="24"/>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4" w15:restartNumberingAfterBreak="0">
    <w:nsid w:val="3DAC33B3"/>
    <w:multiLevelType w:val="hybridMultilevel"/>
    <w:tmpl w:val="33EE7DC8"/>
    <w:lvl w:ilvl="0" w:tplc="946ECFCC">
      <w:start w:val="1"/>
      <w:numFmt w:val="taiwaneseCountingThousand"/>
      <w:lvlText w:val="第%1條"/>
      <w:lvlJc w:val="left"/>
      <w:pPr>
        <w:tabs>
          <w:tab w:val="num" w:pos="960"/>
        </w:tabs>
        <w:ind w:left="960" w:hanging="960"/>
      </w:pPr>
      <w:rPr>
        <w:rFonts w:hint="eastAsia"/>
        <w:b w:val="0"/>
        <w:color w:val="00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3D5058"/>
    <w:multiLevelType w:val="hybridMultilevel"/>
    <w:tmpl w:val="9152A09A"/>
    <w:styleLink w:val="411223"/>
    <w:lvl w:ilvl="0" w:tplc="E040A312">
      <w:start w:val="2"/>
      <w:numFmt w:val="bullet"/>
      <w:lvlText w:val="□"/>
      <w:lvlJc w:val="left"/>
      <w:pPr>
        <w:ind w:left="4754" w:hanging="360"/>
      </w:pPr>
      <w:rPr>
        <w:rFonts w:ascii="標楷體" w:eastAsia="標楷體" w:hAnsi="標楷體" w:cs="Times New Roman" w:hint="eastAsia"/>
      </w:rPr>
    </w:lvl>
    <w:lvl w:ilvl="1" w:tplc="04090003" w:tentative="1">
      <w:start w:val="1"/>
      <w:numFmt w:val="bullet"/>
      <w:lvlText w:val=""/>
      <w:lvlJc w:val="left"/>
      <w:pPr>
        <w:ind w:left="5354" w:hanging="480"/>
      </w:pPr>
      <w:rPr>
        <w:rFonts w:ascii="Wingdings" w:hAnsi="Wingdings" w:hint="default"/>
      </w:rPr>
    </w:lvl>
    <w:lvl w:ilvl="2" w:tplc="04090005" w:tentative="1">
      <w:start w:val="1"/>
      <w:numFmt w:val="bullet"/>
      <w:lvlText w:val=""/>
      <w:lvlJc w:val="left"/>
      <w:pPr>
        <w:ind w:left="5834" w:hanging="480"/>
      </w:pPr>
      <w:rPr>
        <w:rFonts w:ascii="Wingdings" w:hAnsi="Wingdings" w:hint="default"/>
      </w:rPr>
    </w:lvl>
    <w:lvl w:ilvl="3" w:tplc="04090001" w:tentative="1">
      <w:start w:val="1"/>
      <w:numFmt w:val="bullet"/>
      <w:lvlText w:val=""/>
      <w:lvlJc w:val="left"/>
      <w:pPr>
        <w:ind w:left="6314" w:hanging="480"/>
      </w:pPr>
      <w:rPr>
        <w:rFonts w:ascii="Wingdings" w:hAnsi="Wingdings" w:hint="default"/>
      </w:rPr>
    </w:lvl>
    <w:lvl w:ilvl="4" w:tplc="04090003" w:tentative="1">
      <w:start w:val="1"/>
      <w:numFmt w:val="bullet"/>
      <w:lvlText w:val=""/>
      <w:lvlJc w:val="left"/>
      <w:pPr>
        <w:ind w:left="6794" w:hanging="480"/>
      </w:pPr>
      <w:rPr>
        <w:rFonts w:ascii="Wingdings" w:hAnsi="Wingdings" w:hint="default"/>
      </w:rPr>
    </w:lvl>
    <w:lvl w:ilvl="5" w:tplc="04090005" w:tentative="1">
      <w:start w:val="1"/>
      <w:numFmt w:val="bullet"/>
      <w:lvlText w:val=""/>
      <w:lvlJc w:val="left"/>
      <w:pPr>
        <w:ind w:left="7274" w:hanging="480"/>
      </w:pPr>
      <w:rPr>
        <w:rFonts w:ascii="Wingdings" w:hAnsi="Wingdings" w:hint="default"/>
      </w:rPr>
    </w:lvl>
    <w:lvl w:ilvl="6" w:tplc="04090001" w:tentative="1">
      <w:start w:val="1"/>
      <w:numFmt w:val="bullet"/>
      <w:lvlText w:val=""/>
      <w:lvlJc w:val="left"/>
      <w:pPr>
        <w:ind w:left="7754" w:hanging="480"/>
      </w:pPr>
      <w:rPr>
        <w:rFonts w:ascii="Wingdings" w:hAnsi="Wingdings" w:hint="default"/>
      </w:rPr>
    </w:lvl>
    <w:lvl w:ilvl="7" w:tplc="04090003" w:tentative="1">
      <w:start w:val="1"/>
      <w:numFmt w:val="bullet"/>
      <w:lvlText w:val=""/>
      <w:lvlJc w:val="left"/>
      <w:pPr>
        <w:ind w:left="8234" w:hanging="480"/>
      </w:pPr>
      <w:rPr>
        <w:rFonts w:ascii="Wingdings" w:hAnsi="Wingdings" w:hint="default"/>
      </w:rPr>
    </w:lvl>
    <w:lvl w:ilvl="8" w:tplc="04090005" w:tentative="1">
      <w:start w:val="1"/>
      <w:numFmt w:val="bullet"/>
      <w:lvlText w:val=""/>
      <w:lvlJc w:val="left"/>
      <w:pPr>
        <w:ind w:left="8714" w:hanging="480"/>
      </w:pPr>
      <w:rPr>
        <w:rFonts w:ascii="Wingdings" w:hAnsi="Wingdings" w:hint="default"/>
      </w:rPr>
    </w:lvl>
  </w:abstractNum>
  <w:abstractNum w:abstractNumId="16" w15:restartNumberingAfterBreak="0">
    <w:nsid w:val="408C7F2B"/>
    <w:multiLevelType w:val="hybridMultilevel"/>
    <w:tmpl w:val="805CE958"/>
    <w:lvl w:ilvl="0" w:tplc="FFFFFFFF">
      <w:start w:val="1"/>
      <w:numFmt w:val="ideographLegalTraditional"/>
      <w:lvlText w:val="%1、"/>
      <w:lvlJc w:val="left"/>
      <w:pPr>
        <w:tabs>
          <w:tab w:val="num" w:pos="480"/>
        </w:tabs>
        <w:ind w:left="480" w:hanging="480"/>
      </w:pPr>
      <w:rPr>
        <w:rFonts w:ascii="新細明體" w:hAnsi="新細明體" w:hint="default"/>
        <w:color w:val="000000"/>
      </w:rPr>
    </w:lvl>
    <w:lvl w:ilvl="1" w:tplc="FFFFFFFF">
      <w:start w:val="1"/>
      <w:numFmt w:val="ideographTraditional"/>
      <w:pStyle w:val="a3"/>
      <w:lvlText w:val="%2、"/>
      <w:lvlJc w:val="left"/>
      <w:pPr>
        <w:tabs>
          <w:tab w:val="num" w:pos="960"/>
        </w:tabs>
        <w:ind w:left="960" w:hanging="480"/>
      </w:pPr>
      <w:rPr>
        <w:lang w:val="en-US"/>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7" w15:restartNumberingAfterBreak="0">
    <w:nsid w:val="47EC7B66"/>
    <w:multiLevelType w:val="multilevel"/>
    <w:tmpl w:val="0409001D"/>
    <w:styleLink w:val="4"/>
    <w:lvl w:ilvl="0">
      <w:start w:val="1"/>
      <w:numFmt w:val="decimalEnclosedCircl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15:restartNumberingAfterBreak="0">
    <w:nsid w:val="48E0734A"/>
    <w:multiLevelType w:val="hybridMultilevel"/>
    <w:tmpl w:val="444EF424"/>
    <w:styleLink w:val="411"/>
    <w:lvl w:ilvl="0" w:tplc="41A4AD8E">
      <w:start w:val="4"/>
      <w:numFmt w:val="taiwaneseCountingThousand"/>
      <w:lvlText w:val="(%1)"/>
      <w:lvlJc w:val="left"/>
      <w:pPr>
        <w:ind w:left="16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463349"/>
    <w:multiLevelType w:val="hybridMultilevel"/>
    <w:tmpl w:val="8BBC143C"/>
    <w:styleLink w:val="41111231"/>
    <w:lvl w:ilvl="0" w:tplc="B4EEB2E6">
      <w:start w:val="1"/>
      <w:numFmt w:val="decimal"/>
      <w:suff w:val="nothing"/>
      <w:lvlText w:val="%1."/>
      <w:lvlJc w:val="left"/>
      <w:pPr>
        <w:ind w:left="2638"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B979E0"/>
    <w:multiLevelType w:val="hybridMultilevel"/>
    <w:tmpl w:val="0A829E84"/>
    <w:styleLink w:val="411112311"/>
    <w:lvl w:ilvl="0" w:tplc="CBD68748">
      <w:start w:val="1"/>
      <w:numFmt w:val="taiwaneseCountingThousand"/>
      <w:lvlText w:val="(%1)"/>
      <w:lvlJc w:val="left"/>
      <w:pPr>
        <w:ind w:left="16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0358DF"/>
    <w:multiLevelType w:val="hybridMultilevel"/>
    <w:tmpl w:val="CB00693C"/>
    <w:styleLink w:val="421231"/>
    <w:lvl w:ilvl="0" w:tplc="AB1841B4">
      <w:start w:val="1"/>
      <w:numFmt w:val="taiwaneseCountingThousand"/>
      <w:suff w:val="nothing"/>
      <w:lvlText w:val="%1、"/>
      <w:lvlJc w:val="left"/>
      <w:pPr>
        <w:ind w:left="1392" w:hanging="432"/>
      </w:pPr>
      <w:rPr>
        <w:rFonts w:hint="default"/>
        <w:b w:val="0"/>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59329C5"/>
    <w:multiLevelType w:val="hybridMultilevel"/>
    <w:tmpl w:val="5350901E"/>
    <w:styleLink w:val="4111114"/>
    <w:lvl w:ilvl="0" w:tplc="C60AF654">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B20F82"/>
    <w:multiLevelType w:val="hybridMultilevel"/>
    <w:tmpl w:val="670A7EA2"/>
    <w:lvl w:ilvl="0" w:tplc="43383A2A">
      <w:start w:val="1"/>
      <w:numFmt w:val="taiwaneseCountingThousand"/>
      <w:lvlText w:val="(%1)"/>
      <w:lvlJc w:val="left"/>
      <w:pPr>
        <w:tabs>
          <w:tab w:val="num" w:pos="1440"/>
        </w:tabs>
        <w:ind w:left="1440" w:hanging="480"/>
      </w:pPr>
      <w:rPr>
        <w:rFonts w:ascii="Times New Roman" w:hAnsi="Times New Roman" w:hint="default"/>
      </w:rPr>
    </w:lvl>
    <w:lvl w:ilvl="1" w:tplc="DF7ACFCE">
      <w:start w:val="1"/>
      <w:numFmt w:val="taiwaneseCountingThousand"/>
      <w:lvlText w:val="第%2條"/>
      <w:lvlJc w:val="left"/>
      <w:pPr>
        <w:tabs>
          <w:tab w:val="num" w:pos="1200"/>
        </w:tabs>
        <w:ind w:left="1200" w:hanging="72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A3C6A73"/>
    <w:multiLevelType w:val="hybridMultilevel"/>
    <w:tmpl w:val="EDA8F83C"/>
    <w:styleLink w:val="4111"/>
    <w:lvl w:ilvl="0" w:tplc="A1D03E28">
      <w:start w:val="111"/>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5BF2B9C"/>
    <w:multiLevelType w:val="multilevel"/>
    <w:tmpl w:val="E11EFC9C"/>
    <w:lvl w:ilvl="0">
      <w:start w:val="1"/>
      <w:numFmt w:val="decimal"/>
      <w:pStyle w:val="40"/>
      <w:lvlText w:val="C-0%1"/>
      <w:lvlJc w:val="left"/>
      <w:pPr>
        <w:tabs>
          <w:tab w:val="num" w:pos="720"/>
        </w:tabs>
        <w:ind w:left="480" w:hanging="480"/>
      </w:pPr>
      <w:rPr>
        <w:rFonts w:hint="eastAsia"/>
        <w:b/>
        <w:i w:val="0"/>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6" w15:restartNumberingAfterBreak="0">
    <w:nsid w:val="6AEE68AF"/>
    <w:multiLevelType w:val="hybridMultilevel"/>
    <w:tmpl w:val="A1B4E4FC"/>
    <w:lvl w:ilvl="0" w:tplc="946ECFCC">
      <w:start w:val="1"/>
      <w:numFmt w:val="taiwaneseCountingThousand"/>
      <w:lvlText w:val="第%1條"/>
      <w:lvlJc w:val="left"/>
      <w:pPr>
        <w:tabs>
          <w:tab w:val="num" w:pos="960"/>
        </w:tabs>
        <w:ind w:left="960" w:hanging="960"/>
      </w:pPr>
      <w:rPr>
        <w:rFonts w:hint="eastAsia"/>
        <w:b w:val="0"/>
        <w:color w:val="000000"/>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457F9C"/>
    <w:multiLevelType w:val="hybridMultilevel"/>
    <w:tmpl w:val="A5D8BF6E"/>
    <w:lvl w:ilvl="0" w:tplc="707EEB24">
      <w:start w:val="1"/>
      <w:numFmt w:val="taiwaneseCountingThousand"/>
      <w:pStyle w:val="a4"/>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BE46C0"/>
    <w:multiLevelType w:val="hybridMultilevel"/>
    <w:tmpl w:val="4E36E6E8"/>
    <w:lvl w:ilvl="0" w:tplc="D1AA089C">
      <w:start w:val="1"/>
      <w:numFmt w:val="taiwaneseCountingThousand"/>
      <w:pStyle w:val="a5"/>
      <w:lvlText w:val="%1、"/>
      <w:lvlJc w:val="left"/>
      <w:pPr>
        <w:ind w:left="874" w:hanging="480"/>
      </w:pPr>
      <w:rPr>
        <w:color w:val="FF0000"/>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29" w15:restartNumberingAfterBreak="0">
    <w:nsid w:val="7A705E2C"/>
    <w:multiLevelType w:val="hybridMultilevel"/>
    <w:tmpl w:val="99667C54"/>
    <w:lvl w:ilvl="0" w:tplc="0D806B08">
      <w:start w:val="1"/>
      <w:numFmt w:val="taiwaneseCountingThousand"/>
      <w:pStyle w:val="aa"/>
      <w:lvlText w:val="%1、"/>
      <w:lvlJc w:val="left"/>
      <w:pPr>
        <w:tabs>
          <w:tab w:val="num" w:pos="1418"/>
        </w:tabs>
        <w:ind w:left="1701" w:hanging="85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start w:val="1"/>
      <w:numFmt w:val="taiwaneseCountingThousand"/>
      <w:pStyle w:val="bb"/>
      <w:lvlText w:val="（%2）"/>
      <w:lvlJc w:val="left"/>
      <w:pPr>
        <w:tabs>
          <w:tab w:val="num" w:pos="2414"/>
        </w:tabs>
        <w:ind w:left="2414" w:hanging="794"/>
      </w:pPr>
      <w:rPr>
        <w:rFonts w:ascii="Times New Roman" w:hAnsi="Times New Roman" w:cs="Times New Roman" w:hint="eastAsia"/>
        <w:b w:val="0"/>
        <w:bCs w:val="0"/>
        <w:i w:val="0"/>
        <w:iCs w:val="0"/>
        <w:caps w:val="0"/>
        <w:smallCaps w:val="0"/>
        <w:strike w:val="0"/>
        <w:dstrike w:val="0"/>
        <w:outline w:val="0"/>
        <w:shadow w:val="0"/>
        <w:emboss w:val="0"/>
        <w:imprint w:val="0"/>
        <w:vanish w:val="0"/>
        <w:color w:val="auto"/>
        <w:spacing w:val="0"/>
        <w:w w:val="100"/>
        <w:kern w:val="0"/>
        <w:position w:val="0"/>
        <w:sz w:val="24"/>
        <w:u w:val="none"/>
        <w:effect w:val="none"/>
        <w:vertAlign w:val="baseline"/>
        <w:em w:val="none"/>
      </w:rPr>
    </w:lvl>
    <w:lvl w:ilvl="2" w:tplc="0409001B">
      <w:start w:val="1"/>
      <w:numFmt w:val="decimal"/>
      <w:pStyle w:val="cc"/>
      <w:lvlText w:val="%3."/>
      <w:lvlJc w:val="left"/>
      <w:pPr>
        <w:tabs>
          <w:tab w:val="num" w:pos="701"/>
        </w:tabs>
        <w:ind w:left="701" w:hanging="341"/>
      </w:pPr>
      <w:rPr>
        <w:rFonts w:ascii="Times New Roman" w:eastAsia="標楷體"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3" w:tplc="0409000F">
      <w:start w:val="1"/>
      <w:numFmt w:val="bullet"/>
      <w:lvlText w:val=""/>
      <w:lvlJc w:val="left"/>
      <w:pPr>
        <w:tabs>
          <w:tab w:val="num" w:pos="2155"/>
        </w:tabs>
        <w:ind w:left="2155" w:hanging="227"/>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8"/>
  </w:num>
  <w:num w:numId="3">
    <w:abstractNumId w:val="25"/>
  </w:num>
  <w:num w:numId="4">
    <w:abstractNumId w:val="13"/>
  </w:num>
  <w:num w:numId="5">
    <w:abstractNumId w:val="1"/>
  </w:num>
  <w:num w:numId="6">
    <w:abstractNumId w:val="12"/>
  </w:num>
  <w:num w:numId="7">
    <w:abstractNumId w:val="2"/>
  </w:num>
  <w:num w:numId="8">
    <w:abstractNumId w:val="11"/>
  </w:num>
  <w:num w:numId="9">
    <w:abstractNumId w:val="0"/>
  </w:num>
  <w:num w:numId="10">
    <w:abstractNumId w:val="6"/>
  </w:num>
  <w:num w:numId="11">
    <w:abstractNumId w:val="17"/>
  </w:num>
  <w:num w:numId="12">
    <w:abstractNumId w:val="16"/>
  </w:num>
  <w:num w:numId="13">
    <w:abstractNumId w:val="29"/>
  </w:num>
  <w:num w:numId="14">
    <w:abstractNumId w:val="28"/>
  </w:num>
  <w:num w:numId="15">
    <w:abstractNumId w:val="18"/>
  </w:num>
  <w:num w:numId="16">
    <w:abstractNumId w:val="27"/>
  </w:num>
  <w:num w:numId="17">
    <w:abstractNumId w:val="21"/>
  </w:num>
  <w:num w:numId="18">
    <w:abstractNumId w:val="19"/>
  </w:num>
  <w:num w:numId="19">
    <w:abstractNumId w:val="20"/>
  </w:num>
  <w:num w:numId="20">
    <w:abstractNumId w:val="7"/>
  </w:num>
  <w:num w:numId="21">
    <w:abstractNumId w:val="22"/>
  </w:num>
  <w:num w:numId="22">
    <w:abstractNumId w:val="15"/>
  </w:num>
  <w:num w:numId="23">
    <w:abstractNumId w:val="3"/>
  </w:num>
  <w:num w:numId="24">
    <w:abstractNumId w:val="4"/>
  </w:num>
  <w:num w:numId="25">
    <w:abstractNumId w:val="24"/>
  </w:num>
  <w:num w:numId="26">
    <w:abstractNumId w:val="14"/>
  </w:num>
  <w:num w:numId="27">
    <w:abstractNumId w:val="26"/>
  </w:num>
  <w:num w:numId="28">
    <w:abstractNumId w:val="23"/>
  </w:num>
  <w:num w:numId="29">
    <w:abstractNumId w:val="5"/>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4D"/>
    <w:rsid w:val="000F77D5"/>
    <w:rsid w:val="002F0533"/>
    <w:rsid w:val="003E2E4D"/>
    <w:rsid w:val="005167B9"/>
    <w:rsid w:val="005B0A96"/>
    <w:rsid w:val="0065267C"/>
    <w:rsid w:val="00744268"/>
    <w:rsid w:val="00801242"/>
    <w:rsid w:val="008949E5"/>
    <w:rsid w:val="009B624F"/>
    <w:rsid w:val="009D50DE"/>
    <w:rsid w:val="00A17CF1"/>
    <w:rsid w:val="00AF07AE"/>
    <w:rsid w:val="00CC247C"/>
    <w:rsid w:val="00D97BF9"/>
    <w:rsid w:val="00DF1BA3"/>
    <w:rsid w:val="00E00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892EB0-3761-4A6B-B25F-75AF77A9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E2E4D"/>
    <w:pPr>
      <w:widowControl w:val="0"/>
      <w:suppressAutoHyphens/>
    </w:pPr>
    <w:rPr>
      <w:rFonts w:ascii="Times New Roman" w:eastAsia="新細明體" w:hAnsi="Times New Roman" w:cs="Times New Roman"/>
      <w:kern w:val="1"/>
      <w:szCs w:val="20"/>
      <w:lang w:eastAsia="ar-SA"/>
    </w:rPr>
  </w:style>
  <w:style w:type="paragraph" w:styleId="10">
    <w:name w:val="heading 1"/>
    <w:basedOn w:val="a6"/>
    <w:next w:val="a6"/>
    <w:link w:val="11"/>
    <w:uiPriority w:val="9"/>
    <w:qFormat/>
    <w:rsid w:val="00E0006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6"/>
    <w:next w:val="a6"/>
    <w:link w:val="21"/>
    <w:uiPriority w:val="9"/>
    <w:unhideWhenUsed/>
    <w:qFormat/>
    <w:rsid w:val="00E0006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6"/>
    <w:next w:val="a6"/>
    <w:link w:val="30"/>
    <w:uiPriority w:val="9"/>
    <w:unhideWhenUsed/>
    <w:qFormat/>
    <w:rsid w:val="00E00066"/>
    <w:pPr>
      <w:keepNext/>
      <w:spacing w:line="720" w:lineRule="auto"/>
      <w:outlineLvl w:val="2"/>
    </w:pPr>
    <w:rPr>
      <w:rFonts w:asciiTheme="majorHAnsi" w:eastAsiaTheme="majorEastAsia" w:hAnsiTheme="majorHAnsi" w:cstheme="majorBidi"/>
      <w:b/>
      <w:bCs/>
      <w:sz w:val="36"/>
      <w:szCs w:val="36"/>
    </w:rPr>
  </w:style>
  <w:style w:type="paragraph" w:styleId="40">
    <w:name w:val="heading 4"/>
    <w:basedOn w:val="a6"/>
    <w:next w:val="a6"/>
    <w:link w:val="43"/>
    <w:uiPriority w:val="9"/>
    <w:qFormat/>
    <w:rsid w:val="00E00066"/>
    <w:pPr>
      <w:keepNext/>
      <w:numPr>
        <w:numId w:val="3"/>
      </w:numPr>
      <w:suppressAutoHyphens w:val="0"/>
      <w:jc w:val="both"/>
      <w:outlineLvl w:val="3"/>
    </w:pPr>
    <w:rPr>
      <w:kern w:val="2"/>
      <w:lang w:val="x-none" w:eastAsia="x-none"/>
    </w:rPr>
  </w:style>
  <w:style w:type="paragraph" w:styleId="5">
    <w:name w:val="heading 5"/>
    <w:aliases w:val="標題 5一、"/>
    <w:basedOn w:val="a6"/>
    <w:next w:val="a6"/>
    <w:link w:val="50"/>
    <w:uiPriority w:val="9"/>
    <w:qFormat/>
    <w:rsid w:val="00E00066"/>
    <w:pPr>
      <w:keepNext/>
      <w:suppressAutoHyphens w:val="0"/>
      <w:adjustRightInd w:val="0"/>
      <w:spacing w:line="720" w:lineRule="atLeast"/>
      <w:ind w:leftChars="200" w:left="200"/>
      <w:textAlignment w:val="baseline"/>
      <w:outlineLvl w:val="4"/>
    </w:pPr>
    <w:rPr>
      <w:rFonts w:ascii="Arial" w:hAnsi="Arial"/>
      <w:b/>
      <w:bCs/>
      <w:kern w:val="0"/>
      <w:sz w:val="36"/>
      <w:szCs w:val="36"/>
      <w:lang w:eastAsia="zh-TW"/>
    </w:rPr>
  </w:style>
  <w:style w:type="paragraph" w:styleId="6">
    <w:name w:val="heading 6"/>
    <w:basedOn w:val="a6"/>
    <w:next w:val="a6"/>
    <w:link w:val="60"/>
    <w:uiPriority w:val="9"/>
    <w:qFormat/>
    <w:rsid w:val="00E00066"/>
    <w:pPr>
      <w:keepNext/>
      <w:numPr>
        <w:numId w:val="4"/>
      </w:numPr>
      <w:suppressAutoHyphens w:val="0"/>
      <w:outlineLvl w:val="5"/>
    </w:pPr>
    <w:rPr>
      <w:kern w:val="2"/>
      <w:lang w:val="x-none" w:eastAsia="x-none"/>
    </w:rPr>
  </w:style>
  <w:style w:type="paragraph" w:styleId="7">
    <w:name w:val="heading 7"/>
    <w:basedOn w:val="a6"/>
    <w:next w:val="a6"/>
    <w:link w:val="70"/>
    <w:qFormat/>
    <w:rsid w:val="00E00066"/>
    <w:pPr>
      <w:keepNext/>
      <w:suppressAutoHyphens w:val="0"/>
      <w:spacing w:line="720" w:lineRule="auto"/>
      <w:ind w:leftChars="400" w:left="400"/>
      <w:outlineLvl w:val="6"/>
    </w:pPr>
    <w:rPr>
      <w:rFonts w:ascii="Cambria" w:hAnsi="Cambria"/>
      <w:b/>
      <w:bCs/>
      <w:kern w:val="2"/>
      <w:sz w:val="36"/>
      <w:szCs w:val="36"/>
      <w:lang w:eastAsia="zh-TW"/>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b">
    <w:name w:val="List Paragraph"/>
    <w:aliases w:val="標題二,清單段落二,附錄項目二"/>
    <w:basedOn w:val="a6"/>
    <w:link w:val="ac"/>
    <w:uiPriority w:val="34"/>
    <w:qFormat/>
    <w:rsid w:val="003E2E4D"/>
    <w:pPr>
      <w:ind w:leftChars="200" w:left="480"/>
    </w:pPr>
  </w:style>
  <w:style w:type="character" w:customStyle="1" w:styleId="ac">
    <w:name w:val="清單段落 字元"/>
    <w:aliases w:val="標題二 字元,清單段落二 字元,附錄項目二 字元"/>
    <w:link w:val="ab"/>
    <w:uiPriority w:val="34"/>
    <w:qFormat/>
    <w:rsid w:val="003E2E4D"/>
    <w:rPr>
      <w:rFonts w:ascii="Times New Roman" w:eastAsia="新細明體" w:hAnsi="Times New Roman" w:cs="Times New Roman"/>
      <w:kern w:val="1"/>
      <w:szCs w:val="20"/>
      <w:lang w:eastAsia="ar-SA"/>
    </w:rPr>
  </w:style>
  <w:style w:type="paragraph" w:customStyle="1" w:styleId="12">
    <w:name w:val="1提案"/>
    <w:basedOn w:val="a6"/>
    <w:qFormat/>
    <w:rsid w:val="003E2E4D"/>
    <w:pPr>
      <w:adjustRightInd w:val="0"/>
      <w:snapToGrid w:val="0"/>
    </w:pPr>
    <w:rPr>
      <w:b/>
      <w:bCs/>
      <w:color w:val="000000" w:themeColor="text1"/>
      <w:kern w:val="24"/>
      <w:szCs w:val="24"/>
    </w:rPr>
  </w:style>
  <w:style w:type="paragraph" w:styleId="ad">
    <w:name w:val="Body Text Indent"/>
    <w:basedOn w:val="a6"/>
    <w:link w:val="ae"/>
    <w:unhideWhenUsed/>
    <w:rsid w:val="003E2E4D"/>
    <w:pPr>
      <w:spacing w:after="120"/>
      <w:ind w:leftChars="200" w:left="480"/>
    </w:pPr>
  </w:style>
  <w:style w:type="character" w:customStyle="1" w:styleId="ae">
    <w:name w:val="本文縮排 字元"/>
    <w:basedOn w:val="a7"/>
    <w:link w:val="ad"/>
    <w:rsid w:val="003E2E4D"/>
    <w:rPr>
      <w:rFonts w:ascii="Times New Roman" w:eastAsia="新細明體" w:hAnsi="Times New Roman" w:cs="Times New Roman"/>
      <w:kern w:val="1"/>
      <w:szCs w:val="20"/>
      <w:lang w:eastAsia="ar-SA"/>
    </w:rPr>
  </w:style>
  <w:style w:type="character" w:customStyle="1" w:styleId="11">
    <w:name w:val="標題 1 字元"/>
    <w:basedOn w:val="a7"/>
    <w:link w:val="10"/>
    <w:uiPriority w:val="9"/>
    <w:rsid w:val="00E00066"/>
    <w:rPr>
      <w:rFonts w:asciiTheme="majorHAnsi" w:eastAsiaTheme="majorEastAsia" w:hAnsiTheme="majorHAnsi" w:cstheme="majorBidi"/>
      <w:b/>
      <w:bCs/>
      <w:kern w:val="52"/>
      <w:sz w:val="52"/>
      <w:szCs w:val="52"/>
      <w:lang w:eastAsia="ar-SA"/>
    </w:rPr>
  </w:style>
  <w:style w:type="character" w:customStyle="1" w:styleId="21">
    <w:name w:val="標題 2 字元"/>
    <w:basedOn w:val="a7"/>
    <w:link w:val="20"/>
    <w:uiPriority w:val="9"/>
    <w:rsid w:val="00E00066"/>
    <w:rPr>
      <w:rFonts w:asciiTheme="majorHAnsi" w:eastAsiaTheme="majorEastAsia" w:hAnsiTheme="majorHAnsi" w:cstheme="majorBidi"/>
      <w:b/>
      <w:bCs/>
      <w:kern w:val="1"/>
      <w:sz w:val="48"/>
      <w:szCs w:val="48"/>
      <w:lang w:eastAsia="ar-SA"/>
    </w:rPr>
  </w:style>
  <w:style w:type="character" w:customStyle="1" w:styleId="30">
    <w:name w:val="標題 3 字元"/>
    <w:basedOn w:val="a7"/>
    <w:link w:val="3"/>
    <w:uiPriority w:val="9"/>
    <w:rsid w:val="00E00066"/>
    <w:rPr>
      <w:rFonts w:asciiTheme="majorHAnsi" w:eastAsiaTheme="majorEastAsia" w:hAnsiTheme="majorHAnsi" w:cstheme="majorBidi"/>
      <w:b/>
      <w:bCs/>
      <w:kern w:val="1"/>
      <w:sz w:val="36"/>
      <w:szCs w:val="36"/>
      <w:lang w:eastAsia="ar-SA"/>
    </w:rPr>
  </w:style>
  <w:style w:type="character" w:customStyle="1" w:styleId="43">
    <w:name w:val="標題 4 字元"/>
    <w:basedOn w:val="a7"/>
    <w:link w:val="40"/>
    <w:uiPriority w:val="9"/>
    <w:rsid w:val="00E00066"/>
    <w:rPr>
      <w:rFonts w:ascii="Times New Roman" w:eastAsia="新細明體" w:hAnsi="Times New Roman" w:cs="Times New Roman"/>
      <w:szCs w:val="20"/>
      <w:lang w:val="x-none" w:eastAsia="x-none"/>
    </w:rPr>
  </w:style>
  <w:style w:type="character" w:customStyle="1" w:styleId="50">
    <w:name w:val="標題 5 字元"/>
    <w:aliases w:val="標題 5一、 字元"/>
    <w:basedOn w:val="a7"/>
    <w:link w:val="5"/>
    <w:uiPriority w:val="9"/>
    <w:rsid w:val="00E00066"/>
    <w:rPr>
      <w:rFonts w:ascii="Arial" w:eastAsia="新細明體" w:hAnsi="Arial" w:cs="Times New Roman"/>
      <w:b/>
      <w:bCs/>
      <w:kern w:val="0"/>
      <w:sz w:val="36"/>
      <w:szCs w:val="36"/>
    </w:rPr>
  </w:style>
  <w:style w:type="character" w:customStyle="1" w:styleId="60">
    <w:name w:val="標題 6 字元"/>
    <w:basedOn w:val="a7"/>
    <w:link w:val="6"/>
    <w:uiPriority w:val="9"/>
    <w:rsid w:val="00E00066"/>
    <w:rPr>
      <w:rFonts w:ascii="Times New Roman" w:eastAsia="新細明體" w:hAnsi="Times New Roman" w:cs="Times New Roman"/>
      <w:szCs w:val="20"/>
      <w:lang w:val="x-none" w:eastAsia="x-none"/>
    </w:rPr>
  </w:style>
  <w:style w:type="character" w:customStyle="1" w:styleId="70">
    <w:name w:val="標題 7 字元"/>
    <w:basedOn w:val="a7"/>
    <w:link w:val="7"/>
    <w:rsid w:val="00E00066"/>
    <w:rPr>
      <w:rFonts w:ascii="Cambria" w:eastAsia="新細明體" w:hAnsi="Cambria" w:cs="Times New Roman"/>
      <w:b/>
      <w:bCs/>
      <w:sz w:val="36"/>
      <w:szCs w:val="36"/>
    </w:rPr>
  </w:style>
  <w:style w:type="character" w:styleId="af">
    <w:name w:val="Strong"/>
    <w:uiPriority w:val="22"/>
    <w:qFormat/>
    <w:rsid w:val="00E00066"/>
    <w:rPr>
      <w:b/>
      <w:bCs/>
    </w:rPr>
  </w:style>
  <w:style w:type="paragraph" w:customStyle="1" w:styleId="Default">
    <w:name w:val="Default"/>
    <w:link w:val="Default0"/>
    <w:qFormat/>
    <w:rsid w:val="00E00066"/>
    <w:pPr>
      <w:widowControl w:val="0"/>
      <w:autoSpaceDE w:val="0"/>
      <w:autoSpaceDN w:val="0"/>
      <w:adjustRightInd w:val="0"/>
    </w:pPr>
    <w:rPr>
      <w:rFonts w:ascii="標楷體" w:eastAsia="新細明體" w:hAnsi="標楷體" w:cs="標楷體"/>
      <w:color w:val="000000"/>
      <w:kern w:val="0"/>
      <w:szCs w:val="24"/>
    </w:rPr>
  </w:style>
  <w:style w:type="paragraph" w:styleId="af0">
    <w:name w:val="header"/>
    <w:basedOn w:val="a6"/>
    <w:link w:val="af1"/>
    <w:uiPriority w:val="99"/>
    <w:unhideWhenUsed/>
    <w:rsid w:val="00E00066"/>
    <w:pPr>
      <w:tabs>
        <w:tab w:val="center" w:pos="4153"/>
        <w:tab w:val="right" w:pos="8306"/>
      </w:tabs>
      <w:snapToGrid w:val="0"/>
    </w:pPr>
    <w:rPr>
      <w:sz w:val="20"/>
    </w:rPr>
  </w:style>
  <w:style w:type="character" w:customStyle="1" w:styleId="af1">
    <w:name w:val="頁首 字元"/>
    <w:basedOn w:val="a7"/>
    <w:link w:val="af0"/>
    <w:uiPriority w:val="99"/>
    <w:rsid w:val="00E00066"/>
    <w:rPr>
      <w:rFonts w:ascii="Times New Roman" w:eastAsia="新細明體" w:hAnsi="Times New Roman" w:cs="Times New Roman"/>
      <w:kern w:val="1"/>
      <w:sz w:val="20"/>
      <w:szCs w:val="20"/>
      <w:lang w:eastAsia="ar-SA"/>
    </w:rPr>
  </w:style>
  <w:style w:type="paragraph" w:styleId="af2">
    <w:name w:val="footer"/>
    <w:basedOn w:val="a6"/>
    <w:link w:val="af3"/>
    <w:uiPriority w:val="99"/>
    <w:unhideWhenUsed/>
    <w:rsid w:val="00E00066"/>
    <w:pPr>
      <w:tabs>
        <w:tab w:val="center" w:pos="4153"/>
        <w:tab w:val="right" w:pos="8306"/>
      </w:tabs>
      <w:snapToGrid w:val="0"/>
    </w:pPr>
    <w:rPr>
      <w:sz w:val="20"/>
    </w:rPr>
  </w:style>
  <w:style w:type="character" w:customStyle="1" w:styleId="af3">
    <w:name w:val="頁尾 字元"/>
    <w:basedOn w:val="a7"/>
    <w:link w:val="af2"/>
    <w:uiPriority w:val="99"/>
    <w:rsid w:val="00E00066"/>
    <w:rPr>
      <w:rFonts w:ascii="Times New Roman" w:eastAsia="新細明體" w:hAnsi="Times New Roman" w:cs="Times New Roman"/>
      <w:kern w:val="1"/>
      <w:sz w:val="20"/>
      <w:szCs w:val="20"/>
      <w:lang w:eastAsia="ar-SA"/>
    </w:rPr>
  </w:style>
  <w:style w:type="paragraph" w:styleId="af4">
    <w:name w:val="Balloon Text"/>
    <w:basedOn w:val="a6"/>
    <w:link w:val="af5"/>
    <w:uiPriority w:val="99"/>
    <w:unhideWhenUsed/>
    <w:rsid w:val="00E00066"/>
    <w:rPr>
      <w:rFonts w:asciiTheme="majorHAnsi" w:eastAsiaTheme="majorEastAsia" w:hAnsiTheme="majorHAnsi" w:cstheme="majorBidi"/>
      <w:sz w:val="18"/>
      <w:szCs w:val="18"/>
    </w:rPr>
  </w:style>
  <w:style w:type="character" w:customStyle="1" w:styleId="af5">
    <w:name w:val="註解方塊文字 字元"/>
    <w:basedOn w:val="a7"/>
    <w:link w:val="af4"/>
    <w:uiPriority w:val="99"/>
    <w:rsid w:val="00E00066"/>
    <w:rPr>
      <w:rFonts w:asciiTheme="majorHAnsi" w:eastAsiaTheme="majorEastAsia" w:hAnsiTheme="majorHAnsi" w:cstheme="majorBidi"/>
      <w:kern w:val="1"/>
      <w:sz w:val="18"/>
      <w:szCs w:val="18"/>
      <w:lang w:eastAsia="ar-SA"/>
    </w:rPr>
  </w:style>
  <w:style w:type="paragraph" w:styleId="Web">
    <w:name w:val="Normal (Web)"/>
    <w:aliases w:val="字元,字元 字元 字元 字元 字元 字元 字元 字元 Char,一般文字2 Char, 字元,Plain Text Char,一般文字1 Char,字元 字元 字元 字元 字元 Char,字元 字元 字元 字元 Char,字元4 Char,字元 字元 字元 Char,一般文字2 Char 字元 字元"/>
    <w:basedOn w:val="a6"/>
    <w:link w:val="Web0"/>
    <w:uiPriority w:val="99"/>
    <w:qFormat/>
    <w:rsid w:val="00E00066"/>
    <w:pPr>
      <w:widowControl/>
      <w:suppressAutoHyphens w:val="0"/>
      <w:spacing w:before="100" w:beforeAutospacing="1" w:after="100" w:afterAutospacing="1"/>
    </w:pPr>
    <w:rPr>
      <w:rFonts w:ascii="Arial Unicode MS" w:eastAsia="Arial Unicode MS" w:hAnsi="Arial Unicode MS" w:cs="Arial Unicode MS"/>
      <w:kern w:val="0"/>
      <w:szCs w:val="24"/>
      <w:lang w:eastAsia="zh-TW"/>
    </w:rPr>
  </w:style>
  <w:style w:type="paragraph" w:styleId="af6">
    <w:name w:val="Plain Text"/>
    <w:aliases w:val="一般文字1, 字元 字元 字元,自評-標題1,字元 字元 字元,字元 字元 字元 字元 字元,字元 字元 字元 字元, 字元4,字元4, 字元 字元 字元 字元 字元 字元 字元 字元,一般文字2, 字元 字元 字元1,一般文字11, 字元 字元 字元 字元 字元 字元 字元2 字元 字元 字元, 字元 字元12,一般文字3, 字元 字元 字元2, 字元2,字元 字元 字, 字元 字元1, 字元1, 字元 字元 字元 字元2, 字元 字元2,字元 字元 字元 字元 字元 字元 字元 字元"/>
    <w:basedOn w:val="a6"/>
    <w:link w:val="af7"/>
    <w:qFormat/>
    <w:rsid w:val="00E00066"/>
    <w:pPr>
      <w:suppressAutoHyphens w:val="0"/>
    </w:pPr>
    <w:rPr>
      <w:rFonts w:ascii="細明體" w:eastAsia="細明體" w:hAnsi="Courier New"/>
      <w:kern w:val="2"/>
      <w:lang w:eastAsia="zh-TW"/>
    </w:rPr>
  </w:style>
  <w:style w:type="character" w:customStyle="1" w:styleId="af7">
    <w:name w:val="純文字 字元"/>
    <w:aliases w:val="一般文字1 字元, 字元 字元 字元 字元,自評-標題1 字元,字元 字元 字元 字元1,字元 字元 字元 字元 字元 字元,字元 字元 字元 字元 字元1, 字元4 字元,字元4 字元, 字元 字元 字元 字元 字元 字元 字元 字元 字元,一般文字2 字元, 字元 字元 字元1 字元,一般文字11 字元, 字元 字元 字元 字元 字元 字元 字元2 字元 字元 字元 字元, 字元 字元12 字元,一般文字3 字元, 字元 字元 字元2 字元, 字元2 字元,字元 字元 字 字元"/>
    <w:basedOn w:val="a7"/>
    <w:link w:val="af6"/>
    <w:rsid w:val="00E00066"/>
    <w:rPr>
      <w:rFonts w:ascii="細明體" w:eastAsia="細明體" w:hAnsi="Courier New" w:cs="Times New Roman"/>
      <w:szCs w:val="20"/>
    </w:rPr>
  </w:style>
  <w:style w:type="paragraph" w:styleId="22">
    <w:name w:val="Body Text Indent 2"/>
    <w:basedOn w:val="a6"/>
    <w:link w:val="23"/>
    <w:rsid w:val="00E00066"/>
    <w:pPr>
      <w:suppressAutoHyphens w:val="0"/>
      <w:ind w:left="1320" w:hanging="674"/>
      <w:jc w:val="both"/>
    </w:pPr>
    <w:rPr>
      <w:rFonts w:ascii="標楷體" w:eastAsia="標楷體"/>
      <w:kern w:val="2"/>
      <w:lang w:eastAsia="zh-TW"/>
    </w:rPr>
  </w:style>
  <w:style w:type="character" w:customStyle="1" w:styleId="23">
    <w:name w:val="本文縮排 2 字元"/>
    <w:basedOn w:val="a7"/>
    <w:link w:val="22"/>
    <w:rsid w:val="00E00066"/>
    <w:rPr>
      <w:rFonts w:ascii="標楷體" w:eastAsia="標楷體" w:hAnsi="Times New Roman" w:cs="Times New Roman"/>
      <w:szCs w:val="20"/>
    </w:rPr>
  </w:style>
  <w:style w:type="paragraph" w:styleId="af8">
    <w:name w:val="No Spacing"/>
    <w:link w:val="af9"/>
    <w:uiPriority w:val="1"/>
    <w:qFormat/>
    <w:rsid w:val="00E00066"/>
    <w:pPr>
      <w:widowControl w:val="0"/>
      <w:suppressAutoHyphens/>
    </w:pPr>
    <w:rPr>
      <w:rFonts w:ascii="Times New Roman" w:eastAsia="新細明體" w:hAnsi="Times New Roman" w:cs="Times New Roman"/>
      <w:kern w:val="1"/>
      <w:szCs w:val="20"/>
      <w:lang w:eastAsia="ar-SA"/>
    </w:rPr>
  </w:style>
  <w:style w:type="paragraph" w:customStyle="1" w:styleId="44">
    <w:name w:val="4決議一"/>
    <w:basedOn w:val="a6"/>
    <w:qFormat/>
    <w:rsid w:val="00E00066"/>
    <w:pPr>
      <w:suppressAutoHyphens w:val="0"/>
      <w:adjustRightInd w:val="0"/>
      <w:ind w:left="1204" w:rightChars="-10" w:right="-24" w:hangingChars="501" w:hanging="1204"/>
    </w:pPr>
    <w:rPr>
      <w:rFonts w:eastAsia="標楷體"/>
      <w:b/>
      <w:color w:val="0070C0"/>
      <w:kern w:val="0"/>
      <w:szCs w:val="24"/>
      <w:lang w:eastAsia="zh-TW"/>
    </w:rPr>
  </w:style>
  <w:style w:type="character" w:styleId="afa">
    <w:name w:val="annotation reference"/>
    <w:basedOn w:val="a7"/>
    <w:uiPriority w:val="99"/>
    <w:unhideWhenUsed/>
    <w:rsid w:val="00E00066"/>
    <w:rPr>
      <w:sz w:val="18"/>
      <w:szCs w:val="18"/>
    </w:rPr>
  </w:style>
  <w:style w:type="paragraph" w:styleId="afb">
    <w:name w:val="annotation text"/>
    <w:basedOn w:val="a6"/>
    <w:link w:val="afc"/>
    <w:uiPriority w:val="99"/>
    <w:unhideWhenUsed/>
    <w:rsid w:val="00E00066"/>
  </w:style>
  <w:style w:type="character" w:customStyle="1" w:styleId="afc">
    <w:name w:val="註解文字 字元"/>
    <w:basedOn w:val="a7"/>
    <w:link w:val="afb"/>
    <w:uiPriority w:val="99"/>
    <w:rsid w:val="00E00066"/>
    <w:rPr>
      <w:rFonts w:ascii="Times New Roman" w:eastAsia="新細明體" w:hAnsi="Times New Roman" w:cs="Times New Roman"/>
      <w:kern w:val="1"/>
      <w:szCs w:val="20"/>
      <w:lang w:eastAsia="ar-SA"/>
    </w:rPr>
  </w:style>
  <w:style w:type="paragraph" w:styleId="afd">
    <w:name w:val="annotation subject"/>
    <w:basedOn w:val="afb"/>
    <w:next w:val="afb"/>
    <w:link w:val="afe"/>
    <w:uiPriority w:val="99"/>
    <w:unhideWhenUsed/>
    <w:rsid w:val="00E00066"/>
    <w:rPr>
      <w:b/>
      <w:bCs/>
    </w:rPr>
  </w:style>
  <w:style w:type="character" w:customStyle="1" w:styleId="afe">
    <w:name w:val="註解主旨 字元"/>
    <w:basedOn w:val="afc"/>
    <w:link w:val="afd"/>
    <w:uiPriority w:val="99"/>
    <w:rsid w:val="00E00066"/>
    <w:rPr>
      <w:rFonts w:ascii="Times New Roman" w:eastAsia="新細明體" w:hAnsi="Times New Roman" w:cs="Times New Roman"/>
      <w:b/>
      <w:bCs/>
      <w:kern w:val="1"/>
      <w:szCs w:val="20"/>
      <w:lang w:eastAsia="ar-SA"/>
    </w:rPr>
  </w:style>
  <w:style w:type="paragraph" w:styleId="aff">
    <w:name w:val="Normal Indent"/>
    <w:basedOn w:val="a6"/>
    <w:link w:val="aff0"/>
    <w:rsid w:val="00E00066"/>
    <w:pPr>
      <w:tabs>
        <w:tab w:val="num" w:pos="720"/>
      </w:tabs>
      <w:suppressAutoHyphens w:val="0"/>
      <w:spacing w:after="120" w:line="360" w:lineRule="atLeast"/>
      <w:ind w:left="1208" w:hanging="357"/>
    </w:pPr>
    <w:rPr>
      <w:rFonts w:eastAsia="標楷體"/>
      <w:kern w:val="2"/>
      <w:lang w:eastAsia="zh-TW"/>
    </w:rPr>
  </w:style>
  <w:style w:type="paragraph" w:customStyle="1" w:styleId="aff1">
    <w:name w:val="法規修訂記錄"/>
    <w:basedOn w:val="a6"/>
    <w:link w:val="aff2"/>
    <w:qFormat/>
    <w:rsid w:val="00E00066"/>
    <w:pPr>
      <w:widowControl/>
      <w:suppressAutoHyphens w:val="0"/>
      <w:jc w:val="right"/>
    </w:pPr>
    <w:rPr>
      <w:rFonts w:ascii="標楷體" w:eastAsia="標楷體" w:hAnsi="標楷體" w:cs="新細明體"/>
      <w:color w:val="000000"/>
      <w:kern w:val="0"/>
      <w:sz w:val="20"/>
      <w:lang w:eastAsia="zh-TW"/>
    </w:rPr>
  </w:style>
  <w:style w:type="character" w:customStyle="1" w:styleId="aff2">
    <w:name w:val="法規修訂記錄 字元"/>
    <w:link w:val="aff1"/>
    <w:locked/>
    <w:rsid w:val="00E00066"/>
    <w:rPr>
      <w:rFonts w:ascii="標楷體" w:eastAsia="標楷體" w:hAnsi="標楷體" w:cs="新細明體"/>
      <w:color w:val="000000"/>
      <w:kern w:val="0"/>
      <w:sz w:val="20"/>
      <w:szCs w:val="20"/>
    </w:rPr>
  </w:style>
  <w:style w:type="character" w:styleId="aff3">
    <w:name w:val="Hyperlink"/>
    <w:basedOn w:val="a7"/>
    <w:uiPriority w:val="99"/>
    <w:unhideWhenUsed/>
    <w:rsid w:val="00E00066"/>
    <w:rPr>
      <w:color w:val="0000FF"/>
      <w:u w:val="single"/>
    </w:rPr>
  </w:style>
  <w:style w:type="table" w:customStyle="1" w:styleId="13">
    <w:name w:val="表格格線1"/>
    <w:basedOn w:val="a8"/>
    <w:next w:val="aff4"/>
    <w:uiPriority w:val="59"/>
    <w:rsid w:val="00E00066"/>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Grid"/>
    <w:basedOn w:val="a8"/>
    <w:uiPriority w:val="39"/>
    <w:rsid w:val="00E00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2案由"/>
    <w:basedOn w:val="12"/>
    <w:qFormat/>
    <w:rsid w:val="00E00066"/>
    <w:pPr>
      <w:snapToGrid/>
      <w:ind w:left="728" w:hangingChars="303" w:hanging="728"/>
      <w:jc w:val="both"/>
    </w:pPr>
  </w:style>
  <w:style w:type="paragraph" w:customStyle="1" w:styleId="25">
    <w:name w:val="2說明一"/>
    <w:basedOn w:val="a6"/>
    <w:qFormat/>
    <w:rsid w:val="00E00066"/>
    <w:pPr>
      <w:widowControl/>
      <w:ind w:left="1201" w:hangingChars="500" w:hanging="1201"/>
      <w:jc w:val="both"/>
    </w:pPr>
    <w:rPr>
      <w:rFonts w:eastAsia="細明體"/>
      <w:kern w:val="24"/>
    </w:rPr>
  </w:style>
  <w:style w:type="paragraph" w:customStyle="1" w:styleId="26">
    <w:name w:val="2說明二"/>
    <w:basedOn w:val="a6"/>
    <w:qFormat/>
    <w:rsid w:val="00E00066"/>
    <w:pPr>
      <w:widowControl/>
      <w:snapToGrid w:val="0"/>
      <w:spacing w:line="320" w:lineRule="atLeast"/>
      <w:ind w:leftChars="295" w:left="1200" w:hangingChars="205" w:hanging="492"/>
      <w:jc w:val="both"/>
    </w:pPr>
    <w:rPr>
      <w:rFonts w:eastAsia="細明體"/>
      <w:color w:val="000000" w:themeColor="text1"/>
      <w:kern w:val="24"/>
      <w:lang w:eastAsia="zh-TW"/>
    </w:rPr>
  </w:style>
  <w:style w:type="paragraph" w:customStyle="1" w:styleId="3-">
    <w:name w:val="3表-頭"/>
    <w:basedOn w:val="a6"/>
    <w:qFormat/>
    <w:rsid w:val="00E00066"/>
    <w:pPr>
      <w:widowControl/>
      <w:adjustRightInd w:val="0"/>
      <w:snapToGrid w:val="0"/>
      <w:jc w:val="center"/>
    </w:pPr>
    <w:rPr>
      <w:rFonts w:eastAsia="細明體"/>
      <w:b/>
      <w:color w:val="000000" w:themeColor="text1"/>
      <w:kern w:val="20"/>
      <w:sz w:val="20"/>
      <w:lang w:eastAsia="zh-TW"/>
    </w:rPr>
  </w:style>
  <w:style w:type="paragraph" w:customStyle="1" w:styleId="3-0">
    <w:name w:val="3表-內中"/>
    <w:basedOn w:val="a6"/>
    <w:qFormat/>
    <w:rsid w:val="00E00066"/>
    <w:pPr>
      <w:adjustRightInd w:val="0"/>
      <w:snapToGrid w:val="0"/>
      <w:jc w:val="center"/>
    </w:pPr>
    <w:rPr>
      <w:rFonts w:eastAsia="細明體"/>
      <w:kern w:val="0"/>
      <w:sz w:val="20"/>
    </w:rPr>
  </w:style>
  <w:style w:type="paragraph" w:customStyle="1" w:styleId="3-1">
    <w:name w:val="3表-內左"/>
    <w:basedOn w:val="3-0"/>
    <w:qFormat/>
    <w:rsid w:val="00E00066"/>
    <w:pPr>
      <w:jc w:val="left"/>
    </w:pPr>
  </w:style>
  <w:style w:type="paragraph" w:customStyle="1" w:styleId="0">
    <w:name w:val="0提醒"/>
    <w:basedOn w:val="a6"/>
    <w:qFormat/>
    <w:rsid w:val="00E00066"/>
    <w:pPr>
      <w:adjustRightInd w:val="0"/>
      <w:snapToGrid w:val="0"/>
      <w:jc w:val="center"/>
    </w:pPr>
    <w:rPr>
      <w:rFonts w:eastAsia="細明體"/>
      <w:b/>
      <w:color w:val="C00000"/>
      <w:kern w:val="24"/>
      <w:bdr w:val="single" w:sz="4" w:space="0" w:color="auto"/>
      <w:lang w:eastAsia="zh-TW"/>
    </w:rPr>
  </w:style>
  <w:style w:type="paragraph" w:customStyle="1" w:styleId="420">
    <w:name w:val="4決議2"/>
    <w:basedOn w:val="44"/>
    <w:qFormat/>
    <w:rsid w:val="00E00066"/>
    <w:pPr>
      <w:ind w:leftChars="292" w:left="896" w:hangingChars="81" w:hanging="195"/>
      <w:jc w:val="both"/>
    </w:pPr>
  </w:style>
  <w:style w:type="character" w:customStyle="1" w:styleId="style21">
    <w:name w:val="style21"/>
    <w:rsid w:val="00E00066"/>
    <w:rPr>
      <w:rFonts w:ascii="標楷體" w:eastAsia="標楷體" w:hAnsi="標楷體" w:hint="eastAsia"/>
      <w:sz w:val="24"/>
      <w:szCs w:val="24"/>
    </w:rPr>
  </w:style>
  <w:style w:type="paragraph" w:customStyle="1" w:styleId="-2">
    <w:name w:val="樣式-2"/>
    <w:basedOn w:val="a6"/>
    <w:qFormat/>
    <w:rsid w:val="00E00066"/>
    <w:pPr>
      <w:numPr>
        <w:numId w:val="1"/>
      </w:numPr>
      <w:suppressAutoHyphens w:val="0"/>
    </w:pPr>
    <w:rPr>
      <w:rFonts w:eastAsia="標楷體"/>
      <w:kern w:val="2"/>
      <w:szCs w:val="24"/>
      <w:lang w:eastAsia="zh-TW"/>
    </w:rPr>
  </w:style>
  <w:style w:type="paragraph" w:styleId="14">
    <w:name w:val="toc 1"/>
    <w:basedOn w:val="a6"/>
    <w:next w:val="a6"/>
    <w:autoRedefine/>
    <w:uiPriority w:val="39"/>
    <w:unhideWhenUsed/>
    <w:rsid w:val="00E00066"/>
  </w:style>
  <w:style w:type="paragraph" w:customStyle="1" w:styleId="45">
    <w:name w:val="4決議"/>
    <w:basedOn w:val="44"/>
    <w:qFormat/>
    <w:rsid w:val="00E00066"/>
    <w:pPr>
      <w:ind w:left="713" w:hangingChars="297" w:hanging="713"/>
    </w:pPr>
  </w:style>
  <w:style w:type="paragraph" w:styleId="aff5">
    <w:name w:val="TOC Heading"/>
    <w:basedOn w:val="10"/>
    <w:next w:val="a6"/>
    <w:uiPriority w:val="39"/>
    <w:unhideWhenUsed/>
    <w:qFormat/>
    <w:rsid w:val="00E00066"/>
    <w:pPr>
      <w:keepLines/>
      <w:widowControl/>
      <w:suppressAutoHyphens w:val="0"/>
      <w:spacing w:before="240" w:after="0" w:line="259" w:lineRule="auto"/>
      <w:outlineLvl w:val="9"/>
    </w:pPr>
    <w:rPr>
      <w:b w:val="0"/>
      <w:bCs w:val="0"/>
      <w:color w:val="2F5496" w:themeColor="accent1" w:themeShade="BF"/>
      <w:kern w:val="0"/>
      <w:sz w:val="32"/>
      <w:szCs w:val="32"/>
      <w:lang w:eastAsia="zh-TW"/>
    </w:rPr>
  </w:style>
  <w:style w:type="paragraph" w:customStyle="1" w:styleId="410">
    <w:name w:val="4決議1"/>
    <w:basedOn w:val="44"/>
    <w:qFormat/>
    <w:rsid w:val="00E00066"/>
    <w:pPr>
      <w:ind w:left="896" w:hangingChars="373" w:hanging="896"/>
      <w:jc w:val="both"/>
    </w:pPr>
  </w:style>
  <w:style w:type="character" w:styleId="aff6">
    <w:name w:val="page number"/>
    <w:basedOn w:val="a7"/>
    <w:rsid w:val="00E00066"/>
    <w:rPr>
      <w:rFonts w:cs="Times New Roman"/>
    </w:rPr>
  </w:style>
  <w:style w:type="paragraph" w:customStyle="1" w:styleId="aff7">
    <w:name w:val="提"/>
    <w:basedOn w:val="a6"/>
    <w:qFormat/>
    <w:rsid w:val="00E00066"/>
    <w:pPr>
      <w:adjustRightInd w:val="0"/>
      <w:snapToGrid w:val="0"/>
    </w:pPr>
    <w:rPr>
      <w:rFonts w:ascii="新細明體" w:hAnsi="新細明體"/>
      <w:b/>
      <w:bCs/>
      <w:szCs w:val="24"/>
    </w:rPr>
  </w:style>
  <w:style w:type="paragraph" w:styleId="HTML">
    <w:name w:val="HTML Preformatted"/>
    <w:aliases w:val=" 字元3,字元3"/>
    <w:basedOn w:val="a6"/>
    <w:link w:val="HTML0"/>
    <w:uiPriority w:val="99"/>
    <w:unhideWhenUsed/>
    <w:rsid w:val="00E00066"/>
    <w:pPr>
      <w:suppressAutoHyphens w:val="0"/>
    </w:pPr>
    <w:rPr>
      <w:rFonts w:ascii="Courier New" w:hAnsi="Courier New" w:cs="Courier New"/>
      <w:kern w:val="2"/>
      <w:sz w:val="20"/>
      <w:lang w:eastAsia="zh-TW"/>
    </w:rPr>
  </w:style>
  <w:style w:type="character" w:customStyle="1" w:styleId="HTML0">
    <w:name w:val="HTML 預設格式 字元"/>
    <w:aliases w:val=" 字元3 字元,字元3 字元"/>
    <w:basedOn w:val="a7"/>
    <w:link w:val="HTML"/>
    <w:uiPriority w:val="99"/>
    <w:rsid w:val="00E00066"/>
    <w:rPr>
      <w:rFonts w:ascii="Courier New" w:eastAsia="新細明體" w:hAnsi="Courier New" w:cs="Courier New"/>
      <w:sz w:val="20"/>
      <w:szCs w:val="20"/>
    </w:rPr>
  </w:style>
  <w:style w:type="character" w:customStyle="1" w:styleId="highlight">
    <w:name w:val="highlight"/>
    <w:rsid w:val="00E00066"/>
  </w:style>
  <w:style w:type="paragraph" w:styleId="27">
    <w:name w:val="toc 2"/>
    <w:basedOn w:val="a6"/>
    <w:next w:val="a6"/>
    <w:autoRedefine/>
    <w:uiPriority w:val="39"/>
    <w:unhideWhenUsed/>
    <w:rsid w:val="00E00066"/>
    <w:pPr>
      <w:widowControl/>
      <w:suppressAutoHyphens w:val="0"/>
      <w:spacing w:after="100" w:line="259" w:lineRule="auto"/>
      <w:ind w:left="220"/>
    </w:pPr>
    <w:rPr>
      <w:rFonts w:asciiTheme="minorHAnsi" w:eastAsiaTheme="minorEastAsia" w:hAnsiTheme="minorHAnsi"/>
      <w:kern w:val="0"/>
      <w:sz w:val="22"/>
      <w:szCs w:val="22"/>
      <w:lang w:eastAsia="zh-TW"/>
    </w:rPr>
  </w:style>
  <w:style w:type="paragraph" w:styleId="31">
    <w:name w:val="toc 3"/>
    <w:basedOn w:val="a6"/>
    <w:next w:val="a6"/>
    <w:autoRedefine/>
    <w:uiPriority w:val="39"/>
    <w:unhideWhenUsed/>
    <w:rsid w:val="00E00066"/>
    <w:pPr>
      <w:widowControl/>
      <w:suppressAutoHyphens w:val="0"/>
      <w:spacing w:after="100" w:line="259" w:lineRule="auto"/>
      <w:ind w:left="440"/>
    </w:pPr>
    <w:rPr>
      <w:rFonts w:asciiTheme="minorHAnsi" w:eastAsiaTheme="minorEastAsia" w:hAnsiTheme="minorHAnsi"/>
      <w:kern w:val="0"/>
      <w:sz w:val="22"/>
      <w:szCs w:val="22"/>
      <w:lang w:eastAsia="zh-TW"/>
    </w:rPr>
  </w:style>
  <w:style w:type="paragraph" w:styleId="aff8">
    <w:name w:val="Date"/>
    <w:basedOn w:val="a6"/>
    <w:next w:val="a6"/>
    <w:link w:val="aff9"/>
    <w:rsid w:val="00E00066"/>
    <w:pPr>
      <w:suppressAutoHyphens w:val="0"/>
      <w:jc w:val="right"/>
    </w:pPr>
    <w:rPr>
      <w:rFonts w:eastAsia="標楷體"/>
      <w:kern w:val="2"/>
      <w:lang w:eastAsia="zh-TW"/>
    </w:rPr>
  </w:style>
  <w:style w:type="character" w:customStyle="1" w:styleId="aff9">
    <w:name w:val="日期 字元"/>
    <w:basedOn w:val="a7"/>
    <w:link w:val="aff8"/>
    <w:rsid w:val="00E00066"/>
    <w:rPr>
      <w:rFonts w:ascii="Times New Roman" w:eastAsia="標楷體" w:hAnsi="Times New Roman" w:cs="Times New Roman"/>
      <w:szCs w:val="20"/>
    </w:rPr>
  </w:style>
  <w:style w:type="character" w:customStyle="1" w:styleId="Default0">
    <w:name w:val="Default 字元"/>
    <w:basedOn w:val="a7"/>
    <w:link w:val="Default"/>
    <w:rsid w:val="00E00066"/>
    <w:rPr>
      <w:rFonts w:ascii="標楷體" w:eastAsia="新細明體" w:hAnsi="標楷體" w:cs="標楷體"/>
      <w:color w:val="000000"/>
      <w:kern w:val="0"/>
      <w:szCs w:val="24"/>
    </w:rPr>
  </w:style>
  <w:style w:type="character" w:customStyle="1" w:styleId="Web0">
    <w:name w:val="內文 (Web) 字元"/>
    <w:aliases w:val="字元 字元1,字元 字元 字元 字元 字元 字元 字元 字元 Char 字元,一般文字2 Char 字元, 字元 字元,Plain Text Char 字元,一般文字1 Char 字元,字元 字元 字元 字元 字元 Char 字元,字元 字元 字元 字元 Char 字元,字元4 Char 字元,字元 字元 字元 Char 字元,一般文字2 Char 字元 字元 字元"/>
    <w:link w:val="Web"/>
    <w:uiPriority w:val="99"/>
    <w:rsid w:val="00E00066"/>
    <w:rPr>
      <w:rFonts w:ascii="Arial Unicode MS" w:eastAsia="Arial Unicode MS" w:hAnsi="Arial Unicode MS" w:cs="Arial Unicode MS"/>
      <w:kern w:val="0"/>
      <w:szCs w:val="24"/>
    </w:rPr>
  </w:style>
  <w:style w:type="paragraph" w:styleId="affa">
    <w:name w:val="Body Text"/>
    <w:basedOn w:val="a6"/>
    <w:link w:val="affb"/>
    <w:qFormat/>
    <w:rsid w:val="00E00066"/>
    <w:pPr>
      <w:suppressAutoHyphens w:val="0"/>
      <w:spacing w:after="120"/>
    </w:pPr>
    <w:rPr>
      <w:kern w:val="2"/>
      <w:szCs w:val="24"/>
      <w:lang w:val="x-none" w:eastAsia="x-none"/>
    </w:rPr>
  </w:style>
  <w:style w:type="character" w:customStyle="1" w:styleId="affb">
    <w:name w:val="本文 字元"/>
    <w:basedOn w:val="a7"/>
    <w:link w:val="affa"/>
    <w:rsid w:val="00E00066"/>
    <w:rPr>
      <w:rFonts w:ascii="Times New Roman" w:eastAsia="新細明體" w:hAnsi="Times New Roman" w:cs="Times New Roman"/>
      <w:szCs w:val="24"/>
      <w:lang w:val="x-none" w:eastAsia="x-none"/>
    </w:rPr>
  </w:style>
  <w:style w:type="character" w:customStyle="1" w:styleId="content1">
    <w:name w:val="content1"/>
    <w:rsid w:val="00E00066"/>
    <w:rPr>
      <w:rFonts w:ascii="Arial" w:hAnsi="Arial" w:cs="Arial" w:hint="default"/>
      <w:i w:val="0"/>
      <w:iCs w:val="0"/>
      <w:caps w:val="0"/>
      <w:color w:val="333333"/>
      <w:spacing w:val="270"/>
      <w:sz w:val="18"/>
      <w:szCs w:val="18"/>
    </w:rPr>
  </w:style>
  <w:style w:type="character" w:customStyle="1" w:styleId="style41">
    <w:name w:val="style41"/>
    <w:rsid w:val="00E00066"/>
    <w:rPr>
      <w:rFonts w:ascii="Arial" w:hAnsi="Arial" w:cs="Arial" w:hint="default"/>
      <w:sz w:val="20"/>
      <w:szCs w:val="20"/>
    </w:rPr>
  </w:style>
  <w:style w:type="character" w:customStyle="1" w:styleId="style51">
    <w:name w:val="style51"/>
    <w:rsid w:val="00E00066"/>
    <w:rPr>
      <w:rFonts w:ascii="Arial" w:hAnsi="Arial" w:cs="Arial" w:hint="default"/>
      <w:sz w:val="20"/>
      <w:szCs w:val="20"/>
    </w:rPr>
  </w:style>
  <w:style w:type="paragraph" w:customStyle="1" w:styleId="style1">
    <w:name w:val="style1"/>
    <w:basedOn w:val="a6"/>
    <w:qFormat/>
    <w:rsid w:val="00E00066"/>
    <w:pPr>
      <w:widowControl/>
      <w:suppressAutoHyphens w:val="0"/>
      <w:spacing w:before="100" w:beforeAutospacing="1" w:after="100" w:afterAutospacing="1"/>
    </w:pPr>
    <w:rPr>
      <w:rFonts w:ascii="新細明體" w:hAnsi="新細明體" w:cs="新細明體"/>
      <w:kern w:val="0"/>
      <w:sz w:val="20"/>
      <w:lang w:eastAsia="zh-TW"/>
    </w:rPr>
  </w:style>
  <w:style w:type="paragraph" w:customStyle="1" w:styleId="28">
    <w:name w:val="字元 字元2 字元 字元 字元 字元 字元 字元 字元 字元 字元 字元 字元 字元 字元 字元 字元 字元 字元 字元 字元 字元 字元 字元"/>
    <w:basedOn w:val="a6"/>
    <w:qFormat/>
    <w:rsid w:val="00E00066"/>
    <w:pPr>
      <w:widowControl/>
      <w:suppressAutoHyphens w:val="0"/>
      <w:spacing w:after="160" w:line="240" w:lineRule="exact"/>
    </w:pPr>
    <w:rPr>
      <w:rFonts w:ascii="Tahoma" w:hAnsi="Tahoma"/>
      <w:kern w:val="0"/>
      <w:sz w:val="20"/>
      <w:lang w:eastAsia="en-US"/>
    </w:rPr>
  </w:style>
  <w:style w:type="paragraph" w:customStyle="1" w:styleId="29">
    <w:name w:val="字元 字元2 字元 字元 字元 字元"/>
    <w:basedOn w:val="a6"/>
    <w:semiHidden/>
    <w:qFormat/>
    <w:rsid w:val="00E00066"/>
    <w:pPr>
      <w:widowControl/>
      <w:suppressAutoHyphens w:val="0"/>
      <w:spacing w:after="160" w:line="240" w:lineRule="exact"/>
    </w:pPr>
    <w:rPr>
      <w:rFonts w:ascii="Tahoma" w:hAnsi="Tahoma"/>
      <w:kern w:val="0"/>
      <w:sz w:val="20"/>
      <w:lang w:eastAsia="en-US"/>
    </w:rPr>
  </w:style>
  <w:style w:type="character" w:customStyle="1" w:styleId="style13">
    <w:name w:val="style13"/>
    <w:basedOn w:val="a7"/>
    <w:rsid w:val="00E00066"/>
  </w:style>
  <w:style w:type="paragraph" w:customStyle="1" w:styleId="affc">
    <w:name w:val="內縮"/>
    <w:basedOn w:val="a6"/>
    <w:autoRedefine/>
    <w:qFormat/>
    <w:rsid w:val="00E00066"/>
    <w:pPr>
      <w:suppressAutoHyphens w:val="0"/>
      <w:spacing w:beforeLines="50" w:line="240" w:lineRule="exact"/>
      <w:ind w:left="360" w:hangingChars="150" w:hanging="360"/>
    </w:pPr>
    <w:rPr>
      <w:rFonts w:ascii="新細明體" w:hAnsi="新細明體"/>
      <w:kern w:val="2"/>
      <w:szCs w:val="24"/>
      <w:bdr w:val="single" w:sz="4" w:space="0" w:color="auto"/>
      <w:lang w:eastAsia="zh-TW"/>
    </w:rPr>
  </w:style>
  <w:style w:type="character" w:customStyle="1" w:styleId="affd">
    <w:name w:val="字元 字元"/>
    <w:aliases w:val="字元4 字元 字元,字元 字元2"/>
    <w:locked/>
    <w:rsid w:val="00E00066"/>
    <w:rPr>
      <w:rFonts w:ascii="Arial Unicode MS" w:eastAsia="Arial Unicode MS" w:hAnsi="Arial Unicode MS" w:cs="Arial Unicode MS"/>
      <w:sz w:val="24"/>
      <w:szCs w:val="24"/>
      <w:lang w:val="en-US" w:eastAsia="zh-TW" w:bidi="ar-SA"/>
    </w:rPr>
  </w:style>
  <w:style w:type="paragraph" w:styleId="32">
    <w:name w:val="Body Text Indent 3"/>
    <w:basedOn w:val="a6"/>
    <w:link w:val="33"/>
    <w:rsid w:val="00E00066"/>
    <w:pPr>
      <w:suppressAutoHyphens w:val="0"/>
      <w:spacing w:after="120"/>
      <w:ind w:leftChars="200" w:left="480"/>
    </w:pPr>
    <w:rPr>
      <w:kern w:val="2"/>
      <w:sz w:val="16"/>
      <w:szCs w:val="16"/>
      <w:lang w:val="x-none" w:eastAsia="x-none"/>
    </w:rPr>
  </w:style>
  <w:style w:type="character" w:customStyle="1" w:styleId="33">
    <w:name w:val="本文縮排 3 字元"/>
    <w:basedOn w:val="a7"/>
    <w:link w:val="32"/>
    <w:rsid w:val="00E00066"/>
    <w:rPr>
      <w:rFonts w:ascii="Times New Roman" w:eastAsia="新細明體" w:hAnsi="Times New Roman" w:cs="Times New Roman"/>
      <w:sz w:val="16"/>
      <w:szCs w:val="16"/>
      <w:lang w:val="x-none" w:eastAsia="x-none"/>
    </w:rPr>
  </w:style>
  <w:style w:type="character" w:customStyle="1" w:styleId="t10b1">
    <w:name w:val="t10b1"/>
    <w:rsid w:val="00E00066"/>
    <w:rPr>
      <w:rFonts w:ascii="sөũ" w:hAnsi="sөũ" w:hint="default"/>
      <w:color w:val="000000"/>
      <w:sz w:val="20"/>
      <w:szCs w:val="20"/>
    </w:rPr>
  </w:style>
  <w:style w:type="paragraph" w:customStyle="1" w:styleId="15">
    <w:name w:val="字元1"/>
    <w:basedOn w:val="a6"/>
    <w:rsid w:val="00E00066"/>
    <w:pPr>
      <w:widowControl/>
      <w:suppressAutoHyphens w:val="0"/>
      <w:spacing w:after="160" w:line="240" w:lineRule="exact"/>
    </w:pPr>
    <w:rPr>
      <w:rFonts w:ascii="Verdana" w:eastAsia="Times New Roman" w:hAnsi="Verdana"/>
      <w:kern w:val="0"/>
      <w:sz w:val="20"/>
      <w:lang w:eastAsia="en-US"/>
    </w:rPr>
  </w:style>
  <w:style w:type="paragraph" w:styleId="affe">
    <w:name w:val="Salutation"/>
    <w:basedOn w:val="a6"/>
    <w:next w:val="a6"/>
    <w:link w:val="afff"/>
    <w:rsid w:val="00E00066"/>
    <w:pPr>
      <w:suppressAutoHyphens w:val="0"/>
    </w:pPr>
    <w:rPr>
      <w:rFonts w:ascii="標楷體" w:eastAsia="標楷體" w:hAnsi="標楷體"/>
      <w:b/>
      <w:kern w:val="0"/>
      <w:u w:val="single"/>
      <w:lang w:val="x-none" w:eastAsia="x-none"/>
    </w:rPr>
  </w:style>
  <w:style w:type="character" w:customStyle="1" w:styleId="afff">
    <w:name w:val="問候 字元"/>
    <w:basedOn w:val="a7"/>
    <w:link w:val="affe"/>
    <w:rsid w:val="00E00066"/>
    <w:rPr>
      <w:rFonts w:ascii="標楷體" w:eastAsia="標楷體" w:hAnsi="標楷體" w:cs="Times New Roman"/>
      <w:b/>
      <w:kern w:val="0"/>
      <w:szCs w:val="20"/>
      <w:u w:val="single"/>
      <w:lang w:val="x-none" w:eastAsia="x-none"/>
    </w:rPr>
  </w:style>
  <w:style w:type="paragraph" w:customStyle="1" w:styleId="a2">
    <w:name w:val="報告要點一"/>
    <w:basedOn w:val="a6"/>
    <w:link w:val="afff0"/>
    <w:qFormat/>
    <w:rsid w:val="00E00066"/>
    <w:pPr>
      <w:numPr>
        <w:ilvl w:val="1"/>
        <w:numId w:val="2"/>
      </w:numPr>
      <w:tabs>
        <w:tab w:val="left" w:pos="1320"/>
      </w:tabs>
      <w:suppressAutoHyphens w:val="0"/>
    </w:pPr>
    <w:rPr>
      <w:rFonts w:eastAsia="標楷體"/>
      <w:kern w:val="2"/>
      <w:szCs w:val="24"/>
      <w:lang w:val="x-none" w:eastAsia="x-none"/>
    </w:rPr>
  </w:style>
  <w:style w:type="paragraph" w:customStyle="1" w:styleId="095cm0cm">
    <w:name w:val="樣式 報告要點一 + 左右對齊 左:  0.95 cm 第一行:  0 cm"/>
    <w:basedOn w:val="a2"/>
    <w:qFormat/>
    <w:rsid w:val="00E00066"/>
    <w:pPr>
      <w:tabs>
        <w:tab w:val="num" w:pos="1080"/>
      </w:tabs>
      <w:ind w:left="567" w:firstLine="0"/>
      <w:jc w:val="both"/>
    </w:pPr>
    <w:rPr>
      <w:rFonts w:cs="新細明體"/>
      <w:szCs w:val="20"/>
    </w:rPr>
  </w:style>
  <w:style w:type="paragraph" w:customStyle="1" w:styleId="10117pt">
    <w:name w:val="樣式 標楷體 凸出:  1.01 字元 行距:  固定行高 17 pt"/>
    <w:basedOn w:val="a6"/>
    <w:qFormat/>
    <w:rsid w:val="00E00066"/>
    <w:pPr>
      <w:suppressAutoHyphens w:val="0"/>
      <w:spacing w:line="340" w:lineRule="exact"/>
      <w:ind w:leftChars="250" w:left="351" w:hangingChars="101" w:hanging="101"/>
    </w:pPr>
    <w:rPr>
      <w:rFonts w:ascii="標楷體" w:eastAsia="標楷體" w:hAnsi="標楷體" w:cs="新細明體"/>
      <w:kern w:val="2"/>
      <w:lang w:eastAsia="zh-TW"/>
    </w:rPr>
  </w:style>
  <w:style w:type="paragraph" w:customStyle="1" w:styleId="afff1">
    <w:name w:val=".."/>
    <w:basedOn w:val="a6"/>
    <w:next w:val="a6"/>
    <w:qFormat/>
    <w:rsid w:val="00E00066"/>
    <w:pPr>
      <w:suppressAutoHyphens w:val="0"/>
      <w:autoSpaceDE w:val="0"/>
      <w:autoSpaceDN w:val="0"/>
      <w:adjustRightInd w:val="0"/>
    </w:pPr>
    <w:rPr>
      <w:rFonts w:ascii="標楷體" w:eastAsia="標楷體"/>
      <w:kern w:val="0"/>
      <w:szCs w:val="24"/>
      <w:lang w:eastAsia="zh-TW"/>
    </w:rPr>
  </w:style>
  <w:style w:type="paragraph" w:customStyle="1" w:styleId="afff2">
    <w:name w:val="提案一、"/>
    <w:basedOn w:val="a6"/>
    <w:uiPriority w:val="99"/>
    <w:qFormat/>
    <w:rsid w:val="00E00066"/>
    <w:pPr>
      <w:tabs>
        <w:tab w:val="num" w:pos="360"/>
        <w:tab w:val="left" w:pos="1260"/>
      </w:tabs>
      <w:suppressAutoHyphens w:val="0"/>
    </w:pPr>
    <w:rPr>
      <w:rFonts w:ascii="標楷體" w:eastAsia="標楷體" w:hAnsi="標楷體"/>
      <w:bCs/>
      <w:kern w:val="2"/>
      <w:szCs w:val="24"/>
      <w:lang w:eastAsia="zh-TW"/>
    </w:rPr>
  </w:style>
  <w:style w:type="character" w:customStyle="1" w:styleId="w16">
    <w:name w:val="w16"/>
    <w:basedOn w:val="a7"/>
    <w:rsid w:val="00E00066"/>
  </w:style>
  <w:style w:type="character" w:customStyle="1" w:styleId="w1">
    <w:name w:val="w1"/>
    <w:basedOn w:val="a7"/>
    <w:rsid w:val="00E00066"/>
  </w:style>
  <w:style w:type="character" w:customStyle="1" w:styleId="w12">
    <w:name w:val="w12"/>
    <w:rsid w:val="00E00066"/>
    <w:rPr>
      <w:rFonts w:ascii="新細明體" w:eastAsia="新細明體" w:hAnsi="新細明體" w:hint="eastAsia"/>
      <w:strike w:val="0"/>
      <w:dstrike w:val="0"/>
      <w:color w:val="000000"/>
      <w:sz w:val="20"/>
      <w:szCs w:val="20"/>
      <w:u w:val="none"/>
      <w:effect w:val="none"/>
    </w:rPr>
  </w:style>
  <w:style w:type="paragraph" w:customStyle="1" w:styleId="16">
    <w:name w:val="1"/>
    <w:basedOn w:val="a6"/>
    <w:qFormat/>
    <w:rsid w:val="00E00066"/>
    <w:pPr>
      <w:widowControl/>
      <w:suppressAutoHyphens w:val="0"/>
      <w:spacing w:after="160" w:line="240" w:lineRule="exact"/>
    </w:pPr>
    <w:rPr>
      <w:rFonts w:ascii="Tahoma" w:hAnsi="Tahoma"/>
      <w:kern w:val="0"/>
      <w:sz w:val="20"/>
      <w:lang w:eastAsia="en-US"/>
    </w:rPr>
  </w:style>
  <w:style w:type="paragraph" w:styleId="afff3">
    <w:name w:val="Block Text"/>
    <w:basedOn w:val="a6"/>
    <w:rsid w:val="00E00066"/>
    <w:pPr>
      <w:framePr w:hSpace="180" w:wrap="around" w:vAnchor="text" w:hAnchor="text" w:x="142" w:y="1"/>
      <w:suppressAutoHyphens w:val="0"/>
      <w:spacing w:line="280" w:lineRule="exact"/>
      <w:ind w:left="113" w:right="113"/>
      <w:suppressOverlap/>
      <w:jc w:val="center"/>
    </w:pPr>
    <w:rPr>
      <w:rFonts w:ascii="標楷體" w:eastAsia="標楷體"/>
      <w:kern w:val="2"/>
      <w:szCs w:val="24"/>
      <w:lang w:eastAsia="zh-TW"/>
    </w:rPr>
  </w:style>
  <w:style w:type="paragraph" w:customStyle="1" w:styleId="220">
    <w:name w:val="字元 字元2 字元 字元 字元 字元2"/>
    <w:basedOn w:val="a6"/>
    <w:semiHidden/>
    <w:qFormat/>
    <w:rsid w:val="00E00066"/>
    <w:pPr>
      <w:widowControl/>
      <w:suppressAutoHyphens w:val="0"/>
      <w:spacing w:after="160" w:line="240" w:lineRule="exact"/>
    </w:pPr>
    <w:rPr>
      <w:rFonts w:ascii="Tahoma" w:hAnsi="Tahoma"/>
      <w:kern w:val="0"/>
      <w:sz w:val="20"/>
      <w:lang w:eastAsia="en-US"/>
    </w:rPr>
  </w:style>
  <w:style w:type="character" w:customStyle="1" w:styleId="17">
    <w:name w:val="字元 字元 字元1"/>
    <w:rsid w:val="00E00066"/>
    <w:rPr>
      <w:rFonts w:ascii="Arial Unicode MS" w:eastAsia="Arial Unicode MS" w:hAnsi="Arial Unicode MS"/>
      <w:sz w:val="24"/>
      <w:szCs w:val="24"/>
      <w:lang w:val="en-US" w:eastAsia="zh-TW" w:bidi="ar-SA"/>
    </w:rPr>
  </w:style>
  <w:style w:type="character" w:styleId="HTML1">
    <w:name w:val="HTML Typewriter"/>
    <w:rsid w:val="00E00066"/>
    <w:rPr>
      <w:rFonts w:ascii="細明體" w:eastAsia="細明體" w:hAnsi="細明體" w:cs="細明體"/>
      <w:sz w:val="24"/>
      <w:szCs w:val="24"/>
    </w:rPr>
  </w:style>
  <w:style w:type="character" w:customStyle="1" w:styleId="aff0">
    <w:name w:val="內文縮排 字元"/>
    <w:link w:val="aff"/>
    <w:rsid w:val="00E00066"/>
    <w:rPr>
      <w:rFonts w:ascii="Times New Roman" w:eastAsia="標楷體" w:hAnsi="Times New Roman" w:cs="Times New Roman"/>
      <w:szCs w:val="20"/>
    </w:rPr>
  </w:style>
  <w:style w:type="paragraph" w:customStyle="1" w:styleId="afff4">
    <w:name w:val="會議名稱"/>
    <w:basedOn w:val="a6"/>
    <w:qFormat/>
    <w:rsid w:val="00E00066"/>
    <w:pPr>
      <w:suppressAutoHyphens w:val="0"/>
      <w:ind w:left="1320" w:hangingChars="471" w:hanging="1320"/>
      <w:jc w:val="center"/>
    </w:pPr>
    <w:rPr>
      <w:rFonts w:ascii="標楷體" w:eastAsia="標楷體" w:cs="新細明體"/>
      <w:b/>
      <w:bCs/>
      <w:kern w:val="2"/>
      <w:sz w:val="28"/>
      <w:lang w:eastAsia="zh-TW"/>
    </w:rPr>
  </w:style>
  <w:style w:type="paragraph" w:styleId="afff5">
    <w:name w:val="footnote text"/>
    <w:basedOn w:val="a6"/>
    <w:link w:val="afff6"/>
    <w:rsid w:val="00E00066"/>
    <w:pPr>
      <w:suppressAutoHyphens w:val="0"/>
      <w:snapToGrid w:val="0"/>
    </w:pPr>
    <w:rPr>
      <w:kern w:val="2"/>
      <w:sz w:val="20"/>
      <w:lang w:val="x-none" w:eastAsia="x-none"/>
    </w:rPr>
  </w:style>
  <w:style w:type="character" w:customStyle="1" w:styleId="afff6">
    <w:name w:val="註腳文字 字元"/>
    <w:basedOn w:val="a7"/>
    <w:link w:val="afff5"/>
    <w:uiPriority w:val="99"/>
    <w:rsid w:val="00E00066"/>
    <w:rPr>
      <w:rFonts w:ascii="Times New Roman" w:eastAsia="新細明體" w:hAnsi="Times New Roman" w:cs="Times New Roman"/>
      <w:sz w:val="20"/>
      <w:szCs w:val="20"/>
      <w:lang w:val="x-none" w:eastAsia="x-none"/>
    </w:rPr>
  </w:style>
  <w:style w:type="character" w:styleId="afff7">
    <w:name w:val="footnote reference"/>
    <w:rsid w:val="00E00066"/>
    <w:rPr>
      <w:vertAlign w:val="superscript"/>
    </w:rPr>
  </w:style>
  <w:style w:type="paragraph" w:customStyle="1" w:styleId="afff8">
    <w:name w:val="報告要點"/>
    <w:basedOn w:val="a6"/>
    <w:qFormat/>
    <w:rsid w:val="00E00066"/>
    <w:pPr>
      <w:tabs>
        <w:tab w:val="num" w:pos="1800"/>
      </w:tabs>
      <w:suppressAutoHyphens w:val="0"/>
      <w:spacing w:line="240" w:lineRule="atLeast"/>
      <w:ind w:left="1800" w:hanging="720"/>
    </w:pPr>
    <w:rPr>
      <w:rFonts w:ascii="標楷體" w:eastAsia="標楷體" w:hAnsi="標楷體" w:cs="新細明體"/>
      <w:kern w:val="2"/>
      <w:lang w:eastAsia="zh-TW"/>
    </w:rPr>
  </w:style>
  <w:style w:type="character" w:customStyle="1" w:styleId="afff0">
    <w:name w:val="報告要點一 字元"/>
    <w:link w:val="a2"/>
    <w:rsid w:val="00E00066"/>
    <w:rPr>
      <w:rFonts w:ascii="Times New Roman" w:eastAsia="標楷體" w:hAnsi="Times New Roman" w:cs="Times New Roman"/>
      <w:szCs w:val="24"/>
      <w:lang w:val="x-none" w:eastAsia="x-none"/>
    </w:rPr>
  </w:style>
  <w:style w:type="paragraph" w:customStyle="1" w:styleId="afff9">
    <w:name w:val="副本"/>
    <w:qFormat/>
    <w:rsid w:val="00E00066"/>
    <w:pPr>
      <w:snapToGrid w:val="0"/>
      <w:spacing w:line="300" w:lineRule="exact"/>
      <w:ind w:left="720" w:hanging="720"/>
    </w:pPr>
    <w:rPr>
      <w:rFonts w:ascii="Arial" w:eastAsia="標楷體" w:hAnsi="Arial" w:cs="Times New Roman"/>
      <w:kern w:val="0"/>
      <w:sz w:val="20"/>
      <w:szCs w:val="20"/>
    </w:rPr>
  </w:style>
  <w:style w:type="paragraph" w:styleId="afffa">
    <w:name w:val="List"/>
    <w:basedOn w:val="a6"/>
    <w:rsid w:val="00E00066"/>
    <w:pPr>
      <w:suppressAutoHyphens w:val="0"/>
      <w:adjustRightInd w:val="0"/>
      <w:spacing w:line="360" w:lineRule="atLeast"/>
      <w:ind w:leftChars="200" w:left="100" w:hangingChars="200" w:hanging="200"/>
      <w:jc w:val="both"/>
      <w:textAlignment w:val="baseline"/>
    </w:pPr>
    <w:rPr>
      <w:rFonts w:eastAsia="標楷體"/>
      <w:kern w:val="2"/>
      <w:szCs w:val="24"/>
      <w:lang w:eastAsia="zh-TW"/>
    </w:rPr>
  </w:style>
  <w:style w:type="paragraph" w:customStyle="1" w:styleId="031">
    <w:name w:val="031"/>
    <w:basedOn w:val="a6"/>
    <w:qFormat/>
    <w:rsid w:val="00E00066"/>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032">
    <w:name w:val="032"/>
    <w:basedOn w:val="a6"/>
    <w:qFormat/>
    <w:rsid w:val="00E00066"/>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2a">
    <w:name w:val="標題2"/>
    <w:basedOn w:val="10"/>
    <w:qFormat/>
    <w:rsid w:val="00E00066"/>
    <w:pPr>
      <w:suppressAutoHyphens w:val="0"/>
      <w:spacing w:before="0" w:after="0" w:line="480" w:lineRule="exact"/>
      <w:jc w:val="center"/>
      <w:outlineLvl w:val="1"/>
    </w:pPr>
    <w:rPr>
      <w:rFonts w:ascii="Arial" w:eastAsia="標楷體" w:hAnsi="Arial" w:cs="Times New Roman"/>
      <w:bCs w:val="0"/>
      <w:sz w:val="32"/>
      <w:szCs w:val="20"/>
      <w:lang w:val="x-none" w:eastAsia="x-none"/>
    </w:rPr>
  </w:style>
  <w:style w:type="paragraph" w:customStyle="1" w:styleId="afffb">
    <w:name w:val="內文一"/>
    <w:basedOn w:val="afffc"/>
    <w:qFormat/>
    <w:rsid w:val="00E00066"/>
    <w:rPr>
      <w:rFonts w:ascii="Arial" w:eastAsia="標楷體" w:hAnsi="Arial"/>
      <w:sz w:val="24"/>
    </w:rPr>
  </w:style>
  <w:style w:type="paragraph" w:styleId="afffc">
    <w:name w:val="caption"/>
    <w:basedOn w:val="a6"/>
    <w:next w:val="a6"/>
    <w:qFormat/>
    <w:rsid w:val="00E00066"/>
    <w:pPr>
      <w:suppressAutoHyphens w:val="0"/>
      <w:spacing w:before="120" w:after="120"/>
    </w:pPr>
    <w:rPr>
      <w:kern w:val="2"/>
      <w:sz w:val="20"/>
      <w:lang w:eastAsia="zh-TW"/>
    </w:rPr>
  </w:style>
  <w:style w:type="paragraph" w:styleId="afffd">
    <w:name w:val="Note Heading"/>
    <w:basedOn w:val="a6"/>
    <w:next w:val="a6"/>
    <w:link w:val="afffe"/>
    <w:rsid w:val="00E00066"/>
    <w:pPr>
      <w:suppressAutoHyphens w:val="0"/>
      <w:jc w:val="center"/>
    </w:pPr>
    <w:rPr>
      <w:rFonts w:eastAsia="標楷體"/>
      <w:kern w:val="0"/>
      <w:szCs w:val="24"/>
      <w:lang w:val="x-none" w:eastAsia="x-none"/>
    </w:rPr>
  </w:style>
  <w:style w:type="character" w:customStyle="1" w:styleId="afffe">
    <w:name w:val="註釋標題 字元"/>
    <w:basedOn w:val="a7"/>
    <w:link w:val="afffd"/>
    <w:rsid w:val="00E00066"/>
    <w:rPr>
      <w:rFonts w:ascii="Times New Roman" w:eastAsia="標楷體" w:hAnsi="Times New Roman" w:cs="Times New Roman"/>
      <w:kern w:val="0"/>
      <w:szCs w:val="24"/>
      <w:lang w:val="x-none" w:eastAsia="x-none"/>
    </w:rPr>
  </w:style>
  <w:style w:type="paragraph" w:customStyle="1" w:styleId="a0">
    <w:name w:val="辦法"/>
    <w:basedOn w:val="a6"/>
    <w:link w:val="affff"/>
    <w:qFormat/>
    <w:rsid w:val="00E00066"/>
    <w:pPr>
      <w:numPr>
        <w:numId w:val="5"/>
      </w:numPr>
      <w:suppressAutoHyphens w:val="0"/>
    </w:pPr>
    <w:rPr>
      <w:rFonts w:ascii="標楷體" w:eastAsia="標楷體" w:hAnsi="Arial"/>
      <w:kern w:val="2"/>
      <w:szCs w:val="24"/>
      <w:lang w:val="x-none" w:eastAsia="x-none"/>
    </w:rPr>
  </w:style>
  <w:style w:type="character" w:customStyle="1" w:styleId="affff">
    <w:name w:val="辦法 字元"/>
    <w:link w:val="a0"/>
    <w:rsid w:val="00E00066"/>
    <w:rPr>
      <w:rFonts w:ascii="標楷體" w:eastAsia="標楷體" w:hAnsi="Arial" w:cs="Times New Roman"/>
      <w:szCs w:val="24"/>
      <w:lang w:val="x-none" w:eastAsia="x-none"/>
    </w:rPr>
  </w:style>
  <w:style w:type="paragraph" w:customStyle="1" w:styleId="221">
    <w:name w:val="字元 字元2 字元 字元 字元 字元 字元 字元 字元 字元 字元 字元 字元 字元 字元 字元 字元 字元 字元 字元 字元 字元 字元 字元2"/>
    <w:basedOn w:val="a6"/>
    <w:semiHidden/>
    <w:qFormat/>
    <w:rsid w:val="00E00066"/>
    <w:pPr>
      <w:widowControl/>
      <w:suppressAutoHyphens w:val="0"/>
      <w:spacing w:after="160" w:line="240" w:lineRule="exact"/>
    </w:pPr>
    <w:rPr>
      <w:rFonts w:ascii="Tahoma" w:hAnsi="Tahoma"/>
      <w:kern w:val="0"/>
      <w:sz w:val="20"/>
      <w:lang w:eastAsia="en-US"/>
    </w:rPr>
  </w:style>
  <w:style w:type="paragraph" w:styleId="affff0">
    <w:name w:val="Revision"/>
    <w:hidden/>
    <w:uiPriority w:val="99"/>
    <w:semiHidden/>
    <w:rsid w:val="00E00066"/>
    <w:rPr>
      <w:rFonts w:ascii="Times New Roman" w:eastAsia="新細明體" w:hAnsi="Times New Roman" w:cs="Times New Roman"/>
      <w:szCs w:val="24"/>
    </w:rPr>
  </w:style>
  <w:style w:type="paragraph" w:customStyle="1" w:styleId="210">
    <w:name w:val="字元 字元2 字元 字元 字元 字元 字元 字元 字元 字元 字元 字元 字元 字元 字元 字元 字元 字元 字元 字元 字元 字元 字元 字元1"/>
    <w:basedOn w:val="a6"/>
    <w:semiHidden/>
    <w:qFormat/>
    <w:rsid w:val="00E00066"/>
    <w:pPr>
      <w:widowControl/>
      <w:suppressAutoHyphens w:val="0"/>
      <w:spacing w:after="160" w:line="240" w:lineRule="exact"/>
    </w:pPr>
    <w:rPr>
      <w:rFonts w:ascii="Tahoma" w:hAnsi="Tahoma"/>
      <w:kern w:val="0"/>
      <w:sz w:val="20"/>
      <w:lang w:eastAsia="en-US"/>
    </w:rPr>
  </w:style>
  <w:style w:type="character" w:customStyle="1" w:styleId="2b">
    <w:name w:val="字元 字元 字元2"/>
    <w:rsid w:val="00E00066"/>
    <w:rPr>
      <w:rFonts w:ascii="Arial Unicode MS" w:eastAsia="Arial Unicode MS" w:hAnsi="Arial Unicode MS" w:cs="Arial Unicode MS"/>
      <w:sz w:val="24"/>
      <w:szCs w:val="24"/>
      <w:lang w:val="en-US" w:eastAsia="zh-TW" w:bidi="ar-SA"/>
    </w:rPr>
  </w:style>
  <w:style w:type="paragraph" w:customStyle="1" w:styleId="211">
    <w:name w:val="字元 字元2 字元 字元 字元 字元1"/>
    <w:basedOn w:val="a6"/>
    <w:semiHidden/>
    <w:qFormat/>
    <w:rsid w:val="00E00066"/>
    <w:pPr>
      <w:widowControl/>
      <w:suppressAutoHyphens w:val="0"/>
      <w:spacing w:after="160" w:line="240" w:lineRule="exact"/>
    </w:pPr>
    <w:rPr>
      <w:rFonts w:ascii="Tahoma" w:hAnsi="Tahoma"/>
      <w:kern w:val="0"/>
      <w:sz w:val="20"/>
      <w:lang w:eastAsia="en-US"/>
    </w:rPr>
  </w:style>
  <w:style w:type="paragraph" w:customStyle="1" w:styleId="110">
    <w:name w:val="字元11"/>
    <w:basedOn w:val="a6"/>
    <w:qFormat/>
    <w:rsid w:val="00E00066"/>
    <w:pPr>
      <w:widowControl/>
      <w:suppressAutoHyphens w:val="0"/>
      <w:spacing w:after="160" w:line="240" w:lineRule="exact"/>
    </w:pPr>
    <w:rPr>
      <w:rFonts w:ascii="Verdana" w:eastAsia="Times New Roman" w:hAnsi="Verdana"/>
      <w:kern w:val="0"/>
      <w:sz w:val="20"/>
      <w:lang w:eastAsia="en-US"/>
    </w:rPr>
  </w:style>
  <w:style w:type="character" w:customStyle="1" w:styleId="111">
    <w:name w:val="字元 字元 字元11"/>
    <w:rsid w:val="00E00066"/>
    <w:rPr>
      <w:rFonts w:ascii="Arial Unicode MS" w:eastAsia="Arial Unicode MS" w:hAnsi="Arial Unicode MS"/>
      <w:sz w:val="24"/>
      <w:szCs w:val="24"/>
      <w:lang w:val="en-US" w:eastAsia="zh-TW" w:bidi="ar-SA"/>
    </w:rPr>
  </w:style>
  <w:style w:type="paragraph" w:customStyle="1" w:styleId="-1">
    <w:name w:val="內文-1"/>
    <w:basedOn w:val="a6"/>
    <w:qFormat/>
    <w:rsid w:val="00E00066"/>
    <w:pPr>
      <w:suppressAutoHyphens w:val="0"/>
      <w:spacing w:beforeLines="50" w:afterLines="50"/>
      <w:jc w:val="both"/>
    </w:pPr>
    <w:rPr>
      <w:rFonts w:ascii="標楷體" w:eastAsia="標楷體" w:hAnsi="標楷體" w:cs="Arial"/>
      <w:kern w:val="2"/>
      <w:sz w:val="27"/>
      <w:szCs w:val="26"/>
      <w:lang w:eastAsia="zh-TW"/>
    </w:rPr>
  </w:style>
  <w:style w:type="character" w:styleId="affff1">
    <w:name w:val="Emphasis"/>
    <w:qFormat/>
    <w:rsid w:val="00E00066"/>
    <w:rPr>
      <w:b w:val="0"/>
      <w:bCs w:val="0"/>
      <w:i w:val="0"/>
      <w:iCs w:val="0"/>
      <w:color w:val="CC0033"/>
    </w:rPr>
  </w:style>
  <w:style w:type="character" w:customStyle="1" w:styleId="ft">
    <w:name w:val="ft"/>
    <w:basedOn w:val="a7"/>
    <w:rsid w:val="00E00066"/>
  </w:style>
  <w:style w:type="paragraph" w:customStyle="1" w:styleId="18">
    <w:name w:val="清單段落1"/>
    <w:basedOn w:val="a6"/>
    <w:qFormat/>
    <w:rsid w:val="00E00066"/>
    <w:pPr>
      <w:suppressAutoHyphens w:val="0"/>
      <w:ind w:leftChars="200" w:left="480"/>
    </w:pPr>
    <w:rPr>
      <w:kern w:val="2"/>
      <w:lang w:eastAsia="zh-TW"/>
    </w:rPr>
  </w:style>
  <w:style w:type="character" w:customStyle="1" w:styleId="myspan">
    <w:name w:val="myspan"/>
    <w:basedOn w:val="a7"/>
    <w:rsid w:val="00E00066"/>
  </w:style>
  <w:style w:type="paragraph" w:customStyle="1" w:styleId="3-2">
    <w:name w:val="標題3-2"/>
    <w:basedOn w:val="a6"/>
    <w:qFormat/>
    <w:rsid w:val="00E00066"/>
    <w:pPr>
      <w:suppressAutoHyphens w:val="0"/>
      <w:snapToGrid w:val="0"/>
      <w:spacing w:afterLines="50" w:line="400" w:lineRule="exact"/>
      <w:ind w:left="200" w:hangingChars="200" w:hanging="200"/>
      <w:jc w:val="both"/>
    </w:pPr>
    <w:rPr>
      <w:rFonts w:ascii="Arial" w:eastAsia="標楷體" w:hAnsi="Arial"/>
      <w:b/>
      <w:kern w:val="2"/>
      <w:sz w:val="28"/>
      <w:szCs w:val="24"/>
      <w:lang w:eastAsia="zh-TW"/>
    </w:rPr>
  </w:style>
  <w:style w:type="paragraph" w:customStyle="1" w:styleId="3-10">
    <w:name w:val="標題3-1"/>
    <w:basedOn w:val="a6"/>
    <w:qFormat/>
    <w:rsid w:val="00E00066"/>
    <w:pPr>
      <w:suppressAutoHyphens w:val="0"/>
      <w:snapToGrid w:val="0"/>
      <w:spacing w:afterLines="50" w:line="400" w:lineRule="exact"/>
      <w:jc w:val="both"/>
      <w:outlineLvl w:val="2"/>
    </w:pPr>
    <w:rPr>
      <w:rFonts w:ascii="Arial" w:eastAsia="標楷體" w:hAnsi="Arial"/>
      <w:b/>
      <w:kern w:val="2"/>
      <w:sz w:val="28"/>
      <w:szCs w:val="24"/>
      <w:lang w:eastAsia="zh-TW"/>
    </w:rPr>
  </w:style>
  <w:style w:type="paragraph" w:customStyle="1" w:styleId="19">
    <w:name w:val="純文字1"/>
    <w:basedOn w:val="a6"/>
    <w:qFormat/>
    <w:rsid w:val="00E00066"/>
    <w:pPr>
      <w:suppressAutoHyphens w:val="0"/>
      <w:adjustRightInd w:val="0"/>
    </w:pPr>
    <w:rPr>
      <w:rFonts w:ascii="細明體" w:eastAsia="細明體" w:hAnsi="Courier New" w:hint="eastAsia"/>
      <w:kern w:val="2"/>
      <w:lang w:eastAsia="zh-TW"/>
    </w:rPr>
  </w:style>
  <w:style w:type="paragraph" w:customStyle="1" w:styleId="affff2">
    <w:name w:val="消防局內文"/>
    <w:basedOn w:val="a6"/>
    <w:qFormat/>
    <w:rsid w:val="00E00066"/>
    <w:pPr>
      <w:widowControl/>
      <w:suppressAutoHyphens w:val="0"/>
      <w:spacing w:before="100" w:beforeAutospacing="1" w:after="100" w:afterAutospacing="1"/>
    </w:pPr>
    <w:rPr>
      <w:rFonts w:ascii="新細明體"/>
      <w:kern w:val="0"/>
      <w:szCs w:val="24"/>
      <w:lang w:eastAsia="zh-TW"/>
    </w:rPr>
  </w:style>
  <w:style w:type="paragraph" w:styleId="34">
    <w:name w:val="Body Text 3"/>
    <w:basedOn w:val="a6"/>
    <w:link w:val="35"/>
    <w:rsid w:val="00E00066"/>
    <w:pPr>
      <w:suppressAutoHyphens w:val="0"/>
      <w:spacing w:after="120"/>
    </w:pPr>
    <w:rPr>
      <w:kern w:val="2"/>
      <w:sz w:val="16"/>
      <w:szCs w:val="16"/>
      <w:lang w:val="x-none" w:eastAsia="x-none"/>
    </w:rPr>
  </w:style>
  <w:style w:type="character" w:customStyle="1" w:styleId="35">
    <w:name w:val="本文 3 字元"/>
    <w:basedOn w:val="a7"/>
    <w:link w:val="34"/>
    <w:rsid w:val="00E00066"/>
    <w:rPr>
      <w:rFonts w:ascii="Times New Roman" w:eastAsia="新細明體" w:hAnsi="Times New Roman" w:cs="Times New Roman"/>
      <w:sz w:val="16"/>
      <w:szCs w:val="16"/>
      <w:lang w:val="x-none" w:eastAsia="x-none"/>
    </w:rPr>
  </w:style>
  <w:style w:type="character" w:customStyle="1" w:styleId="unnamed1">
    <w:name w:val="unnamed1"/>
    <w:basedOn w:val="a7"/>
    <w:rsid w:val="00E00066"/>
  </w:style>
  <w:style w:type="character" w:customStyle="1" w:styleId="font031">
    <w:name w:val="font031"/>
    <w:rsid w:val="00E00066"/>
    <w:rPr>
      <w:sz w:val="23"/>
      <w:szCs w:val="23"/>
    </w:rPr>
  </w:style>
  <w:style w:type="paragraph" w:customStyle="1" w:styleId="1a">
    <w:name w:val="條文內文1"/>
    <w:basedOn w:val="a6"/>
    <w:next w:val="a6"/>
    <w:qFormat/>
    <w:rsid w:val="00E00066"/>
    <w:pPr>
      <w:suppressAutoHyphens w:val="0"/>
      <w:kinsoku w:val="0"/>
      <w:overflowPunct w:val="0"/>
      <w:autoSpaceDE w:val="0"/>
      <w:autoSpaceDN w:val="0"/>
      <w:ind w:leftChars="500" w:left="500" w:firstLineChars="200" w:firstLine="200"/>
      <w:jc w:val="both"/>
      <w:textAlignment w:val="center"/>
    </w:pPr>
    <w:rPr>
      <w:rFonts w:ascii="華康細明體" w:eastAsia="華康細明體"/>
      <w:kern w:val="2"/>
      <w:sz w:val="21"/>
      <w:szCs w:val="24"/>
      <w:lang w:eastAsia="zh-TW"/>
    </w:rPr>
  </w:style>
  <w:style w:type="paragraph" w:styleId="2c">
    <w:name w:val="Body Text 2"/>
    <w:basedOn w:val="a6"/>
    <w:link w:val="2d"/>
    <w:rsid w:val="00E00066"/>
    <w:pPr>
      <w:suppressAutoHyphens w:val="0"/>
      <w:spacing w:after="120" w:line="480" w:lineRule="auto"/>
    </w:pPr>
    <w:rPr>
      <w:kern w:val="2"/>
      <w:lang w:val="x-none" w:eastAsia="x-none"/>
    </w:rPr>
  </w:style>
  <w:style w:type="character" w:customStyle="1" w:styleId="2d">
    <w:name w:val="本文 2 字元"/>
    <w:basedOn w:val="a7"/>
    <w:link w:val="2c"/>
    <w:rsid w:val="00E00066"/>
    <w:rPr>
      <w:rFonts w:ascii="Times New Roman" w:eastAsia="新細明體" w:hAnsi="Times New Roman" w:cs="Times New Roman"/>
      <w:szCs w:val="20"/>
      <w:lang w:val="x-none" w:eastAsia="x-none"/>
    </w:rPr>
  </w:style>
  <w:style w:type="paragraph" w:customStyle="1" w:styleId="1b">
    <w:name w:val="字元 字元1 字元 字元 字元"/>
    <w:basedOn w:val="a6"/>
    <w:semiHidden/>
    <w:qFormat/>
    <w:rsid w:val="00E00066"/>
    <w:pPr>
      <w:widowControl/>
      <w:suppressAutoHyphens w:val="0"/>
      <w:spacing w:after="160" w:line="240" w:lineRule="exact"/>
    </w:pPr>
    <w:rPr>
      <w:rFonts w:ascii="Tahoma" w:hAnsi="Tahoma"/>
      <w:kern w:val="0"/>
      <w:sz w:val="20"/>
      <w:lang w:eastAsia="en-US"/>
    </w:rPr>
  </w:style>
  <w:style w:type="paragraph" w:customStyle="1" w:styleId="112">
    <w:name w:val="字元 字元1 字元 字元 字元1 字元 字元 字元 字元 字元 字元 字元 字元 字元 字元 字元 字元 字元 字元 字元 字元 字元 字元 字元 字元"/>
    <w:basedOn w:val="a6"/>
    <w:semiHidden/>
    <w:qFormat/>
    <w:rsid w:val="00E00066"/>
    <w:pPr>
      <w:widowControl/>
      <w:suppressAutoHyphens w:val="0"/>
      <w:spacing w:after="160" w:line="240" w:lineRule="exact"/>
    </w:pPr>
    <w:rPr>
      <w:rFonts w:ascii="Tahoma" w:hAnsi="Tahoma"/>
      <w:kern w:val="0"/>
      <w:sz w:val="20"/>
      <w:lang w:eastAsia="en-US"/>
    </w:rPr>
  </w:style>
  <w:style w:type="paragraph" w:customStyle="1" w:styleId="1c">
    <w:name w:val="字元 字元1 字元 字元 字元 字元 字元 字元 字元 字元"/>
    <w:basedOn w:val="a6"/>
    <w:semiHidden/>
    <w:qFormat/>
    <w:rsid w:val="00E00066"/>
    <w:pPr>
      <w:widowControl/>
      <w:suppressAutoHyphens w:val="0"/>
      <w:spacing w:after="160" w:line="240" w:lineRule="exact"/>
    </w:pPr>
    <w:rPr>
      <w:rFonts w:ascii="Tahoma" w:hAnsi="Tahoma"/>
      <w:kern w:val="0"/>
      <w:sz w:val="20"/>
      <w:lang w:eastAsia="en-US"/>
    </w:rPr>
  </w:style>
  <w:style w:type="paragraph" w:customStyle="1" w:styleId="2e">
    <w:name w:val="字元 字元2 字元 字元 字元 字元 字元 字元 字元"/>
    <w:basedOn w:val="a6"/>
    <w:semiHidden/>
    <w:qFormat/>
    <w:rsid w:val="00E00066"/>
    <w:pPr>
      <w:widowControl/>
      <w:suppressAutoHyphens w:val="0"/>
      <w:spacing w:after="160" w:line="240" w:lineRule="exact"/>
    </w:pPr>
    <w:rPr>
      <w:rFonts w:ascii="Tahoma" w:hAnsi="Tahoma"/>
      <w:kern w:val="0"/>
      <w:sz w:val="20"/>
      <w:lang w:eastAsia="en-US"/>
    </w:rPr>
  </w:style>
  <w:style w:type="paragraph" w:customStyle="1" w:styleId="212">
    <w:name w:val="字元 字元2 字元 字元 字元 字元 字元 字元 字元1"/>
    <w:basedOn w:val="a6"/>
    <w:semiHidden/>
    <w:qFormat/>
    <w:rsid w:val="00E00066"/>
    <w:pPr>
      <w:widowControl/>
      <w:suppressAutoHyphens w:val="0"/>
      <w:spacing w:after="160" w:line="240" w:lineRule="exact"/>
    </w:pPr>
    <w:rPr>
      <w:rFonts w:ascii="Tahoma" w:hAnsi="Tahoma"/>
      <w:kern w:val="0"/>
      <w:sz w:val="20"/>
      <w:lang w:eastAsia="en-US"/>
    </w:rPr>
  </w:style>
  <w:style w:type="paragraph" w:customStyle="1" w:styleId="2f">
    <w:name w:val="清單段落2"/>
    <w:basedOn w:val="a6"/>
    <w:qFormat/>
    <w:rsid w:val="00E00066"/>
    <w:pPr>
      <w:suppressAutoHyphens w:val="0"/>
      <w:ind w:leftChars="200" w:left="480"/>
    </w:pPr>
    <w:rPr>
      <w:rFonts w:ascii="Calibri" w:hAnsi="Calibri"/>
      <w:kern w:val="2"/>
      <w:szCs w:val="22"/>
      <w:lang w:eastAsia="zh-TW"/>
    </w:rPr>
  </w:style>
  <w:style w:type="paragraph" w:customStyle="1" w:styleId="affff3">
    <w:name w:val="條文"/>
    <w:basedOn w:val="a6"/>
    <w:qFormat/>
    <w:rsid w:val="00E00066"/>
    <w:pPr>
      <w:suppressAutoHyphens w:val="0"/>
      <w:spacing w:line="440" w:lineRule="exact"/>
      <w:ind w:left="450" w:hangingChars="450" w:hanging="450"/>
      <w:jc w:val="both"/>
      <w:textDirection w:val="lrTbV"/>
    </w:pPr>
    <w:rPr>
      <w:rFonts w:ascii="標楷體" w:eastAsia="標楷體"/>
      <w:kern w:val="2"/>
      <w:sz w:val="32"/>
      <w:szCs w:val="24"/>
      <w:lang w:eastAsia="zh-TW"/>
    </w:rPr>
  </w:style>
  <w:style w:type="paragraph" w:customStyle="1" w:styleId="-10">
    <w:name w:val="條文-1"/>
    <w:basedOn w:val="affff3"/>
    <w:qFormat/>
    <w:rsid w:val="00E00066"/>
    <w:pPr>
      <w:ind w:leftChars="600" w:left="800" w:hangingChars="200" w:hanging="200"/>
    </w:pPr>
  </w:style>
  <w:style w:type="character" w:customStyle="1" w:styleId="f121">
    <w:name w:val="f121"/>
    <w:rsid w:val="00E00066"/>
    <w:rPr>
      <w:rFonts w:ascii="細明體" w:eastAsia="細明體" w:hAnsi="細明體" w:hint="eastAsia"/>
      <w:sz w:val="24"/>
      <w:szCs w:val="24"/>
    </w:rPr>
  </w:style>
  <w:style w:type="paragraph" w:customStyle="1" w:styleId="c12h20pxtext01">
    <w:name w:val="c12h20pxtext01"/>
    <w:basedOn w:val="a6"/>
    <w:qFormat/>
    <w:rsid w:val="00E00066"/>
    <w:pPr>
      <w:widowControl/>
      <w:suppressAutoHyphens w:val="0"/>
      <w:spacing w:before="100" w:beforeAutospacing="1" w:after="100" w:afterAutospacing="1" w:line="300" w:lineRule="atLeast"/>
    </w:pPr>
    <w:rPr>
      <w:rFonts w:ascii="Arial Unicode MS" w:eastAsia="Arial Unicode MS" w:hAnsi="Arial Unicode MS" w:cs="Arial Unicode MS"/>
      <w:kern w:val="0"/>
      <w:sz w:val="18"/>
      <w:szCs w:val="18"/>
      <w:lang w:eastAsia="zh-TW"/>
    </w:rPr>
  </w:style>
  <w:style w:type="paragraph" w:customStyle="1" w:styleId="affff4">
    <w:name w:val="內文１"/>
    <w:qFormat/>
    <w:rsid w:val="00E00066"/>
    <w:pPr>
      <w:spacing w:line="460" w:lineRule="exact"/>
      <w:ind w:leftChars="300" w:left="782" w:hanging="482"/>
      <w:jc w:val="both"/>
    </w:pPr>
    <w:rPr>
      <w:rFonts w:ascii="Times New Roman" w:eastAsia="標楷體" w:hAnsi="Times New Roman" w:cs="Times New Roman"/>
      <w:kern w:val="0"/>
      <w:sz w:val="28"/>
      <w:szCs w:val="20"/>
    </w:rPr>
  </w:style>
  <w:style w:type="paragraph" w:customStyle="1" w:styleId="2f0">
    <w:name w:val="內文2"/>
    <w:qFormat/>
    <w:rsid w:val="00E00066"/>
    <w:pPr>
      <w:spacing w:line="460" w:lineRule="exact"/>
      <w:ind w:leftChars="500" w:left="700" w:hangingChars="200" w:hanging="200"/>
      <w:jc w:val="both"/>
    </w:pPr>
    <w:rPr>
      <w:rFonts w:ascii="Times New Roman" w:eastAsia="標楷體" w:hAnsi="Times New Roman" w:cs="Times New Roman"/>
      <w:kern w:val="0"/>
      <w:sz w:val="28"/>
      <w:szCs w:val="20"/>
    </w:rPr>
  </w:style>
  <w:style w:type="character" w:customStyle="1" w:styleId="fullpost">
    <w:name w:val="fullpost"/>
    <w:basedOn w:val="a7"/>
    <w:rsid w:val="00E00066"/>
  </w:style>
  <w:style w:type="character" w:styleId="affff5">
    <w:name w:val="FollowedHyperlink"/>
    <w:uiPriority w:val="99"/>
    <w:rsid w:val="00E00066"/>
    <w:rPr>
      <w:color w:val="800080"/>
      <w:u w:val="single"/>
    </w:rPr>
  </w:style>
  <w:style w:type="paragraph" w:customStyle="1" w:styleId="36">
    <w:name w:val="清單段落3"/>
    <w:basedOn w:val="a6"/>
    <w:qFormat/>
    <w:rsid w:val="00E00066"/>
    <w:pPr>
      <w:suppressAutoHyphens w:val="0"/>
      <w:ind w:leftChars="200" w:left="480"/>
    </w:pPr>
    <w:rPr>
      <w:rFonts w:ascii="Calibri" w:hAnsi="Calibri"/>
      <w:kern w:val="2"/>
      <w:szCs w:val="22"/>
      <w:lang w:eastAsia="zh-TW"/>
    </w:rPr>
  </w:style>
  <w:style w:type="paragraph" w:customStyle="1" w:styleId="46">
    <w:name w:val="清單段落4"/>
    <w:basedOn w:val="a6"/>
    <w:qFormat/>
    <w:rsid w:val="00E00066"/>
    <w:pPr>
      <w:suppressAutoHyphens w:val="0"/>
      <w:ind w:leftChars="200" w:left="480"/>
    </w:pPr>
    <w:rPr>
      <w:rFonts w:ascii="Calibri" w:hAnsi="Calibri" w:cs="Calibri"/>
      <w:kern w:val="2"/>
      <w:szCs w:val="24"/>
      <w:lang w:eastAsia="zh-TW"/>
    </w:rPr>
  </w:style>
  <w:style w:type="paragraph" w:customStyle="1" w:styleId="51">
    <w:name w:val="清單段落5"/>
    <w:basedOn w:val="a6"/>
    <w:qFormat/>
    <w:rsid w:val="00E00066"/>
    <w:pPr>
      <w:suppressAutoHyphens w:val="0"/>
      <w:ind w:leftChars="200" w:left="480"/>
    </w:pPr>
    <w:rPr>
      <w:rFonts w:ascii="Calibri" w:hAnsi="Calibri"/>
      <w:kern w:val="2"/>
      <w:szCs w:val="22"/>
      <w:lang w:eastAsia="zh-TW"/>
    </w:rPr>
  </w:style>
  <w:style w:type="paragraph" w:customStyle="1" w:styleId="61">
    <w:name w:val="清單段落6"/>
    <w:basedOn w:val="a6"/>
    <w:link w:val="ListParagraphChar"/>
    <w:qFormat/>
    <w:rsid w:val="00E00066"/>
    <w:pPr>
      <w:suppressAutoHyphens w:val="0"/>
      <w:ind w:leftChars="200" w:left="480"/>
    </w:pPr>
    <w:rPr>
      <w:kern w:val="2"/>
      <w:lang w:val="x-none" w:eastAsia="x-none"/>
    </w:rPr>
  </w:style>
  <w:style w:type="character" w:customStyle="1" w:styleId="ListParagraphChar">
    <w:name w:val="List Paragraph Char"/>
    <w:link w:val="61"/>
    <w:locked/>
    <w:rsid w:val="00E00066"/>
    <w:rPr>
      <w:rFonts w:ascii="Times New Roman" w:eastAsia="新細明體" w:hAnsi="Times New Roman" w:cs="Times New Roman"/>
      <w:szCs w:val="20"/>
      <w:lang w:val="x-none" w:eastAsia="x-none"/>
    </w:rPr>
  </w:style>
  <w:style w:type="paragraph" w:customStyle="1" w:styleId="113">
    <w:name w:val="清單段落11"/>
    <w:basedOn w:val="a6"/>
    <w:qFormat/>
    <w:rsid w:val="00E00066"/>
    <w:pPr>
      <w:suppressAutoHyphens w:val="0"/>
      <w:ind w:leftChars="200" w:left="480"/>
    </w:pPr>
    <w:rPr>
      <w:rFonts w:ascii="Calibri" w:hAnsi="Calibri" w:cs="Calibri"/>
      <w:kern w:val="2"/>
      <w:szCs w:val="24"/>
      <w:lang w:eastAsia="zh-TW"/>
    </w:rPr>
  </w:style>
  <w:style w:type="paragraph" w:customStyle="1" w:styleId="71">
    <w:name w:val="清單段落7"/>
    <w:basedOn w:val="a6"/>
    <w:qFormat/>
    <w:rsid w:val="00E00066"/>
    <w:pPr>
      <w:suppressAutoHyphens w:val="0"/>
      <w:ind w:leftChars="200" w:left="480"/>
    </w:pPr>
    <w:rPr>
      <w:rFonts w:ascii="Calibri" w:hAnsi="Calibri"/>
      <w:kern w:val="2"/>
      <w:szCs w:val="22"/>
      <w:lang w:eastAsia="zh-TW"/>
    </w:rPr>
  </w:style>
  <w:style w:type="paragraph" w:customStyle="1" w:styleId="230">
    <w:name w:val="字元 字元2 字元 字元 字元 字元 字元 字元 字元 字元 字元 字元 字元 字元 字元 字元 字元 字元 字元 字元 字元 字元 字元 字元3"/>
    <w:basedOn w:val="a6"/>
    <w:semiHidden/>
    <w:qFormat/>
    <w:rsid w:val="00E00066"/>
    <w:pPr>
      <w:widowControl/>
      <w:suppressAutoHyphens w:val="0"/>
      <w:spacing w:after="160" w:line="240" w:lineRule="exact"/>
    </w:pPr>
    <w:rPr>
      <w:rFonts w:ascii="Tahoma" w:hAnsi="Tahoma"/>
      <w:kern w:val="0"/>
      <w:sz w:val="20"/>
      <w:lang w:eastAsia="en-US"/>
    </w:rPr>
  </w:style>
  <w:style w:type="character" w:customStyle="1" w:styleId="1d">
    <w:name w:val="純文字 字元1"/>
    <w:aliases w:val="字元 字元 字元 字元 字元 字元1,字元 字元 字元 字元 字元2,字元4 字元1,字元 字元 字元 字元3,字元 字元 字元 字元 字元 字元 字元 字元 字元1,一般文字2 字元1,字元 字元 字元1 字元1,字元1 字元1,一般文字11 字元1,字元 字元 字元 字元 字元 字元 字元1 字元1,字元 字元 字元 字元 字元 字元 字元2 字元 字元 字元 字元1,字元 字元12 字元,一般文字3 字元1,字元 字元 字元 字元2 字元,字元2 字元"/>
    <w:locked/>
    <w:rsid w:val="00E00066"/>
    <w:rPr>
      <w:rFonts w:ascii="細明體" w:eastAsia="細明體" w:hAnsi="Courier New" w:cs="Times New Roman"/>
      <w:szCs w:val="20"/>
    </w:rPr>
  </w:style>
  <w:style w:type="paragraph" w:customStyle="1" w:styleId="1e">
    <w:name w:val="表文1"/>
    <w:basedOn w:val="a6"/>
    <w:uiPriority w:val="99"/>
    <w:qFormat/>
    <w:rsid w:val="00E00066"/>
    <w:pPr>
      <w:suppressAutoHyphens w:val="0"/>
      <w:spacing w:line="500" w:lineRule="exact"/>
      <w:ind w:firstLineChars="200" w:firstLine="480"/>
      <w:jc w:val="both"/>
    </w:pPr>
    <w:rPr>
      <w:rFonts w:ascii="標楷體" w:eastAsia="標楷體" w:hAnsi="標楷體" w:cs="新細明體"/>
      <w:kern w:val="2"/>
      <w:lang w:eastAsia="zh-TW"/>
    </w:rPr>
  </w:style>
  <w:style w:type="character" w:styleId="affff6">
    <w:name w:val="Book Title"/>
    <w:uiPriority w:val="33"/>
    <w:qFormat/>
    <w:rsid w:val="00E00066"/>
    <w:rPr>
      <w:b/>
      <w:bCs/>
      <w:smallCaps/>
      <w:spacing w:val="5"/>
    </w:rPr>
  </w:style>
  <w:style w:type="paragraph" w:customStyle="1" w:styleId="affff7">
    <w:name w:val="款"/>
    <w:basedOn w:val="a6"/>
    <w:qFormat/>
    <w:rsid w:val="00E00066"/>
    <w:pPr>
      <w:suppressAutoHyphens w:val="0"/>
      <w:kinsoku w:val="0"/>
      <w:overflowPunct w:val="0"/>
      <w:autoSpaceDE w:val="0"/>
      <w:autoSpaceDN w:val="0"/>
      <w:ind w:leftChars="700" w:left="800" w:hangingChars="100" w:hanging="100"/>
      <w:jc w:val="both"/>
      <w:textAlignment w:val="center"/>
    </w:pPr>
    <w:rPr>
      <w:rFonts w:ascii="華康細明體" w:eastAsia="華康細明體" w:hAnsi="細明體"/>
      <w:bCs/>
      <w:kern w:val="2"/>
      <w:sz w:val="21"/>
      <w:szCs w:val="24"/>
      <w:lang w:eastAsia="zh-TW"/>
    </w:rPr>
  </w:style>
  <w:style w:type="character" w:customStyle="1" w:styleId="apple-style-span">
    <w:name w:val="apple-style-span"/>
    <w:basedOn w:val="a7"/>
    <w:rsid w:val="00E00066"/>
  </w:style>
  <w:style w:type="paragraph" w:customStyle="1" w:styleId="abc">
    <w:name w:val="abc"/>
    <w:basedOn w:val="a6"/>
    <w:link w:val="abc0"/>
    <w:qFormat/>
    <w:rsid w:val="00E00066"/>
    <w:pPr>
      <w:numPr>
        <w:numId w:val="6"/>
      </w:numPr>
      <w:suppressAutoHyphens w:val="0"/>
    </w:pPr>
    <w:rPr>
      <w:rFonts w:ascii="標楷體" w:eastAsia="標楷體" w:hAnsi="標楷體"/>
      <w:kern w:val="0"/>
      <w:szCs w:val="24"/>
      <w:lang w:val="x-none" w:eastAsia="x-none"/>
    </w:rPr>
  </w:style>
  <w:style w:type="character" w:customStyle="1" w:styleId="abc0">
    <w:name w:val="abc 字元"/>
    <w:link w:val="abc"/>
    <w:rsid w:val="00E00066"/>
    <w:rPr>
      <w:rFonts w:ascii="標楷體" w:eastAsia="標楷體" w:hAnsi="標楷體" w:cs="Times New Roman"/>
      <w:kern w:val="0"/>
      <w:szCs w:val="24"/>
      <w:lang w:val="x-none" w:eastAsia="x-none"/>
    </w:rPr>
  </w:style>
  <w:style w:type="paragraph" w:styleId="affff8">
    <w:name w:val="Title"/>
    <w:basedOn w:val="a6"/>
    <w:next w:val="a6"/>
    <w:link w:val="affff9"/>
    <w:uiPriority w:val="10"/>
    <w:qFormat/>
    <w:rsid w:val="00E00066"/>
    <w:pPr>
      <w:suppressAutoHyphens w:val="0"/>
      <w:spacing w:before="240" w:after="60"/>
      <w:jc w:val="center"/>
      <w:outlineLvl w:val="0"/>
    </w:pPr>
    <w:rPr>
      <w:rFonts w:ascii="Cambria" w:hAnsi="Cambria"/>
      <w:b/>
      <w:bCs/>
      <w:kern w:val="2"/>
      <w:sz w:val="32"/>
      <w:szCs w:val="32"/>
      <w:lang w:val="x-none" w:eastAsia="x-none"/>
    </w:rPr>
  </w:style>
  <w:style w:type="character" w:customStyle="1" w:styleId="affff9">
    <w:name w:val="標題 字元"/>
    <w:basedOn w:val="a7"/>
    <w:link w:val="affff8"/>
    <w:uiPriority w:val="10"/>
    <w:rsid w:val="00E00066"/>
    <w:rPr>
      <w:rFonts w:ascii="Cambria" w:eastAsia="新細明體" w:hAnsi="Cambria" w:cs="Times New Roman"/>
      <w:b/>
      <w:bCs/>
      <w:sz w:val="32"/>
      <w:szCs w:val="32"/>
      <w:lang w:val="x-none" w:eastAsia="x-none"/>
    </w:rPr>
  </w:style>
  <w:style w:type="paragraph" w:customStyle="1" w:styleId="1f">
    <w:name w:val="樣式1"/>
    <w:basedOn w:val="a6"/>
    <w:link w:val="1f0"/>
    <w:qFormat/>
    <w:rsid w:val="00E00066"/>
    <w:pPr>
      <w:suppressAutoHyphens w:val="0"/>
      <w:adjustRightInd w:val="0"/>
      <w:spacing w:line="360" w:lineRule="exact"/>
      <w:ind w:left="2400" w:hanging="425"/>
      <w:textAlignment w:val="baseline"/>
    </w:pPr>
    <w:rPr>
      <w:rFonts w:eastAsia="細明體"/>
      <w:kern w:val="0"/>
      <w:lang w:eastAsia="zh-TW"/>
    </w:rPr>
  </w:style>
  <w:style w:type="paragraph" w:customStyle="1" w:styleId="a1">
    <w:name w:val="會議議程"/>
    <w:basedOn w:val="a6"/>
    <w:qFormat/>
    <w:rsid w:val="00E00066"/>
    <w:pPr>
      <w:numPr>
        <w:numId w:val="7"/>
      </w:numPr>
      <w:tabs>
        <w:tab w:val="left" w:pos="1200"/>
      </w:tabs>
      <w:suppressAutoHyphens w:val="0"/>
      <w:spacing w:line="460" w:lineRule="exact"/>
      <w:jc w:val="both"/>
    </w:pPr>
    <w:rPr>
      <w:rFonts w:ascii="標楷體" w:eastAsia="標楷體"/>
      <w:b/>
      <w:bCs/>
      <w:kern w:val="2"/>
      <w:sz w:val="28"/>
      <w:lang w:eastAsia="zh-TW"/>
    </w:rPr>
  </w:style>
  <w:style w:type="paragraph" w:styleId="affffa">
    <w:name w:val="Closing"/>
    <w:basedOn w:val="a6"/>
    <w:link w:val="affffb"/>
    <w:unhideWhenUsed/>
    <w:rsid w:val="00E00066"/>
    <w:pPr>
      <w:suppressAutoHyphens w:val="0"/>
      <w:ind w:leftChars="1800" w:left="100"/>
    </w:pPr>
    <w:rPr>
      <w:rFonts w:ascii="標楷體" w:eastAsia="標楷體" w:hAnsi="標楷體"/>
      <w:color w:val="000000"/>
      <w:kern w:val="2"/>
      <w:szCs w:val="24"/>
      <w:lang w:val="x-none" w:eastAsia="x-none"/>
    </w:rPr>
  </w:style>
  <w:style w:type="character" w:customStyle="1" w:styleId="affffb">
    <w:name w:val="結語 字元"/>
    <w:basedOn w:val="a7"/>
    <w:link w:val="affffa"/>
    <w:rsid w:val="00E00066"/>
    <w:rPr>
      <w:rFonts w:ascii="標楷體" w:eastAsia="標楷體" w:hAnsi="標楷體" w:cs="Times New Roman"/>
      <w:color w:val="000000"/>
      <w:szCs w:val="24"/>
      <w:lang w:val="x-none" w:eastAsia="x-none"/>
    </w:rPr>
  </w:style>
  <w:style w:type="paragraph" w:customStyle="1" w:styleId="120">
    <w:name w:val="清單段落12"/>
    <w:basedOn w:val="a6"/>
    <w:qFormat/>
    <w:rsid w:val="00E00066"/>
    <w:pPr>
      <w:suppressAutoHyphens w:val="0"/>
      <w:ind w:leftChars="200" w:left="480"/>
    </w:pPr>
    <w:rPr>
      <w:kern w:val="2"/>
      <w:szCs w:val="24"/>
      <w:lang w:eastAsia="zh-TW"/>
    </w:rPr>
  </w:style>
  <w:style w:type="paragraph" w:customStyle="1" w:styleId="tablen07num2">
    <w:name w:val="tablen07num2"/>
    <w:basedOn w:val="a6"/>
    <w:qFormat/>
    <w:rsid w:val="00E00066"/>
    <w:pPr>
      <w:widowControl/>
      <w:suppressAutoHyphens w:val="0"/>
      <w:spacing w:before="100" w:beforeAutospacing="1" w:line="330" w:lineRule="atLeast"/>
      <w:ind w:left="450" w:hanging="390"/>
    </w:pPr>
    <w:rPr>
      <w:rFonts w:ascii="新細明體"/>
      <w:color w:val="000000"/>
      <w:kern w:val="0"/>
      <w:sz w:val="20"/>
      <w:lang w:eastAsia="zh-TW"/>
    </w:rPr>
  </w:style>
  <w:style w:type="paragraph" w:customStyle="1" w:styleId="font0">
    <w:name w:val="font0"/>
    <w:basedOn w:val="a6"/>
    <w:qFormat/>
    <w:rsid w:val="00E00066"/>
    <w:pPr>
      <w:widowControl/>
      <w:suppressAutoHyphens w:val="0"/>
      <w:spacing w:before="100" w:beforeAutospacing="1" w:after="100" w:afterAutospacing="1"/>
    </w:pPr>
    <w:rPr>
      <w:rFonts w:ascii="新細明體" w:hAnsi="Arial Unicode MS" w:cs="Arial Unicode MS" w:hint="eastAsia"/>
      <w:kern w:val="0"/>
      <w:szCs w:val="24"/>
      <w:lang w:eastAsia="zh-TW"/>
    </w:rPr>
  </w:style>
  <w:style w:type="paragraph" w:customStyle="1" w:styleId="style7">
    <w:name w:val="style7"/>
    <w:basedOn w:val="a6"/>
    <w:qFormat/>
    <w:rsid w:val="00E00066"/>
    <w:pPr>
      <w:widowControl/>
      <w:suppressAutoHyphens w:val="0"/>
      <w:spacing w:before="100" w:beforeAutospacing="1" w:after="100" w:afterAutospacing="1"/>
    </w:pPr>
    <w:rPr>
      <w:rFonts w:ascii="新細明體" w:hAnsi="新細明體"/>
      <w:color w:val="990000"/>
      <w:kern w:val="0"/>
      <w:szCs w:val="24"/>
      <w:lang w:eastAsia="zh-TW"/>
    </w:rPr>
  </w:style>
  <w:style w:type="paragraph" w:customStyle="1" w:styleId="style3">
    <w:name w:val="style3"/>
    <w:basedOn w:val="a6"/>
    <w:qFormat/>
    <w:rsid w:val="00E00066"/>
    <w:pPr>
      <w:widowControl/>
      <w:suppressAutoHyphens w:val="0"/>
      <w:spacing w:before="100" w:beforeAutospacing="1" w:after="100" w:afterAutospacing="1"/>
    </w:pPr>
    <w:rPr>
      <w:rFonts w:ascii="新細明體" w:hAnsi="新細明體"/>
      <w:kern w:val="0"/>
      <w:sz w:val="21"/>
      <w:szCs w:val="21"/>
      <w:lang w:eastAsia="zh-TW"/>
    </w:rPr>
  </w:style>
  <w:style w:type="character" w:customStyle="1" w:styleId="style211">
    <w:name w:val="style211"/>
    <w:rsid w:val="00E00066"/>
    <w:rPr>
      <w:color w:val="FF0000"/>
      <w:sz w:val="36"/>
      <w:szCs w:val="36"/>
    </w:rPr>
  </w:style>
  <w:style w:type="character" w:customStyle="1" w:styleId="style61">
    <w:name w:val="style61"/>
    <w:rsid w:val="00E00066"/>
    <w:rPr>
      <w:b/>
      <w:bCs/>
      <w:color w:val="003366"/>
      <w:sz w:val="24"/>
      <w:szCs w:val="24"/>
    </w:rPr>
  </w:style>
  <w:style w:type="character" w:customStyle="1" w:styleId="smheader1">
    <w:name w:val="smheader1"/>
    <w:rsid w:val="00E00066"/>
    <w:rPr>
      <w:rFonts w:ascii="ө" w:hAnsi="ө" w:hint="default"/>
      <w:b/>
      <w:bCs/>
      <w:color w:val="CC0000"/>
      <w:sz w:val="18"/>
      <w:szCs w:val="18"/>
    </w:rPr>
  </w:style>
  <w:style w:type="paragraph" w:customStyle="1" w:styleId="font7">
    <w:name w:val="font7"/>
    <w:basedOn w:val="a6"/>
    <w:qFormat/>
    <w:rsid w:val="00E00066"/>
    <w:pPr>
      <w:widowControl/>
      <w:suppressAutoHyphens w:val="0"/>
      <w:spacing w:before="100" w:beforeAutospacing="1" w:after="100" w:afterAutospacing="1"/>
    </w:pPr>
    <w:rPr>
      <w:rFonts w:eastAsia="Arial Unicode MS"/>
      <w:kern w:val="0"/>
      <w:szCs w:val="24"/>
      <w:lang w:eastAsia="zh-TW"/>
    </w:rPr>
  </w:style>
  <w:style w:type="character" w:customStyle="1" w:styleId="style11">
    <w:name w:val="style11"/>
    <w:basedOn w:val="a7"/>
    <w:rsid w:val="00E00066"/>
  </w:style>
  <w:style w:type="paragraph" w:customStyle="1" w:styleId="affffc">
    <w:name w:val="第二層"/>
    <w:basedOn w:val="a6"/>
    <w:qFormat/>
    <w:rsid w:val="00E00066"/>
    <w:pPr>
      <w:tabs>
        <w:tab w:val="left" w:pos="992"/>
      </w:tabs>
      <w:suppressAutoHyphens w:val="0"/>
      <w:adjustRightInd w:val="0"/>
      <w:snapToGrid w:val="0"/>
      <w:spacing w:after="120"/>
      <w:jc w:val="both"/>
      <w:textAlignment w:val="baseline"/>
      <w:outlineLvl w:val="1"/>
    </w:pPr>
    <w:rPr>
      <w:rFonts w:eastAsia="標楷體"/>
      <w:kern w:val="0"/>
      <w:sz w:val="28"/>
      <w:lang w:eastAsia="zh-TW"/>
    </w:rPr>
  </w:style>
  <w:style w:type="paragraph" w:customStyle="1" w:styleId="affffd">
    <w:name w:val="(一)"/>
    <w:basedOn w:val="a6"/>
    <w:link w:val="affffe"/>
    <w:qFormat/>
    <w:rsid w:val="00E00066"/>
    <w:pPr>
      <w:suppressAutoHyphens w:val="0"/>
      <w:snapToGrid w:val="0"/>
      <w:spacing w:before="120"/>
      <w:ind w:leftChars="250" w:left="450" w:hangingChars="200" w:hanging="200"/>
    </w:pPr>
    <w:rPr>
      <w:rFonts w:eastAsia="標楷體"/>
      <w:kern w:val="2"/>
      <w:sz w:val="32"/>
      <w:lang w:eastAsia="zh-TW"/>
    </w:rPr>
  </w:style>
  <w:style w:type="character" w:customStyle="1" w:styleId="w161">
    <w:name w:val="w161"/>
    <w:rsid w:val="00E00066"/>
    <w:rPr>
      <w:rFonts w:ascii="新細明體" w:eastAsia="新細明體" w:hAnsi="新細明體" w:hint="eastAsia"/>
      <w:b/>
      <w:bCs/>
      <w:strike w:val="0"/>
      <w:dstrike w:val="0"/>
      <w:color w:val="993300"/>
      <w:sz w:val="20"/>
      <w:szCs w:val="20"/>
      <w:u w:val="none"/>
      <w:effect w:val="none"/>
    </w:rPr>
  </w:style>
  <w:style w:type="character" w:customStyle="1" w:styleId="style321">
    <w:name w:val="style321"/>
    <w:rsid w:val="00E00066"/>
    <w:rPr>
      <w:color w:val="636563"/>
      <w:sz w:val="20"/>
      <w:szCs w:val="20"/>
    </w:rPr>
  </w:style>
  <w:style w:type="paragraph" w:customStyle="1" w:styleId="afffff">
    <w:name w:val="新內文"/>
    <w:basedOn w:val="a6"/>
    <w:next w:val="a6"/>
    <w:qFormat/>
    <w:rsid w:val="00E00066"/>
    <w:pPr>
      <w:suppressAutoHyphens w:val="0"/>
      <w:adjustRightInd w:val="0"/>
      <w:snapToGrid w:val="0"/>
      <w:spacing w:line="420" w:lineRule="exact"/>
      <w:jc w:val="both"/>
    </w:pPr>
    <w:rPr>
      <w:kern w:val="2"/>
      <w:sz w:val="22"/>
      <w:szCs w:val="24"/>
      <w:lang w:eastAsia="zh-TW"/>
    </w:rPr>
  </w:style>
  <w:style w:type="paragraph" w:customStyle="1" w:styleId="1">
    <w:name w:val="內文1"/>
    <w:basedOn w:val="3"/>
    <w:autoRedefine/>
    <w:qFormat/>
    <w:rsid w:val="00E00066"/>
    <w:pPr>
      <w:numPr>
        <w:ilvl w:val="2"/>
        <w:numId w:val="8"/>
      </w:numPr>
      <w:suppressAutoHyphens w:val="0"/>
      <w:spacing w:line="240" w:lineRule="auto"/>
    </w:pPr>
    <w:rPr>
      <w:rFonts w:ascii="Arial" w:eastAsia="標楷體" w:hAnsi="Arial" w:cs="Times New Roman"/>
      <w:b w:val="0"/>
      <w:kern w:val="2"/>
      <w:sz w:val="24"/>
      <w:lang w:val="x-none" w:eastAsia="x-none"/>
    </w:rPr>
  </w:style>
  <w:style w:type="paragraph" w:customStyle="1" w:styleId="msolistparagraph0">
    <w:name w:val="msolistparagraph"/>
    <w:basedOn w:val="a6"/>
    <w:qFormat/>
    <w:rsid w:val="00E00066"/>
    <w:pPr>
      <w:widowControl/>
      <w:suppressAutoHyphens w:val="0"/>
      <w:ind w:leftChars="200" w:left="200"/>
    </w:pPr>
    <w:rPr>
      <w:rFonts w:ascii="新細明體" w:hAnsi="新細明體" w:cs="新細明體"/>
      <w:kern w:val="0"/>
      <w:szCs w:val="24"/>
      <w:lang w:eastAsia="zh-TW"/>
    </w:rPr>
  </w:style>
  <w:style w:type="character" w:customStyle="1" w:styleId="8">
    <w:name w:val="字元 字元8"/>
    <w:rsid w:val="00E00066"/>
    <w:rPr>
      <w:rFonts w:eastAsia="標楷體"/>
      <w:kern w:val="2"/>
      <w:sz w:val="24"/>
      <w:lang w:val="en-US" w:eastAsia="zh-TW" w:bidi="ar-SA"/>
    </w:rPr>
  </w:style>
  <w:style w:type="character" w:customStyle="1" w:styleId="sbody">
    <w:name w:val="sbody"/>
    <w:basedOn w:val="a7"/>
    <w:rsid w:val="00E00066"/>
  </w:style>
  <w:style w:type="character" w:customStyle="1" w:styleId="9">
    <w:name w:val="字元 字元9"/>
    <w:rsid w:val="00E00066"/>
    <w:rPr>
      <w:rFonts w:eastAsia="標楷體"/>
      <w:kern w:val="2"/>
      <w:sz w:val="24"/>
      <w:lang w:val="en-US" w:eastAsia="zh-TW" w:bidi="ar-SA"/>
    </w:rPr>
  </w:style>
  <w:style w:type="character" w:customStyle="1" w:styleId="47">
    <w:name w:val="字元 字元4"/>
    <w:rsid w:val="00E00066"/>
    <w:rPr>
      <w:rFonts w:ascii="細明體" w:eastAsia="細明體" w:hAnsi="Courier New" w:cs="Courier New"/>
      <w:lang w:val="en-US" w:eastAsia="zh-TW" w:bidi="ar-SA"/>
    </w:rPr>
  </w:style>
  <w:style w:type="character" w:customStyle="1" w:styleId="black15anews1">
    <w:name w:val="black_15a_news1"/>
    <w:rsid w:val="00E00066"/>
    <w:rPr>
      <w:rFonts w:ascii="Arial" w:hAnsi="Arial" w:cs="Arial" w:hint="default"/>
      <w:color w:val="000000"/>
      <w:sz w:val="23"/>
      <w:szCs w:val="23"/>
    </w:rPr>
  </w:style>
  <w:style w:type="paragraph" w:customStyle="1" w:styleId="default1">
    <w:name w:val="default"/>
    <w:basedOn w:val="a6"/>
    <w:qFormat/>
    <w:rsid w:val="00E00066"/>
    <w:pPr>
      <w:widowControl/>
      <w:suppressAutoHyphens w:val="0"/>
      <w:spacing w:before="100" w:beforeAutospacing="1" w:after="100" w:afterAutospacing="1"/>
    </w:pPr>
    <w:rPr>
      <w:rFonts w:ascii="新細明體" w:hAnsi="新細明體" w:cs="新細明體"/>
      <w:color w:val="800080"/>
      <w:kern w:val="0"/>
      <w:szCs w:val="24"/>
      <w:lang w:eastAsia="zh-TW"/>
    </w:rPr>
  </w:style>
  <w:style w:type="character" w:customStyle="1" w:styleId="contentj">
    <w:name w:val="contentj"/>
    <w:basedOn w:val="a7"/>
    <w:rsid w:val="00E00066"/>
  </w:style>
  <w:style w:type="character" w:customStyle="1" w:styleId="contentline">
    <w:name w:val="contentline"/>
    <w:rsid w:val="00E00066"/>
    <w:rPr>
      <w:rFonts w:ascii="Times New Roman" w:hAnsi="Times New Roman" w:cs="Times New Roman" w:hint="default"/>
      <w:sz w:val="22"/>
      <w:szCs w:val="22"/>
      <w:u w:val="single"/>
    </w:rPr>
  </w:style>
  <w:style w:type="character" w:customStyle="1" w:styleId="textlink">
    <w:name w:val="textlink"/>
    <w:basedOn w:val="a7"/>
    <w:rsid w:val="00E00066"/>
  </w:style>
  <w:style w:type="character" w:customStyle="1" w:styleId="NormalWebChar">
    <w:name w:val="Normal (Web) Char"/>
    <w:aliases w:val="字元 Char"/>
    <w:locked/>
    <w:rsid w:val="00E00066"/>
    <w:rPr>
      <w:rFonts w:ascii="Arial Unicode MS" w:eastAsia="Arial Unicode MS" w:hAnsi="Arial Unicode MS" w:cs="Times New Roman"/>
      <w:sz w:val="24"/>
      <w:szCs w:val="24"/>
      <w:lang w:val="en-US" w:eastAsia="zh-TW" w:bidi="ar-SA"/>
    </w:rPr>
  </w:style>
  <w:style w:type="paragraph" w:customStyle="1" w:styleId="80">
    <w:name w:val="清單段落8"/>
    <w:basedOn w:val="a6"/>
    <w:qFormat/>
    <w:rsid w:val="00E00066"/>
    <w:pPr>
      <w:suppressAutoHyphens w:val="0"/>
      <w:ind w:leftChars="200" w:left="480"/>
    </w:pPr>
    <w:rPr>
      <w:rFonts w:ascii="Calibri" w:hAnsi="Calibri"/>
      <w:kern w:val="2"/>
      <w:szCs w:val="22"/>
      <w:lang w:eastAsia="zh-TW"/>
    </w:rPr>
  </w:style>
  <w:style w:type="character" w:customStyle="1" w:styleId="apple-converted-space">
    <w:name w:val="apple-converted-space"/>
    <w:rsid w:val="00E00066"/>
    <w:rPr>
      <w:rFonts w:cs="Times New Roman"/>
    </w:rPr>
  </w:style>
  <w:style w:type="paragraph" w:customStyle="1" w:styleId="90">
    <w:name w:val="清單段落9"/>
    <w:basedOn w:val="a6"/>
    <w:qFormat/>
    <w:rsid w:val="00E00066"/>
    <w:pPr>
      <w:suppressAutoHyphens w:val="0"/>
      <w:ind w:leftChars="200" w:left="480"/>
    </w:pPr>
    <w:rPr>
      <w:rFonts w:ascii="Calibri" w:hAnsi="Calibri"/>
      <w:kern w:val="2"/>
      <w:szCs w:val="22"/>
      <w:lang w:eastAsia="zh-TW"/>
    </w:rPr>
  </w:style>
  <w:style w:type="paragraph" w:customStyle="1" w:styleId="100">
    <w:name w:val="清單段落10"/>
    <w:basedOn w:val="a6"/>
    <w:qFormat/>
    <w:rsid w:val="00E00066"/>
    <w:pPr>
      <w:suppressAutoHyphens w:val="0"/>
      <w:ind w:leftChars="200" w:left="480"/>
    </w:pPr>
    <w:rPr>
      <w:rFonts w:ascii="Calibri" w:hAnsi="Calibri"/>
      <w:kern w:val="2"/>
      <w:szCs w:val="22"/>
      <w:lang w:eastAsia="zh-TW"/>
    </w:rPr>
  </w:style>
  <w:style w:type="character" w:customStyle="1" w:styleId="222">
    <w:name w:val="字元 字元22"/>
    <w:rsid w:val="00E00066"/>
    <w:rPr>
      <w:rFonts w:ascii="Arial" w:eastAsia="新細明體" w:hAnsi="Arial" w:cs="Arial"/>
      <w:szCs w:val="24"/>
      <w:u w:val="single"/>
    </w:rPr>
  </w:style>
  <w:style w:type="character" w:customStyle="1" w:styleId="200">
    <w:name w:val="字元 字元20"/>
    <w:rsid w:val="00E00066"/>
    <w:rPr>
      <w:rFonts w:ascii="Times New Roman" w:hAnsi="Times New Roman"/>
      <w:kern w:val="2"/>
      <w:sz w:val="24"/>
    </w:rPr>
  </w:style>
  <w:style w:type="character" w:customStyle="1" w:styleId="190">
    <w:name w:val="字元 字元19"/>
    <w:rsid w:val="00E00066"/>
    <w:rPr>
      <w:rFonts w:ascii="Times New Roman" w:hAnsi="Times New Roman"/>
      <w:kern w:val="2"/>
      <w:sz w:val="24"/>
    </w:rPr>
  </w:style>
  <w:style w:type="character" w:customStyle="1" w:styleId="180">
    <w:name w:val="字元 字元18"/>
    <w:rsid w:val="00E00066"/>
    <w:rPr>
      <w:rFonts w:ascii="Times New Roman" w:eastAsia="新細明體" w:hAnsi="Times New Roman" w:cs="Times New Roman"/>
      <w:szCs w:val="20"/>
    </w:rPr>
  </w:style>
  <w:style w:type="character" w:customStyle="1" w:styleId="170">
    <w:name w:val="字元 字元17"/>
    <w:rsid w:val="00E00066"/>
    <w:rPr>
      <w:rFonts w:ascii="Times New Roman" w:eastAsia="標楷體" w:hAnsi="Times New Roman" w:cs="Times New Roman"/>
      <w:sz w:val="28"/>
      <w:szCs w:val="20"/>
    </w:rPr>
  </w:style>
  <w:style w:type="character" w:customStyle="1" w:styleId="160">
    <w:name w:val="字元 字元16"/>
    <w:rsid w:val="00E00066"/>
    <w:rPr>
      <w:rFonts w:ascii="Times New Roman" w:eastAsia="新細明體" w:hAnsi="Times New Roman" w:cs="Times New Roman"/>
      <w:szCs w:val="20"/>
    </w:rPr>
  </w:style>
  <w:style w:type="character" w:customStyle="1" w:styleId="150">
    <w:name w:val="字元 字元15"/>
    <w:rsid w:val="00E00066"/>
    <w:rPr>
      <w:rFonts w:ascii="Times New Roman" w:eastAsia="新細明體" w:hAnsi="Times New Roman" w:cs="Times New Roman"/>
      <w:sz w:val="20"/>
      <w:szCs w:val="20"/>
    </w:rPr>
  </w:style>
  <w:style w:type="character" w:customStyle="1" w:styleId="140">
    <w:name w:val="字元 字元14"/>
    <w:rsid w:val="00E00066"/>
    <w:rPr>
      <w:rFonts w:ascii="Times New Roman" w:eastAsia="新細明體" w:hAnsi="Times New Roman" w:cs="Times New Roman"/>
      <w:sz w:val="20"/>
      <w:szCs w:val="20"/>
    </w:rPr>
  </w:style>
  <w:style w:type="character" w:customStyle="1" w:styleId="114">
    <w:name w:val="字元 字元11"/>
    <w:rsid w:val="00E00066"/>
    <w:rPr>
      <w:rFonts w:ascii="Times New Roman" w:eastAsia="新細明體" w:hAnsi="Times New Roman" w:cs="Times New Roman"/>
      <w:szCs w:val="20"/>
    </w:rPr>
  </w:style>
  <w:style w:type="character" w:customStyle="1" w:styleId="101">
    <w:name w:val="字元 字元10"/>
    <w:rsid w:val="00E00066"/>
    <w:rPr>
      <w:rFonts w:ascii="細明體" w:eastAsia="細明體" w:hAnsi="Courier New" w:cs="Courier New"/>
      <w:kern w:val="0"/>
      <w:sz w:val="20"/>
      <w:szCs w:val="20"/>
    </w:rPr>
  </w:style>
  <w:style w:type="character" w:customStyle="1" w:styleId="62">
    <w:name w:val="字元 字元6"/>
    <w:rsid w:val="00E00066"/>
    <w:rPr>
      <w:rFonts w:ascii="新細明體" w:eastAsia="新細明體" w:hAnsi="新細明體" w:cs="新細明體"/>
      <w:kern w:val="0"/>
      <w:szCs w:val="24"/>
    </w:rPr>
  </w:style>
  <w:style w:type="character" w:customStyle="1" w:styleId="52">
    <w:name w:val="字元 字元5"/>
    <w:rsid w:val="00E00066"/>
    <w:rPr>
      <w:rFonts w:ascii="Times New Roman" w:eastAsia="標楷體" w:hAnsi="Times New Roman" w:cs="Times New Roman"/>
      <w:sz w:val="32"/>
      <w:szCs w:val="20"/>
    </w:rPr>
  </w:style>
  <w:style w:type="paragraph" w:customStyle="1" w:styleId="listparagraph">
    <w:name w:val="listparagraph"/>
    <w:basedOn w:val="a6"/>
    <w:qFormat/>
    <w:rsid w:val="00E00066"/>
    <w:pPr>
      <w:widowControl/>
      <w:suppressAutoHyphens w:val="0"/>
      <w:spacing w:before="100" w:beforeAutospacing="1" w:after="100" w:afterAutospacing="1"/>
    </w:pPr>
    <w:rPr>
      <w:rFonts w:ascii="新細明體" w:hAnsi="新細明體" w:cs="新細明體"/>
      <w:kern w:val="0"/>
      <w:szCs w:val="24"/>
      <w:lang w:eastAsia="zh-TW"/>
    </w:rPr>
  </w:style>
  <w:style w:type="character" w:customStyle="1" w:styleId="afffff0">
    <w:name w:val="教卓內文 字元"/>
    <w:link w:val="afffff1"/>
    <w:locked/>
    <w:rsid w:val="00E00066"/>
    <w:rPr>
      <w:rFonts w:eastAsia="標楷體"/>
      <w:sz w:val="32"/>
      <w:szCs w:val="24"/>
    </w:rPr>
  </w:style>
  <w:style w:type="paragraph" w:customStyle="1" w:styleId="afffff1">
    <w:name w:val="教卓內文"/>
    <w:basedOn w:val="a6"/>
    <w:link w:val="afffff0"/>
    <w:qFormat/>
    <w:rsid w:val="00E00066"/>
    <w:pPr>
      <w:suppressAutoHyphens w:val="0"/>
      <w:spacing w:line="440" w:lineRule="exact"/>
    </w:pPr>
    <w:rPr>
      <w:rFonts w:asciiTheme="minorHAnsi" w:eastAsia="標楷體" w:hAnsiTheme="minorHAnsi" w:cstheme="minorBidi"/>
      <w:kern w:val="2"/>
      <w:sz w:val="32"/>
      <w:szCs w:val="24"/>
      <w:lang w:eastAsia="zh-TW"/>
    </w:rPr>
  </w:style>
  <w:style w:type="paragraph" w:customStyle="1" w:styleId="2f1">
    <w:name w:val="2"/>
    <w:basedOn w:val="af6"/>
    <w:qFormat/>
    <w:rsid w:val="00E00066"/>
    <w:pPr>
      <w:ind w:left="1172" w:right="57" w:hanging="1198"/>
      <w:jc w:val="both"/>
    </w:pPr>
    <w:rPr>
      <w:rFonts w:ascii="標楷體" w:eastAsia="標楷體"/>
    </w:rPr>
  </w:style>
  <w:style w:type="paragraph" w:customStyle="1" w:styleId="130">
    <w:name w:val="清單段落13"/>
    <w:basedOn w:val="a6"/>
    <w:qFormat/>
    <w:rsid w:val="00E00066"/>
    <w:pPr>
      <w:suppressAutoHyphens w:val="0"/>
      <w:ind w:leftChars="200" w:left="480"/>
    </w:pPr>
    <w:rPr>
      <w:rFonts w:ascii="Calibri" w:hAnsi="Calibri"/>
      <w:kern w:val="2"/>
      <w:szCs w:val="22"/>
      <w:lang w:eastAsia="zh-TW"/>
    </w:rPr>
  </w:style>
  <w:style w:type="paragraph" w:customStyle="1" w:styleId="141">
    <w:name w:val="清單段落14"/>
    <w:basedOn w:val="a6"/>
    <w:qFormat/>
    <w:rsid w:val="00E00066"/>
    <w:pPr>
      <w:suppressAutoHyphens w:val="0"/>
      <w:ind w:leftChars="200" w:left="480"/>
    </w:pPr>
    <w:rPr>
      <w:rFonts w:ascii="Calibri" w:hAnsi="Calibri"/>
      <w:kern w:val="2"/>
      <w:szCs w:val="22"/>
      <w:lang w:eastAsia="zh-TW"/>
    </w:rPr>
  </w:style>
  <w:style w:type="paragraph" w:styleId="a">
    <w:name w:val="List Bullet"/>
    <w:basedOn w:val="a6"/>
    <w:rsid w:val="00E00066"/>
    <w:pPr>
      <w:numPr>
        <w:numId w:val="9"/>
      </w:numPr>
      <w:suppressAutoHyphens w:val="0"/>
    </w:pPr>
    <w:rPr>
      <w:kern w:val="2"/>
      <w:szCs w:val="24"/>
      <w:lang w:eastAsia="zh-TW"/>
    </w:rPr>
  </w:style>
  <w:style w:type="character" w:customStyle="1" w:styleId="HTMLPreformattedChar">
    <w:name w:val="HTML Preformatted Char"/>
    <w:locked/>
    <w:rsid w:val="00E00066"/>
    <w:rPr>
      <w:rFonts w:ascii="細明體" w:eastAsia="細明體" w:hAnsi="Courier New" w:cs="Courier New"/>
      <w:lang w:val="en-US" w:eastAsia="zh-TW" w:bidi="ar-SA"/>
    </w:rPr>
  </w:style>
  <w:style w:type="paragraph" w:customStyle="1" w:styleId="2">
    <w:name w:val="樣式2"/>
    <w:basedOn w:val="a6"/>
    <w:qFormat/>
    <w:rsid w:val="00E00066"/>
    <w:pPr>
      <w:numPr>
        <w:numId w:val="10"/>
      </w:numPr>
      <w:suppressAutoHyphens w:val="0"/>
      <w:spacing w:line="440" w:lineRule="exact"/>
      <w:jc w:val="both"/>
    </w:pPr>
    <w:rPr>
      <w:rFonts w:ascii="標楷體" w:eastAsia="標楷體" w:hAnsi="標楷體"/>
      <w:kern w:val="2"/>
      <w:sz w:val="32"/>
      <w:szCs w:val="32"/>
      <w:lang w:eastAsia="zh-TW"/>
    </w:rPr>
  </w:style>
  <w:style w:type="paragraph" w:customStyle="1" w:styleId="151">
    <w:name w:val="清單段落15"/>
    <w:basedOn w:val="a6"/>
    <w:qFormat/>
    <w:rsid w:val="00E00066"/>
    <w:pPr>
      <w:suppressAutoHyphens w:val="0"/>
      <w:ind w:leftChars="200" w:left="480"/>
    </w:pPr>
    <w:rPr>
      <w:rFonts w:ascii="Calibri" w:hAnsi="Calibri"/>
      <w:kern w:val="2"/>
      <w:szCs w:val="22"/>
      <w:lang w:eastAsia="zh-TW"/>
    </w:rPr>
  </w:style>
  <w:style w:type="paragraph" w:customStyle="1" w:styleId="161">
    <w:name w:val="清單段落16"/>
    <w:basedOn w:val="a6"/>
    <w:qFormat/>
    <w:rsid w:val="00E00066"/>
    <w:pPr>
      <w:suppressAutoHyphens w:val="0"/>
      <w:ind w:leftChars="200" w:left="480"/>
    </w:pPr>
    <w:rPr>
      <w:rFonts w:ascii="Calibri" w:hAnsi="Calibri"/>
      <w:kern w:val="2"/>
      <w:szCs w:val="22"/>
      <w:lang w:eastAsia="zh-TW"/>
    </w:rPr>
  </w:style>
  <w:style w:type="character" w:customStyle="1" w:styleId="style371">
    <w:name w:val="style371"/>
    <w:rsid w:val="00E00066"/>
    <w:rPr>
      <w:color w:val="666666"/>
    </w:rPr>
  </w:style>
  <w:style w:type="paragraph" w:customStyle="1" w:styleId="171">
    <w:name w:val="清單段落17"/>
    <w:basedOn w:val="a6"/>
    <w:qFormat/>
    <w:rsid w:val="00E00066"/>
    <w:pPr>
      <w:suppressAutoHyphens w:val="0"/>
      <w:ind w:leftChars="200" w:left="480"/>
    </w:pPr>
    <w:rPr>
      <w:rFonts w:ascii="Calibri" w:hAnsi="Calibri"/>
      <w:kern w:val="2"/>
      <w:szCs w:val="22"/>
      <w:lang w:eastAsia="zh-TW"/>
    </w:rPr>
  </w:style>
  <w:style w:type="paragraph" w:customStyle="1" w:styleId="181">
    <w:name w:val="清單段落18"/>
    <w:basedOn w:val="a6"/>
    <w:qFormat/>
    <w:rsid w:val="00E00066"/>
    <w:pPr>
      <w:suppressAutoHyphens w:val="0"/>
      <w:ind w:leftChars="200" w:left="480"/>
    </w:pPr>
    <w:rPr>
      <w:rFonts w:ascii="Calibri" w:hAnsi="Calibri"/>
      <w:kern w:val="2"/>
      <w:szCs w:val="22"/>
      <w:lang w:eastAsia="zh-TW"/>
    </w:rPr>
  </w:style>
  <w:style w:type="paragraph" w:customStyle="1" w:styleId="191">
    <w:name w:val="清單段落19"/>
    <w:basedOn w:val="a6"/>
    <w:qFormat/>
    <w:rsid w:val="00E00066"/>
    <w:pPr>
      <w:suppressAutoHyphens w:val="0"/>
      <w:ind w:leftChars="200" w:left="480"/>
    </w:pPr>
    <w:rPr>
      <w:rFonts w:ascii="Calibri" w:hAnsi="Calibri"/>
      <w:kern w:val="2"/>
      <w:szCs w:val="22"/>
      <w:lang w:eastAsia="zh-TW"/>
    </w:rPr>
  </w:style>
  <w:style w:type="character" w:customStyle="1" w:styleId="af9">
    <w:name w:val="無間距 字元"/>
    <w:link w:val="af8"/>
    <w:uiPriority w:val="1"/>
    <w:rsid w:val="00E00066"/>
    <w:rPr>
      <w:rFonts w:ascii="Times New Roman" w:eastAsia="新細明體" w:hAnsi="Times New Roman" w:cs="Times New Roman"/>
      <w:kern w:val="1"/>
      <w:szCs w:val="20"/>
      <w:lang w:eastAsia="ar-SA"/>
    </w:rPr>
  </w:style>
  <w:style w:type="character" w:customStyle="1" w:styleId="HTML10">
    <w:name w:val="HTML 預設格式 字元1"/>
    <w:aliases w:val="字元3 字元1"/>
    <w:rsid w:val="00E00066"/>
    <w:rPr>
      <w:rFonts w:ascii="Courier New" w:hAnsi="Courier New" w:cs="Courier New"/>
      <w:kern w:val="2"/>
    </w:rPr>
  </w:style>
  <w:style w:type="character" w:customStyle="1" w:styleId="1f1">
    <w:name w:val="註解文字 字元1"/>
    <w:uiPriority w:val="99"/>
    <w:rsid w:val="00E00066"/>
    <w:rPr>
      <w:kern w:val="2"/>
      <w:sz w:val="24"/>
      <w:szCs w:val="24"/>
    </w:rPr>
  </w:style>
  <w:style w:type="character" w:customStyle="1" w:styleId="1f2">
    <w:name w:val="本文 字元1"/>
    <w:rsid w:val="00E00066"/>
    <w:rPr>
      <w:kern w:val="2"/>
      <w:sz w:val="24"/>
      <w:szCs w:val="24"/>
    </w:rPr>
  </w:style>
  <w:style w:type="character" w:customStyle="1" w:styleId="1f3">
    <w:name w:val="註解方塊文字 字元1"/>
    <w:uiPriority w:val="99"/>
    <w:semiHidden/>
    <w:rsid w:val="00E00066"/>
    <w:rPr>
      <w:rFonts w:ascii="Cambria" w:eastAsia="新細明體" w:hAnsi="Cambria" w:cs="Times New Roman"/>
      <w:kern w:val="2"/>
      <w:sz w:val="18"/>
      <w:szCs w:val="18"/>
    </w:rPr>
  </w:style>
  <w:style w:type="character" w:customStyle="1" w:styleId="1f4">
    <w:name w:val="頁首 字元1"/>
    <w:uiPriority w:val="99"/>
    <w:semiHidden/>
    <w:rsid w:val="00E00066"/>
    <w:rPr>
      <w:kern w:val="2"/>
    </w:rPr>
  </w:style>
  <w:style w:type="character" w:customStyle="1" w:styleId="1f5">
    <w:name w:val="頁尾 字元1"/>
    <w:uiPriority w:val="99"/>
    <w:semiHidden/>
    <w:rsid w:val="00E00066"/>
    <w:rPr>
      <w:kern w:val="2"/>
    </w:rPr>
  </w:style>
  <w:style w:type="character" w:customStyle="1" w:styleId="1f6">
    <w:name w:val="本文縮排 字元1"/>
    <w:rsid w:val="00E00066"/>
    <w:rPr>
      <w:kern w:val="2"/>
      <w:sz w:val="24"/>
      <w:szCs w:val="24"/>
    </w:rPr>
  </w:style>
  <w:style w:type="character" w:customStyle="1" w:styleId="37">
    <w:name w:val="字元 字元 字元3"/>
    <w:rsid w:val="00E00066"/>
    <w:rPr>
      <w:rFonts w:ascii="Arial Unicode MS" w:eastAsia="Arial Unicode MS" w:hAnsi="Arial Unicode MS" w:cs="Arial Unicode MS" w:hint="eastAsia"/>
      <w:sz w:val="24"/>
      <w:szCs w:val="24"/>
      <w:lang w:val="en-US" w:eastAsia="zh-TW" w:bidi="ar-SA"/>
    </w:rPr>
  </w:style>
  <w:style w:type="character" w:customStyle="1" w:styleId="1f7">
    <w:name w:val="日期 字元1"/>
    <w:rsid w:val="00E00066"/>
    <w:rPr>
      <w:kern w:val="2"/>
      <w:sz w:val="24"/>
      <w:szCs w:val="24"/>
    </w:rPr>
  </w:style>
  <w:style w:type="character" w:customStyle="1" w:styleId="213">
    <w:name w:val="本文縮排 2 字元1"/>
    <w:rsid w:val="00E00066"/>
    <w:rPr>
      <w:kern w:val="2"/>
      <w:sz w:val="24"/>
      <w:szCs w:val="24"/>
    </w:rPr>
  </w:style>
  <w:style w:type="character" w:customStyle="1" w:styleId="310">
    <w:name w:val="本文縮排 3 字元1"/>
    <w:rsid w:val="00E00066"/>
    <w:rPr>
      <w:kern w:val="2"/>
      <w:sz w:val="16"/>
      <w:szCs w:val="16"/>
    </w:rPr>
  </w:style>
  <w:style w:type="character" w:customStyle="1" w:styleId="1f8">
    <w:name w:val="問候 字元1"/>
    <w:rsid w:val="00E00066"/>
    <w:rPr>
      <w:kern w:val="2"/>
      <w:sz w:val="24"/>
      <w:szCs w:val="24"/>
    </w:rPr>
  </w:style>
  <w:style w:type="character" w:customStyle="1" w:styleId="1f9">
    <w:name w:val="註腳文字 字元1"/>
    <w:aliases w:val="註腳文字 字元 字元"/>
    <w:rsid w:val="00E00066"/>
    <w:rPr>
      <w:kern w:val="2"/>
    </w:rPr>
  </w:style>
  <w:style w:type="character" w:customStyle="1" w:styleId="1fa">
    <w:name w:val="註解主旨 字元1"/>
    <w:uiPriority w:val="99"/>
    <w:rsid w:val="00E00066"/>
    <w:rPr>
      <w:b/>
      <w:bCs/>
      <w:kern w:val="2"/>
      <w:sz w:val="24"/>
      <w:szCs w:val="24"/>
    </w:rPr>
  </w:style>
  <w:style w:type="character" w:customStyle="1" w:styleId="1fb">
    <w:name w:val="註釋標題 字元1"/>
    <w:rsid w:val="00E00066"/>
    <w:rPr>
      <w:kern w:val="2"/>
      <w:sz w:val="24"/>
      <w:szCs w:val="24"/>
    </w:rPr>
  </w:style>
  <w:style w:type="character" w:customStyle="1" w:styleId="214">
    <w:name w:val="字元 字元 字元21"/>
    <w:rsid w:val="00E00066"/>
    <w:rPr>
      <w:rFonts w:ascii="Arial Unicode MS" w:eastAsia="Arial Unicode MS" w:hAnsi="Arial Unicode MS" w:cs="Arial Unicode MS" w:hint="eastAsia"/>
      <w:sz w:val="24"/>
      <w:szCs w:val="24"/>
      <w:lang w:val="en-US" w:eastAsia="zh-TW" w:bidi="ar-SA"/>
    </w:rPr>
  </w:style>
  <w:style w:type="character" w:customStyle="1" w:styleId="311">
    <w:name w:val="本文 3 字元1"/>
    <w:rsid w:val="00E00066"/>
    <w:rPr>
      <w:kern w:val="2"/>
      <w:sz w:val="16"/>
      <w:szCs w:val="16"/>
    </w:rPr>
  </w:style>
  <w:style w:type="character" w:customStyle="1" w:styleId="215">
    <w:name w:val="本文 2 字元1"/>
    <w:rsid w:val="00E00066"/>
    <w:rPr>
      <w:kern w:val="2"/>
      <w:sz w:val="24"/>
      <w:szCs w:val="24"/>
    </w:rPr>
  </w:style>
  <w:style w:type="paragraph" w:customStyle="1" w:styleId="201">
    <w:name w:val="清單段落20"/>
    <w:basedOn w:val="a6"/>
    <w:qFormat/>
    <w:rsid w:val="00E00066"/>
    <w:pPr>
      <w:suppressAutoHyphens w:val="0"/>
      <w:ind w:leftChars="200" w:left="480"/>
    </w:pPr>
    <w:rPr>
      <w:rFonts w:ascii="Calibri" w:hAnsi="Calibri" w:cs="Calibri"/>
      <w:kern w:val="2"/>
      <w:szCs w:val="22"/>
      <w:lang w:eastAsia="zh-TW"/>
    </w:rPr>
  </w:style>
  <w:style w:type="character" w:customStyle="1" w:styleId="afffff2">
    <w:name w:val="標題壹.貳.參.肆 字元"/>
    <w:link w:val="afffff3"/>
    <w:uiPriority w:val="99"/>
    <w:locked/>
    <w:rsid w:val="00E00066"/>
    <w:rPr>
      <w:rFonts w:ascii="標楷體" w:eastAsia="標楷體" w:hAnsi="標楷體"/>
      <w:b/>
      <w:sz w:val="44"/>
    </w:rPr>
  </w:style>
  <w:style w:type="paragraph" w:customStyle="1" w:styleId="afffff3">
    <w:name w:val="標題壹.貳.參.肆"/>
    <w:basedOn w:val="a6"/>
    <w:link w:val="afffff2"/>
    <w:uiPriority w:val="99"/>
    <w:qFormat/>
    <w:rsid w:val="00E00066"/>
    <w:pPr>
      <w:suppressAutoHyphens w:val="0"/>
      <w:spacing w:before="100" w:beforeAutospacing="1" w:after="100" w:afterAutospacing="1" w:line="400" w:lineRule="exact"/>
    </w:pPr>
    <w:rPr>
      <w:rFonts w:ascii="標楷體" w:eastAsia="標楷體" w:hAnsi="標楷體" w:cstheme="minorBidi"/>
      <w:b/>
      <w:kern w:val="2"/>
      <w:sz w:val="44"/>
      <w:szCs w:val="22"/>
      <w:lang w:eastAsia="zh-TW"/>
    </w:rPr>
  </w:style>
  <w:style w:type="numbering" w:customStyle="1" w:styleId="1fc">
    <w:name w:val="無清單1"/>
    <w:next w:val="a9"/>
    <w:uiPriority w:val="99"/>
    <w:semiHidden/>
    <w:unhideWhenUsed/>
    <w:rsid w:val="00E00066"/>
  </w:style>
  <w:style w:type="numbering" w:customStyle="1" w:styleId="4">
    <w:name w:val="樣式4"/>
    <w:rsid w:val="00E00066"/>
    <w:pPr>
      <w:numPr>
        <w:numId w:val="11"/>
      </w:numPr>
    </w:pPr>
  </w:style>
  <w:style w:type="paragraph" w:customStyle="1" w:styleId="afffff4">
    <w:name w:val="案由"/>
    <w:basedOn w:val="a6"/>
    <w:qFormat/>
    <w:rsid w:val="00E00066"/>
    <w:pPr>
      <w:suppressAutoHyphens w:val="0"/>
      <w:ind w:leftChars="198" w:left="198" w:hangingChars="376" w:hanging="902"/>
    </w:pPr>
    <w:rPr>
      <w:rFonts w:ascii="標楷體" w:eastAsia="標楷體" w:hAnsi="標楷體"/>
      <w:kern w:val="2"/>
      <w:szCs w:val="24"/>
      <w:lang w:eastAsia="zh-TW"/>
    </w:rPr>
  </w:style>
  <w:style w:type="paragraph" w:customStyle="1" w:styleId="a3">
    <w:name w:val="樣式 報告要點 + 左右對齊"/>
    <w:basedOn w:val="a6"/>
    <w:qFormat/>
    <w:rsid w:val="00E00066"/>
    <w:pPr>
      <w:numPr>
        <w:ilvl w:val="1"/>
        <w:numId w:val="12"/>
      </w:numPr>
      <w:tabs>
        <w:tab w:val="left" w:pos="1289"/>
      </w:tabs>
      <w:suppressAutoHyphens w:val="0"/>
      <w:spacing w:line="240" w:lineRule="atLeast"/>
      <w:ind w:left="1287"/>
      <w:jc w:val="both"/>
    </w:pPr>
    <w:rPr>
      <w:rFonts w:ascii="標楷體" w:eastAsia="標楷體" w:hAnsi="標楷體"/>
      <w:kern w:val="2"/>
      <w:lang w:eastAsia="zh-TW"/>
    </w:rPr>
  </w:style>
  <w:style w:type="paragraph" w:customStyle="1" w:styleId="aa">
    <w:name w:val="aa"/>
    <w:basedOn w:val="a6"/>
    <w:qFormat/>
    <w:rsid w:val="00E00066"/>
    <w:pPr>
      <w:numPr>
        <w:numId w:val="13"/>
      </w:numPr>
      <w:suppressAutoHyphens w:val="0"/>
      <w:jc w:val="both"/>
    </w:pPr>
    <w:rPr>
      <w:rFonts w:ascii="標楷體" w:eastAsia="標楷體" w:hAnsi="標楷體"/>
      <w:kern w:val="0"/>
      <w:szCs w:val="24"/>
      <w:lang w:eastAsia="zh-TW"/>
    </w:rPr>
  </w:style>
  <w:style w:type="paragraph" w:customStyle="1" w:styleId="bb">
    <w:name w:val="bb"/>
    <w:basedOn w:val="a6"/>
    <w:qFormat/>
    <w:rsid w:val="00E00066"/>
    <w:pPr>
      <w:numPr>
        <w:ilvl w:val="1"/>
        <w:numId w:val="13"/>
      </w:numPr>
      <w:tabs>
        <w:tab w:val="left" w:pos="1428"/>
      </w:tabs>
      <w:suppressAutoHyphens w:val="0"/>
      <w:jc w:val="both"/>
    </w:pPr>
    <w:rPr>
      <w:rFonts w:eastAsia="標楷體"/>
      <w:kern w:val="2"/>
      <w:szCs w:val="24"/>
      <w:lang w:eastAsia="zh-TW"/>
    </w:rPr>
  </w:style>
  <w:style w:type="paragraph" w:customStyle="1" w:styleId="cc">
    <w:name w:val="cc"/>
    <w:basedOn w:val="a6"/>
    <w:qFormat/>
    <w:rsid w:val="00E00066"/>
    <w:pPr>
      <w:numPr>
        <w:ilvl w:val="2"/>
        <w:numId w:val="13"/>
      </w:numPr>
      <w:tabs>
        <w:tab w:val="clear" w:pos="701"/>
        <w:tab w:val="num" w:pos="2155"/>
      </w:tabs>
      <w:suppressAutoHyphens w:val="0"/>
      <w:snapToGrid w:val="0"/>
      <w:ind w:left="2155"/>
      <w:jc w:val="both"/>
    </w:pPr>
    <w:rPr>
      <w:rFonts w:eastAsia="標楷體"/>
      <w:kern w:val="2"/>
      <w:szCs w:val="24"/>
      <w:lang w:eastAsia="zh-TW"/>
    </w:rPr>
  </w:style>
  <w:style w:type="paragraph" w:customStyle="1" w:styleId="msonormalcxspmiddle">
    <w:name w:val="msonormalcxspmiddle"/>
    <w:basedOn w:val="a6"/>
    <w:qFormat/>
    <w:rsid w:val="00E00066"/>
    <w:pPr>
      <w:widowControl/>
      <w:suppressAutoHyphens w:val="0"/>
      <w:spacing w:before="100" w:beforeAutospacing="1" w:after="100" w:afterAutospacing="1"/>
    </w:pPr>
    <w:rPr>
      <w:rFonts w:ascii="新細明體" w:hAnsi="新細明體" w:cs="新細明體"/>
      <w:kern w:val="0"/>
      <w:szCs w:val="24"/>
      <w:lang w:eastAsia="zh-TW"/>
    </w:rPr>
  </w:style>
  <w:style w:type="character" w:customStyle="1" w:styleId="memotext31">
    <w:name w:val="memo_text31"/>
    <w:rsid w:val="00E00066"/>
    <w:rPr>
      <w:color w:val="000000"/>
      <w:sz w:val="24"/>
      <w:szCs w:val="24"/>
    </w:rPr>
  </w:style>
  <w:style w:type="paragraph" w:customStyle="1" w:styleId="CM3">
    <w:name w:val="CM3"/>
    <w:basedOn w:val="Default"/>
    <w:next w:val="Default"/>
    <w:qFormat/>
    <w:rsid w:val="00E00066"/>
    <w:rPr>
      <w:rFonts w:ascii="標楷體i...." w:eastAsia="標楷體i...." w:hAnsi="Calibri" w:cs="Times New Roman"/>
      <w:color w:val="auto"/>
    </w:rPr>
  </w:style>
  <w:style w:type="paragraph" w:customStyle="1" w:styleId="CM16">
    <w:name w:val="CM16"/>
    <w:basedOn w:val="Default"/>
    <w:next w:val="Default"/>
    <w:qFormat/>
    <w:rsid w:val="00E00066"/>
    <w:rPr>
      <w:rFonts w:ascii="標楷體i...." w:eastAsia="標楷體i...." w:hAnsi="Calibri" w:cs="Times New Roman"/>
      <w:color w:val="auto"/>
    </w:rPr>
  </w:style>
  <w:style w:type="paragraph" w:customStyle="1" w:styleId="afffff5">
    <w:name w:val="主標"/>
    <w:basedOn w:val="a6"/>
    <w:qFormat/>
    <w:rsid w:val="00E00066"/>
    <w:pPr>
      <w:suppressAutoHyphens w:val="0"/>
      <w:snapToGrid w:val="0"/>
      <w:spacing w:line="420" w:lineRule="exact"/>
      <w:ind w:left="-21" w:hangingChars="2" w:hanging="2"/>
      <w:jc w:val="center"/>
    </w:pPr>
    <w:rPr>
      <w:rFonts w:ascii="標楷體" w:eastAsia="標楷體" w:hAnsi="標楷體" w:cs="Arial"/>
      <w:b/>
      <w:kern w:val="2"/>
      <w:sz w:val="40"/>
      <w:szCs w:val="40"/>
      <w:lang w:eastAsia="zh-TW"/>
    </w:rPr>
  </w:style>
  <w:style w:type="paragraph" w:customStyle="1" w:styleId="afffff6">
    <w:name w:val="附件"/>
    <w:basedOn w:val="a6"/>
    <w:link w:val="afffff7"/>
    <w:qFormat/>
    <w:rsid w:val="00E00066"/>
    <w:pPr>
      <w:suppressAutoHyphens w:val="0"/>
      <w:spacing w:line="20" w:lineRule="atLeast"/>
      <w:jc w:val="both"/>
    </w:pPr>
    <w:rPr>
      <w:rFonts w:ascii="標楷體" w:eastAsia="標楷體" w:hAnsi="標楷體"/>
      <w:bCs/>
      <w:kern w:val="2"/>
      <w:szCs w:val="24"/>
      <w:shd w:val="pct15" w:color="auto" w:fill="FFFFFF"/>
      <w:lang w:val="x-none" w:eastAsia="x-none"/>
    </w:rPr>
  </w:style>
  <w:style w:type="character" w:customStyle="1" w:styleId="afffff7">
    <w:name w:val="附件 字元"/>
    <w:link w:val="afffff6"/>
    <w:rsid w:val="00E00066"/>
    <w:rPr>
      <w:rFonts w:ascii="標楷體" w:eastAsia="標楷體" w:hAnsi="標楷體" w:cs="Times New Roman"/>
      <w:bCs/>
      <w:szCs w:val="24"/>
      <w:lang w:val="x-none" w:eastAsia="x-none"/>
    </w:rPr>
  </w:style>
  <w:style w:type="paragraph" w:customStyle="1" w:styleId="title">
    <w:name w:val="附件title"/>
    <w:basedOn w:val="afffff6"/>
    <w:qFormat/>
    <w:rsid w:val="00E00066"/>
    <w:pPr>
      <w:jc w:val="center"/>
    </w:pPr>
    <w:rPr>
      <w:b/>
      <w:sz w:val="32"/>
      <w:szCs w:val="32"/>
      <w:shd w:val="clear" w:color="auto" w:fill="auto"/>
    </w:rPr>
  </w:style>
  <w:style w:type="paragraph" w:customStyle="1" w:styleId="listparagraphcxsplast">
    <w:name w:val="listparagraphcxsplast"/>
    <w:basedOn w:val="a6"/>
    <w:qFormat/>
    <w:rsid w:val="00E00066"/>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Standard">
    <w:name w:val="Standard"/>
    <w:qFormat/>
    <w:rsid w:val="00E00066"/>
    <w:pPr>
      <w:widowControl w:val="0"/>
      <w:suppressAutoHyphens/>
      <w:autoSpaceDN w:val="0"/>
      <w:textAlignment w:val="baseline"/>
    </w:pPr>
    <w:rPr>
      <w:rFonts w:ascii="Times New Roman" w:eastAsia="新細明體" w:hAnsi="Times New Roman" w:cs="Mangal"/>
      <w:kern w:val="3"/>
      <w:szCs w:val="24"/>
      <w:lang w:bidi="hi-IN"/>
    </w:rPr>
  </w:style>
  <w:style w:type="table" w:customStyle="1" w:styleId="2f2">
    <w:name w:val="表格格線2"/>
    <w:basedOn w:val="a8"/>
    <w:next w:val="aff4"/>
    <w:uiPriority w:val="39"/>
    <w:rsid w:val="00E0006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格格線3"/>
    <w:basedOn w:val="a8"/>
    <w:next w:val="aff4"/>
    <w:uiPriority w:val="59"/>
    <w:rsid w:val="00E0006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
    <w:next w:val="a9"/>
    <w:semiHidden/>
    <w:unhideWhenUsed/>
    <w:rsid w:val="00E00066"/>
  </w:style>
  <w:style w:type="paragraph" w:customStyle="1" w:styleId="CM8">
    <w:name w:val="CM8"/>
    <w:basedOn w:val="Default"/>
    <w:next w:val="Default"/>
    <w:uiPriority w:val="99"/>
    <w:qFormat/>
    <w:rsid w:val="00E00066"/>
    <w:rPr>
      <w:rFonts w:eastAsia="標楷體" w:hAnsi="Calibri" w:cs="Times New Roman"/>
      <w:color w:val="auto"/>
    </w:rPr>
  </w:style>
  <w:style w:type="paragraph" w:customStyle="1" w:styleId="CM7">
    <w:name w:val="CM7"/>
    <w:basedOn w:val="Default"/>
    <w:next w:val="Default"/>
    <w:uiPriority w:val="99"/>
    <w:qFormat/>
    <w:rsid w:val="00E00066"/>
    <w:rPr>
      <w:rFonts w:eastAsia="標楷體" w:hAnsi="Calibri" w:cs="Times New Roman"/>
      <w:color w:val="auto"/>
    </w:rPr>
  </w:style>
  <w:style w:type="paragraph" w:customStyle="1" w:styleId="CM4">
    <w:name w:val="CM4"/>
    <w:basedOn w:val="Default"/>
    <w:next w:val="Default"/>
    <w:uiPriority w:val="99"/>
    <w:qFormat/>
    <w:rsid w:val="00E00066"/>
    <w:pPr>
      <w:spacing w:line="360" w:lineRule="atLeast"/>
    </w:pPr>
    <w:rPr>
      <w:rFonts w:eastAsia="標楷體" w:hAnsi="Calibri" w:cs="Times New Roman"/>
      <w:color w:val="auto"/>
    </w:rPr>
  </w:style>
  <w:style w:type="paragraph" w:customStyle="1" w:styleId="CM6">
    <w:name w:val="CM6"/>
    <w:basedOn w:val="Default"/>
    <w:next w:val="Default"/>
    <w:qFormat/>
    <w:rsid w:val="00E00066"/>
    <w:pPr>
      <w:spacing w:line="300" w:lineRule="atLeast"/>
    </w:pPr>
    <w:rPr>
      <w:rFonts w:eastAsia="標楷體" w:hAnsi="Calibri" w:cs="Times New Roman"/>
      <w:color w:val="auto"/>
    </w:rPr>
  </w:style>
  <w:style w:type="paragraph" w:customStyle="1" w:styleId="CM1">
    <w:name w:val="CM1"/>
    <w:basedOn w:val="Default"/>
    <w:next w:val="Default"/>
    <w:qFormat/>
    <w:rsid w:val="00E00066"/>
    <w:pPr>
      <w:spacing w:line="360" w:lineRule="atLeast"/>
    </w:pPr>
    <w:rPr>
      <w:rFonts w:eastAsia="標楷體" w:hAnsi="Calibri" w:cs="Times New Roman"/>
      <w:color w:val="auto"/>
    </w:rPr>
  </w:style>
  <w:style w:type="paragraph" w:customStyle="1" w:styleId="afffff8">
    <w:name w:val="一"/>
    <w:basedOn w:val="af6"/>
    <w:qFormat/>
    <w:rsid w:val="00E00066"/>
    <w:pPr>
      <w:kinsoku w:val="0"/>
      <w:overflowPunct w:val="0"/>
      <w:autoSpaceDE w:val="0"/>
      <w:autoSpaceDN w:val="0"/>
      <w:spacing w:afterLines="20" w:line="280" w:lineRule="exact"/>
      <w:ind w:leftChars="500" w:left="700" w:hangingChars="200" w:hanging="200"/>
      <w:jc w:val="both"/>
    </w:pPr>
    <w:rPr>
      <w:rFonts w:ascii="新細明體" w:eastAsia="新細明體" w:hAnsi="新細明體"/>
      <w:bCs/>
      <w:color w:val="000000"/>
      <w:sz w:val="20"/>
      <w:szCs w:val="28"/>
    </w:rPr>
  </w:style>
  <w:style w:type="paragraph" w:customStyle="1" w:styleId="-">
    <w:name w:val="封面-執行單位及主持人"/>
    <w:basedOn w:val="a6"/>
    <w:link w:val="-0"/>
    <w:qFormat/>
    <w:rsid w:val="00E00066"/>
    <w:pPr>
      <w:widowControl/>
      <w:suppressAutoHyphens w:val="0"/>
      <w:snapToGrid w:val="0"/>
      <w:spacing w:beforeLines="30" w:before="108" w:afterLines="30" w:after="108" w:line="0" w:lineRule="atLeast"/>
      <w:ind w:leftChars="213" w:left="511" w:firstLineChars="343" w:firstLine="2197"/>
      <w:jc w:val="both"/>
    </w:pPr>
    <w:rPr>
      <w:rFonts w:ascii="新細明體" w:eastAsia="標楷體" w:hAnsi="新細明體" w:cs="新細明體"/>
      <w:b/>
      <w:kern w:val="0"/>
      <w:sz w:val="64"/>
      <w:szCs w:val="64"/>
      <w:lang w:eastAsia="zh-TW"/>
    </w:rPr>
  </w:style>
  <w:style w:type="character" w:customStyle="1" w:styleId="-0">
    <w:name w:val="封面-執行單位及主持人 字元"/>
    <w:link w:val="-"/>
    <w:rsid w:val="00E00066"/>
    <w:rPr>
      <w:rFonts w:ascii="新細明體" w:eastAsia="標楷體" w:hAnsi="新細明體" w:cs="新細明體"/>
      <w:b/>
      <w:kern w:val="0"/>
      <w:sz w:val="64"/>
      <w:szCs w:val="64"/>
    </w:rPr>
  </w:style>
  <w:style w:type="paragraph" w:customStyle="1" w:styleId="39">
    <w:name w:val="內文3"/>
    <w:qFormat/>
    <w:rsid w:val="00E00066"/>
    <w:pPr>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xl22">
    <w:name w:val="xl22"/>
    <w:basedOn w:val="a6"/>
    <w:qFormat/>
    <w:rsid w:val="00E00066"/>
    <w:pPr>
      <w:widowControl/>
      <w:suppressAutoHyphens w:val="0"/>
      <w:adjustRightInd w:val="0"/>
      <w:spacing w:before="100" w:beforeAutospacing="1" w:after="100" w:afterAutospacing="1" w:line="360" w:lineRule="atLeast"/>
      <w:jc w:val="both"/>
      <w:textAlignment w:val="baseline"/>
    </w:pPr>
    <w:rPr>
      <w:rFonts w:ascii="新細明體" w:hAnsi="新細明體" w:cs="新細明體"/>
      <w:kern w:val="0"/>
      <w:szCs w:val="24"/>
      <w:lang w:eastAsia="zh-TW"/>
    </w:rPr>
  </w:style>
  <w:style w:type="paragraph" w:customStyle="1" w:styleId="afffff9">
    <w:name w:val="表格"/>
    <w:basedOn w:val="a6"/>
    <w:qFormat/>
    <w:rsid w:val="00E00066"/>
    <w:pPr>
      <w:suppressAutoHyphens w:val="0"/>
      <w:adjustRightInd w:val="0"/>
      <w:spacing w:line="360" w:lineRule="atLeast"/>
      <w:jc w:val="both"/>
      <w:textAlignment w:val="baseline"/>
    </w:pPr>
    <w:rPr>
      <w:rFonts w:eastAsia="華康仿宋體"/>
      <w:kern w:val="0"/>
      <w:lang w:eastAsia="zh-TW"/>
    </w:rPr>
  </w:style>
  <w:style w:type="paragraph" w:customStyle="1" w:styleId="xl32">
    <w:name w:val="xl32"/>
    <w:basedOn w:val="a6"/>
    <w:qFormat/>
    <w:rsid w:val="00E00066"/>
    <w:pPr>
      <w:widowControl/>
      <w:pBdr>
        <w:left w:val="single" w:sz="4" w:space="0" w:color="auto"/>
        <w:bottom w:val="single" w:sz="4" w:space="0" w:color="auto"/>
        <w:right w:val="single" w:sz="4" w:space="0" w:color="auto"/>
      </w:pBdr>
      <w:suppressAutoHyphens w:val="0"/>
      <w:adjustRightInd w:val="0"/>
      <w:spacing w:before="100" w:beforeAutospacing="1" w:after="100" w:afterAutospacing="1" w:line="360" w:lineRule="atLeast"/>
      <w:jc w:val="center"/>
      <w:textAlignment w:val="center"/>
    </w:pPr>
    <w:rPr>
      <w:rFonts w:ascii="標楷體" w:eastAsia="標楷體" w:hAnsi="標楷體" w:cs="Arial Unicode MS" w:hint="eastAsia"/>
      <w:kern w:val="0"/>
      <w:szCs w:val="24"/>
      <w:lang w:eastAsia="zh-TW"/>
    </w:rPr>
  </w:style>
  <w:style w:type="paragraph" w:customStyle="1" w:styleId="xl34">
    <w:name w:val="xl34"/>
    <w:basedOn w:val="a6"/>
    <w:qFormat/>
    <w:rsid w:val="00E00066"/>
    <w:pPr>
      <w:widowControl/>
      <w:pBdr>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szCs w:val="24"/>
      <w:lang w:eastAsia="zh-TW"/>
    </w:rPr>
  </w:style>
  <w:style w:type="paragraph" w:customStyle="1" w:styleId="53">
    <w:name w:val="內文5"/>
    <w:basedOn w:val="a6"/>
    <w:qFormat/>
    <w:rsid w:val="00E00066"/>
    <w:pPr>
      <w:suppressAutoHyphens w:val="0"/>
      <w:spacing w:line="360" w:lineRule="exact"/>
      <w:ind w:left="1191" w:hanging="1191"/>
      <w:jc w:val="both"/>
    </w:pPr>
    <w:rPr>
      <w:rFonts w:ascii="文鼎標準宋體" w:eastAsia="文鼎標準宋體" w:hAnsi="Courier New"/>
      <w:kern w:val="2"/>
      <w:lang w:eastAsia="zh-TW"/>
    </w:rPr>
  </w:style>
  <w:style w:type="paragraph" w:customStyle="1" w:styleId="63">
    <w:name w:val="內文6"/>
    <w:basedOn w:val="53"/>
    <w:qFormat/>
    <w:rsid w:val="00E00066"/>
    <w:pPr>
      <w:ind w:left="1446" w:hanging="1446"/>
    </w:pPr>
  </w:style>
  <w:style w:type="paragraph" w:customStyle="1" w:styleId="afffffa">
    <w:name w:val="核定日期"/>
    <w:basedOn w:val="a6"/>
    <w:qFormat/>
    <w:rsid w:val="00E00066"/>
    <w:pPr>
      <w:suppressAutoHyphens w:val="0"/>
      <w:jc w:val="right"/>
      <w:textDirection w:val="lrTbV"/>
    </w:pPr>
    <w:rPr>
      <w:rFonts w:ascii="標楷體" w:eastAsia="標楷體"/>
      <w:kern w:val="2"/>
      <w:sz w:val="32"/>
      <w:szCs w:val="24"/>
      <w:lang w:eastAsia="zh-TW"/>
    </w:rPr>
  </w:style>
  <w:style w:type="paragraph" w:customStyle="1" w:styleId="2f3">
    <w:name w:val=".... 2"/>
    <w:basedOn w:val="a6"/>
    <w:next w:val="a6"/>
    <w:qFormat/>
    <w:rsid w:val="00E00066"/>
    <w:pPr>
      <w:suppressAutoHyphens w:val="0"/>
      <w:autoSpaceDE w:val="0"/>
      <w:autoSpaceDN w:val="0"/>
      <w:adjustRightInd w:val="0"/>
    </w:pPr>
    <w:rPr>
      <w:rFonts w:ascii="DF Kai Shu" w:eastAsia="DF Kai Shu"/>
      <w:kern w:val="0"/>
      <w:szCs w:val="24"/>
      <w:lang w:eastAsia="zh-TW"/>
    </w:rPr>
  </w:style>
  <w:style w:type="paragraph" w:customStyle="1" w:styleId="afffffb">
    <w:name w:val="a"/>
    <w:basedOn w:val="Default"/>
    <w:next w:val="Default"/>
    <w:qFormat/>
    <w:rsid w:val="00E00066"/>
    <w:pPr>
      <w:spacing w:before="100" w:after="100"/>
    </w:pPr>
    <w:rPr>
      <w:rFonts w:ascii="DF Kai Shu" w:eastAsia="DF Kai Shu" w:hAnsi="Times New Roman" w:cs="Times New Roman"/>
      <w:color w:val="auto"/>
    </w:rPr>
  </w:style>
  <w:style w:type="paragraph" w:customStyle="1" w:styleId="afffffc">
    <w:name w:val="表格標題"/>
    <w:basedOn w:val="a6"/>
    <w:autoRedefine/>
    <w:qFormat/>
    <w:rsid w:val="00E00066"/>
    <w:pPr>
      <w:widowControl/>
      <w:suppressAutoHyphens w:val="0"/>
      <w:spacing w:after="120"/>
      <w:jc w:val="center"/>
    </w:pPr>
    <w:rPr>
      <w:rFonts w:ascii="標楷體" w:eastAsia="標楷體" w:hAnsi="標楷體"/>
      <w:b/>
      <w:kern w:val="0"/>
      <w:sz w:val="36"/>
      <w:szCs w:val="36"/>
      <w:lang w:eastAsia="zh-TW"/>
    </w:rPr>
  </w:style>
  <w:style w:type="character" w:customStyle="1" w:styleId="14ptorange1">
    <w:name w:val="14ptorange1"/>
    <w:rsid w:val="00E00066"/>
    <w:rPr>
      <w:rFonts w:ascii="өũ" w:hAnsi="өũ" w:hint="default"/>
      <w:b/>
      <w:bCs/>
      <w:smallCaps w:val="0"/>
      <w:strike w:val="0"/>
      <w:dstrike w:val="0"/>
      <w:color w:val="FF6600"/>
      <w:sz w:val="24"/>
      <w:szCs w:val="24"/>
      <w:u w:val="none"/>
      <w:effect w:val="none"/>
    </w:rPr>
  </w:style>
  <w:style w:type="paragraph" w:customStyle="1" w:styleId="afffffd">
    <w:name w:val="刪除"/>
    <w:basedOn w:val="a6"/>
    <w:link w:val="afffffe"/>
    <w:qFormat/>
    <w:rsid w:val="00E00066"/>
    <w:pPr>
      <w:suppressAutoHyphens w:val="0"/>
      <w:ind w:left="840" w:hangingChars="350" w:hanging="840"/>
    </w:pPr>
    <w:rPr>
      <w:b/>
      <w:dstrike/>
      <w:kern w:val="2"/>
      <w:szCs w:val="24"/>
      <w:lang w:eastAsia="zh-TW"/>
    </w:rPr>
  </w:style>
  <w:style w:type="character" w:customStyle="1" w:styleId="afffffe">
    <w:name w:val="刪除 字元"/>
    <w:link w:val="afffffd"/>
    <w:rsid w:val="00E00066"/>
    <w:rPr>
      <w:rFonts w:ascii="Times New Roman" w:eastAsia="新細明體" w:hAnsi="Times New Roman" w:cs="Times New Roman"/>
      <w:b/>
      <w:dstrike/>
      <w:szCs w:val="24"/>
    </w:rPr>
  </w:style>
  <w:style w:type="paragraph" w:customStyle="1" w:styleId="affffff">
    <w:name w:val="新增"/>
    <w:basedOn w:val="a6"/>
    <w:link w:val="affffff0"/>
    <w:qFormat/>
    <w:rsid w:val="00E00066"/>
    <w:pPr>
      <w:suppressAutoHyphens w:val="0"/>
      <w:ind w:left="840" w:hangingChars="350" w:hanging="840"/>
    </w:pPr>
    <w:rPr>
      <w:b/>
      <w:color w:val="000000"/>
      <w:kern w:val="2"/>
      <w:szCs w:val="24"/>
      <w:u w:val="single" w:color="000000"/>
      <w:lang w:eastAsia="zh-TW"/>
    </w:rPr>
  </w:style>
  <w:style w:type="character" w:customStyle="1" w:styleId="affffff0">
    <w:name w:val="新增 字元"/>
    <w:link w:val="affffff"/>
    <w:rsid w:val="00E00066"/>
    <w:rPr>
      <w:rFonts w:ascii="Times New Roman" w:eastAsia="新細明體" w:hAnsi="Times New Roman" w:cs="Times New Roman"/>
      <w:b/>
      <w:color w:val="000000"/>
      <w:szCs w:val="24"/>
      <w:u w:val="single" w:color="000000"/>
    </w:rPr>
  </w:style>
  <w:style w:type="paragraph" w:customStyle="1" w:styleId="affffff1">
    <w:name w:val="說明"/>
    <w:basedOn w:val="a6"/>
    <w:link w:val="affffff2"/>
    <w:qFormat/>
    <w:rsid w:val="00E00066"/>
    <w:pPr>
      <w:suppressAutoHyphens w:val="0"/>
    </w:pPr>
    <w:rPr>
      <w:rFonts w:ascii="標楷體" w:eastAsia="標楷體" w:hAnsi="標楷體"/>
      <w:b/>
      <w:kern w:val="2"/>
      <w:szCs w:val="24"/>
      <w:u w:val="single"/>
      <w:lang w:eastAsia="zh-TW"/>
    </w:rPr>
  </w:style>
  <w:style w:type="character" w:customStyle="1" w:styleId="affffff2">
    <w:name w:val="說明 字元"/>
    <w:link w:val="affffff1"/>
    <w:rsid w:val="00E00066"/>
    <w:rPr>
      <w:rFonts w:ascii="標楷體" w:eastAsia="標楷體" w:hAnsi="標楷體" w:cs="Times New Roman"/>
      <w:b/>
      <w:szCs w:val="24"/>
      <w:u w:val="single"/>
    </w:rPr>
  </w:style>
  <w:style w:type="paragraph" w:customStyle="1" w:styleId="affffff3">
    <w:name w:val="說明內文"/>
    <w:basedOn w:val="a6"/>
    <w:link w:val="affffff4"/>
    <w:qFormat/>
    <w:rsid w:val="00E00066"/>
    <w:pPr>
      <w:suppressAutoHyphens w:val="0"/>
    </w:pPr>
    <w:rPr>
      <w:rFonts w:ascii="標楷體" w:eastAsia="標楷體" w:hAnsi="標楷體"/>
      <w:kern w:val="2"/>
      <w:szCs w:val="24"/>
      <w:lang w:eastAsia="zh-TW"/>
    </w:rPr>
  </w:style>
  <w:style w:type="character" w:customStyle="1" w:styleId="affffff4">
    <w:name w:val="說明內文 字元"/>
    <w:link w:val="affffff3"/>
    <w:rsid w:val="00E00066"/>
    <w:rPr>
      <w:rFonts w:ascii="標楷體" w:eastAsia="標楷體" w:hAnsi="標楷體" w:cs="Times New Roman"/>
      <w:szCs w:val="24"/>
    </w:rPr>
  </w:style>
  <w:style w:type="table" w:styleId="affffff5">
    <w:name w:val="Light Shading"/>
    <w:basedOn w:val="a8"/>
    <w:rsid w:val="00E0006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1"/>
    <w:basedOn w:val="a8"/>
    <w:rsid w:val="00E00066"/>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8"/>
    <w:rsid w:val="00E00066"/>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8"/>
    <w:rsid w:val="00E00066"/>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8"/>
    <w:rsid w:val="00E00066"/>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8"/>
    <w:rsid w:val="00E00066"/>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216">
    <w:name w:val="清單段落21"/>
    <w:basedOn w:val="a6"/>
    <w:qFormat/>
    <w:rsid w:val="00E00066"/>
    <w:pPr>
      <w:suppressAutoHyphens w:val="0"/>
      <w:ind w:leftChars="200" w:left="480"/>
    </w:pPr>
    <w:rPr>
      <w:kern w:val="2"/>
      <w:lang w:eastAsia="zh-TW"/>
    </w:rPr>
  </w:style>
  <w:style w:type="paragraph" w:customStyle="1" w:styleId="affffff6">
    <w:name w:val="主標題"/>
    <w:basedOn w:val="a6"/>
    <w:link w:val="affffff7"/>
    <w:autoRedefine/>
    <w:qFormat/>
    <w:rsid w:val="00E00066"/>
    <w:pPr>
      <w:suppressAutoHyphens w:val="0"/>
      <w:spacing w:before="100" w:beforeAutospacing="1" w:after="100" w:afterAutospacing="1" w:line="400" w:lineRule="exact"/>
    </w:pPr>
    <w:rPr>
      <w:rFonts w:ascii="標楷體" w:eastAsia="標楷體" w:hAnsi="標楷體"/>
      <w:b/>
      <w:kern w:val="2"/>
      <w:sz w:val="44"/>
      <w:szCs w:val="44"/>
      <w:lang w:eastAsia="zh-TW"/>
    </w:rPr>
  </w:style>
  <w:style w:type="character" w:customStyle="1" w:styleId="affffff7">
    <w:name w:val="主標題 字元"/>
    <w:link w:val="affffff6"/>
    <w:rsid w:val="00E00066"/>
    <w:rPr>
      <w:rFonts w:ascii="標楷體" w:eastAsia="標楷體" w:hAnsi="標楷體" w:cs="Times New Roman"/>
      <w:b/>
      <w:sz w:val="44"/>
      <w:szCs w:val="44"/>
    </w:rPr>
  </w:style>
  <w:style w:type="character" w:customStyle="1" w:styleId="st">
    <w:name w:val="st"/>
    <w:rsid w:val="00E00066"/>
  </w:style>
  <w:style w:type="paragraph" w:customStyle="1" w:styleId="-6">
    <w:name w:val="封面-子計畫編號"/>
    <w:link w:val="-7"/>
    <w:qFormat/>
    <w:rsid w:val="00E00066"/>
    <w:pPr>
      <w:snapToGrid w:val="0"/>
      <w:spacing w:beforeLines="30" w:before="108" w:afterLines="30" w:after="108" w:line="0" w:lineRule="atLeast"/>
      <w:ind w:leftChars="213" w:left="511"/>
      <w:jc w:val="center"/>
    </w:pPr>
    <w:rPr>
      <w:rFonts w:ascii="Calibri" w:eastAsia="標楷體" w:hAnsi="Calibri" w:cs="Times New Roman"/>
      <w:b/>
      <w:sz w:val="72"/>
      <w:szCs w:val="72"/>
    </w:rPr>
  </w:style>
  <w:style w:type="character" w:customStyle="1" w:styleId="-7">
    <w:name w:val="封面-子計畫編號 字元"/>
    <w:link w:val="-6"/>
    <w:rsid w:val="00E00066"/>
    <w:rPr>
      <w:rFonts w:ascii="Calibri" w:eastAsia="標楷體" w:hAnsi="Calibri" w:cs="Times New Roman"/>
      <w:b/>
      <w:sz w:val="72"/>
      <w:szCs w:val="72"/>
    </w:rPr>
  </w:style>
  <w:style w:type="paragraph" w:customStyle="1" w:styleId="-8">
    <w:name w:val="封面-子計畫名稱"/>
    <w:basedOn w:val="a6"/>
    <w:link w:val="-9"/>
    <w:qFormat/>
    <w:rsid w:val="00E00066"/>
    <w:pPr>
      <w:suppressAutoHyphens w:val="0"/>
      <w:adjustRightInd w:val="0"/>
      <w:snapToGrid w:val="0"/>
      <w:spacing w:beforeLines="30" w:before="108" w:afterLines="30" w:after="108" w:line="0" w:lineRule="atLeast"/>
      <w:ind w:leftChars="213" w:left="511"/>
      <w:jc w:val="center"/>
      <w:textAlignment w:val="baseline"/>
    </w:pPr>
    <w:rPr>
      <w:rFonts w:eastAsia="標楷體"/>
      <w:b/>
      <w:kern w:val="2"/>
      <w:sz w:val="64"/>
      <w:szCs w:val="64"/>
      <w:lang w:eastAsia="zh-TW"/>
    </w:rPr>
  </w:style>
  <w:style w:type="character" w:customStyle="1" w:styleId="-9">
    <w:name w:val="封面-子計畫名稱 字元"/>
    <w:link w:val="-8"/>
    <w:rsid w:val="00E00066"/>
    <w:rPr>
      <w:rFonts w:ascii="Times New Roman" w:eastAsia="標楷體" w:hAnsi="Times New Roman" w:cs="Times New Roman"/>
      <w:b/>
      <w:sz w:val="64"/>
      <w:szCs w:val="64"/>
    </w:rPr>
  </w:style>
  <w:style w:type="paragraph" w:customStyle="1" w:styleId="affffff8">
    <w:name w:val="標題壹"/>
    <w:basedOn w:val="affffff6"/>
    <w:link w:val="affffff9"/>
    <w:qFormat/>
    <w:rsid w:val="00E00066"/>
    <w:pPr>
      <w:adjustRightInd w:val="0"/>
      <w:jc w:val="both"/>
      <w:textAlignment w:val="baseline"/>
    </w:pPr>
  </w:style>
  <w:style w:type="character" w:customStyle="1" w:styleId="affffff9">
    <w:name w:val="標題壹 字元"/>
    <w:link w:val="affffff8"/>
    <w:rsid w:val="00E00066"/>
    <w:rPr>
      <w:rFonts w:ascii="標楷體" w:eastAsia="標楷體" w:hAnsi="標楷體" w:cs="Times New Roman"/>
      <w:b/>
      <w:sz w:val="44"/>
      <w:szCs w:val="44"/>
    </w:rPr>
  </w:style>
  <w:style w:type="paragraph" w:customStyle="1" w:styleId="1fd">
    <w:name w:val="教卓項目1"/>
    <w:basedOn w:val="a6"/>
    <w:link w:val="1fe"/>
    <w:qFormat/>
    <w:rsid w:val="00E00066"/>
    <w:pPr>
      <w:tabs>
        <w:tab w:val="left" w:pos="993"/>
        <w:tab w:val="left" w:pos="1134"/>
      </w:tabs>
      <w:suppressAutoHyphens w:val="0"/>
      <w:adjustRightInd w:val="0"/>
      <w:spacing w:before="100" w:beforeAutospacing="1" w:after="100" w:afterAutospacing="1" w:line="400" w:lineRule="exact"/>
      <w:ind w:left="794" w:hanging="340"/>
      <w:jc w:val="both"/>
      <w:textAlignment w:val="baseline"/>
    </w:pPr>
    <w:rPr>
      <w:rFonts w:ascii="標楷體" w:eastAsia="標楷體" w:hAnsi="標楷體"/>
      <w:b/>
      <w:kern w:val="2"/>
      <w:sz w:val="32"/>
      <w:szCs w:val="32"/>
      <w:lang w:eastAsia="zh-TW"/>
    </w:rPr>
  </w:style>
  <w:style w:type="character" w:customStyle="1" w:styleId="1fe">
    <w:name w:val="教卓項目1 字元"/>
    <w:link w:val="1fd"/>
    <w:rsid w:val="00E00066"/>
    <w:rPr>
      <w:rFonts w:ascii="標楷體" w:eastAsia="標楷體" w:hAnsi="標楷體" w:cs="Times New Roman"/>
      <w:b/>
      <w:sz w:val="32"/>
      <w:szCs w:val="32"/>
    </w:rPr>
  </w:style>
  <w:style w:type="paragraph" w:customStyle="1" w:styleId="affffffa">
    <w:name w:val="教卓主標題"/>
    <w:basedOn w:val="a6"/>
    <w:link w:val="affffffb"/>
    <w:autoRedefine/>
    <w:qFormat/>
    <w:rsid w:val="00E00066"/>
    <w:pPr>
      <w:suppressAutoHyphens w:val="0"/>
      <w:adjustRightInd w:val="0"/>
      <w:spacing w:before="100" w:beforeAutospacing="1" w:after="100" w:afterAutospacing="1" w:line="400" w:lineRule="exact"/>
      <w:jc w:val="both"/>
      <w:textAlignment w:val="baseline"/>
    </w:pPr>
    <w:rPr>
      <w:rFonts w:ascii="標楷體" w:eastAsia="標楷體" w:hAnsi="標楷體"/>
      <w:b/>
      <w:kern w:val="2"/>
      <w:sz w:val="44"/>
      <w:szCs w:val="44"/>
      <w:lang w:eastAsia="zh-TW"/>
    </w:rPr>
  </w:style>
  <w:style w:type="character" w:customStyle="1" w:styleId="affffffb">
    <w:name w:val="教卓主標題 字元"/>
    <w:link w:val="affffffa"/>
    <w:rsid w:val="00E00066"/>
    <w:rPr>
      <w:rFonts w:ascii="標楷體" w:eastAsia="標楷體" w:hAnsi="標楷體" w:cs="Times New Roman"/>
      <w:b/>
      <w:sz w:val="44"/>
      <w:szCs w:val="44"/>
    </w:rPr>
  </w:style>
  <w:style w:type="paragraph" w:customStyle="1" w:styleId="002">
    <w:name w:val="002學系"/>
    <w:basedOn w:val="a6"/>
    <w:qFormat/>
    <w:rsid w:val="00E00066"/>
    <w:pPr>
      <w:widowControl/>
      <w:suppressAutoHyphens w:val="0"/>
    </w:pPr>
    <w:rPr>
      <w:rFonts w:eastAsia="標楷體"/>
      <w:b/>
      <w:kern w:val="2"/>
      <w:sz w:val="28"/>
      <w:szCs w:val="28"/>
      <w:lang w:eastAsia="zh-TW"/>
    </w:rPr>
  </w:style>
  <w:style w:type="paragraph" w:customStyle="1" w:styleId="affffffc">
    <w:name w:val="符號"/>
    <w:basedOn w:val="a6"/>
    <w:link w:val="affffffd"/>
    <w:qFormat/>
    <w:rsid w:val="00E00066"/>
    <w:pPr>
      <w:suppressAutoHyphens w:val="0"/>
      <w:jc w:val="center"/>
    </w:pPr>
    <w:rPr>
      <w:rFonts w:ascii="標楷體" w:eastAsia="標楷體" w:hAnsi="標楷體"/>
      <w:color w:val="000000"/>
      <w:kern w:val="2"/>
      <w:szCs w:val="24"/>
      <w:lang w:eastAsia="zh-TW"/>
    </w:rPr>
  </w:style>
  <w:style w:type="character" w:customStyle="1" w:styleId="affffffd">
    <w:name w:val="符號 字元"/>
    <w:link w:val="affffffc"/>
    <w:rsid w:val="00E00066"/>
    <w:rPr>
      <w:rFonts w:ascii="標楷體" w:eastAsia="標楷體" w:hAnsi="標楷體" w:cs="Times New Roman"/>
      <w:color w:val="000000"/>
      <w:szCs w:val="24"/>
    </w:rPr>
  </w:style>
  <w:style w:type="paragraph" w:customStyle="1" w:styleId="1ff">
    <w:name w:val="區塊文字1"/>
    <w:basedOn w:val="a6"/>
    <w:qFormat/>
    <w:rsid w:val="00E00066"/>
    <w:pPr>
      <w:suppressAutoHyphens w:val="0"/>
      <w:adjustRightInd w:val="0"/>
      <w:spacing w:line="240" w:lineRule="atLeast"/>
      <w:ind w:left="1412" w:right="113" w:hanging="644"/>
      <w:textAlignment w:val="baseline"/>
    </w:pPr>
    <w:rPr>
      <w:rFonts w:ascii="標楷體" w:eastAsia="標楷體"/>
      <w:kern w:val="2"/>
      <w:sz w:val="28"/>
      <w:lang w:eastAsia="zh-TW"/>
    </w:rPr>
  </w:style>
  <w:style w:type="character" w:customStyle="1" w:styleId="WW8Num3z0">
    <w:name w:val="WW8Num3z0"/>
    <w:rsid w:val="00E00066"/>
    <w:rPr>
      <w:rFonts w:ascii="Wingdings" w:hAnsi="Wingdings"/>
    </w:rPr>
  </w:style>
  <w:style w:type="character" w:customStyle="1" w:styleId="WW8Num7z0">
    <w:name w:val="WW8Num7z0"/>
    <w:rsid w:val="00E00066"/>
    <w:rPr>
      <w:b w:val="0"/>
      <w:color w:val="auto"/>
      <w:lang w:val="en-US"/>
    </w:rPr>
  </w:style>
  <w:style w:type="character" w:customStyle="1" w:styleId="WW8Num15z0">
    <w:name w:val="WW8Num15z0"/>
    <w:rsid w:val="00E00066"/>
    <w:rPr>
      <w:rFonts w:ascii="Times New Roman" w:eastAsia="標楷體" w:hAnsi="Times New Roman"/>
    </w:rPr>
  </w:style>
  <w:style w:type="character" w:customStyle="1" w:styleId="WW8Num19z0">
    <w:name w:val="WW8Num19z0"/>
    <w:rsid w:val="00E00066"/>
    <w:rPr>
      <w:rFonts w:ascii="標楷體" w:eastAsia="標楷體" w:hAnsi="標楷體" w:cs="Times New Roman"/>
    </w:rPr>
  </w:style>
  <w:style w:type="character" w:customStyle="1" w:styleId="WW8Num19z1">
    <w:name w:val="WW8Num19z1"/>
    <w:rsid w:val="00E00066"/>
    <w:rPr>
      <w:rFonts w:ascii="Wingdings" w:hAnsi="Wingdings"/>
    </w:rPr>
  </w:style>
  <w:style w:type="character" w:customStyle="1" w:styleId="WW8Num21z0">
    <w:name w:val="WW8Num21z0"/>
    <w:rsid w:val="00E00066"/>
    <w:rPr>
      <w:rFonts w:ascii="Times New Roman" w:eastAsia="標楷體" w:hAnsi="Times New Roman"/>
    </w:rPr>
  </w:style>
  <w:style w:type="character" w:customStyle="1" w:styleId="WW8Num22z0">
    <w:name w:val="WW8Num22z0"/>
    <w:rsid w:val="00E00066"/>
    <w:rPr>
      <w:rFonts w:ascii="Times New Roman" w:eastAsia="標楷體" w:hAnsi="Times New Roman"/>
    </w:rPr>
  </w:style>
  <w:style w:type="character" w:customStyle="1" w:styleId="1ff0">
    <w:name w:val="預設段落字型1"/>
    <w:rsid w:val="00E00066"/>
  </w:style>
  <w:style w:type="character" w:customStyle="1" w:styleId="1ff1">
    <w:name w:val="註解參照1"/>
    <w:rsid w:val="00E00066"/>
    <w:rPr>
      <w:sz w:val="18"/>
      <w:szCs w:val="18"/>
    </w:rPr>
  </w:style>
  <w:style w:type="paragraph" w:customStyle="1" w:styleId="1ff2">
    <w:name w:val="標題1"/>
    <w:basedOn w:val="a6"/>
    <w:next w:val="affa"/>
    <w:qFormat/>
    <w:rsid w:val="00E00066"/>
    <w:pPr>
      <w:keepNext/>
      <w:spacing w:before="240" w:after="120"/>
    </w:pPr>
    <w:rPr>
      <w:rFonts w:ascii="Arial" w:hAnsi="Arial" w:cs="Tahoma"/>
      <w:sz w:val="28"/>
      <w:szCs w:val="28"/>
    </w:rPr>
  </w:style>
  <w:style w:type="paragraph" w:customStyle="1" w:styleId="affffffe">
    <w:name w:val="標籤"/>
    <w:basedOn w:val="a6"/>
    <w:qFormat/>
    <w:rsid w:val="00E00066"/>
    <w:pPr>
      <w:suppressLineNumbers/>
      <w:spacing w:before="120" w:after="120"/>
    </w:pPr>
    <w:rPr>
      <w:rFonts w:cs="Tahoma"/>
      <w:i/>
      <w:iCs/>
      <w:szCs w:val="24"/>
    </w:rPr>
  </w:style>
  <w:style w:type="paragraph" w:customStyle="1" w:styleId="afffffff">
    <w:name w:val="目錄"/>
    <w:basedOn w:val="a6"/>
    <w:qFormat/>
    <w:rsid w:val="00E00066"/>
    <w:pPr>
      <w:suppressLineNumbers/>
    </w:pPr>
    <w:rPr>
      <w:rFonts w:cs="Tahoma"/>
    </w:rPr>
  </w:style>
  <w:style w:type="paragraph" w:customStyle="1" w:styleId="Achievement">
    <w:name w:val="Achievement"/>
    <w:basedOn w:val="affa"/>
    <w:qFormat/>
    <w:rsid w:val="00E00066"/>
    <w:pPr>
      <w:widowControl/>
      <w:tabs>
        <w:tab w:val="num" w:pos="360"/>
      </w:tabs>
      <w:suppressAutoHyphens/>
      <w:spacing w:after="60" w:line="220" w:lineRule="atLeast"/>
      <w:ind w:left="245" w:hanging="245"/>
      <w:jc w:val="both"/>
    </w:pPr>
    <w:rPr>
      <w:rFonts w:ascii="Arial" w:hAnsi="Arial"/>
      <w:spacing w:val="-5"/>
      <w:kern w:val="1"/>
      <w:sz w:val="20"/>
      <w:szCs w:val="20"/>
      <w:lang w:val="en-US" w:eastAsia="ar-SA"/>
    </w:rPr>
  </w:style>
  <w:style w:type="paragraph" w:customStyle="1" w:styleId="217">
    <w:name w:val="本文縮排 21"/>
    <w:basedOn w:val="a6"/>
    <w:qFormat/>
    <w:rsid w:val="00E00066"/>
    <w:pPr>
      <w:spacing w:after="120" w:line="480" w:lineRule="auto"/>
      <w:ind w:left="480"/>
    </w:pPr>
  </w:style>
  <w:style w:type="paragraph" w:styleId="afffffff0">
    <w:name w:val="Body Text First Indent"/>
    <w:basedOn w:val="a6"/>
    <w:link w:val="afffffff1"/>
    <w:rsid w:val="00E00066"/>
    <w:pPr>
      <w:tabs>
        <w:tab w:val="left" w:pos="1928"/>
      </w:tabs>
      <w:spacing w:after="120" w:line="360" w:lineRule="atLeast"/>
      <w:ind w:left="1208" w:hanging="357"/>
    </w:pPr>
    <w:rPr>
      <w:rFonts w:eastAsia="標楷體"/>
    </w:rPr>
  </w:style>
  <w:style w:type="character" w:customStyle="1" w:styleId="afffffff1">
    <w:name w:val="本文第一層縮排 字元"/>
    <w:basedOn w:val="affb"/>
    <w:link w:val="afffffff0"/>
    <w:rsid w:val="00E00066"/>
    <w:rPr>
      <w:rFonts w:ascii="Times New Roman" w:eastAsia="標楷體" w:hAnsi="Times New Roman" w:cs="Times New Roman"/>
      <w:kern w:val="1"/>
      <w:szCs w:val="20"/>
      <w:lang w:val="x-none" w:eastAsia="ar-SA"/>
    </w:rPr>
  </w:style>
  <w:style w:type="paragraph" w:customStyle="1" w:styleId="1ff3">
    <w:name w:val="註解文字1"/>
    <w:basedOn w:val="a6"/>
    <w:qFormat/>
    <w:rsid w:val="00E00066"/>
  </w:style>
  <w:style w:type="paragraph" w:customStyle="1" w:styleId="2f4">
    <w:name w:val="字元2 字元 字元 字元"/>
    <w:basedOn w:val="a6"/>
    <w:qFormat/>
    <w:rsid w:val="00E00066"/>
    <w:pPr>
      <w:widowControl/>
      <w:spacing w:after="160" w:line="240" w:lineRule="exact"/>
    </w:pPr>
    <w:rPr>
      <w:rFonts w:ascii="Tahoma" w:hAnsi="Tahoma"/>
      <w:sz w:val="20"/>
    </w:rPr>
  </w:style>
  <w:style w:type="paragraph" w:customStyle="1" w:styleId="afffffff2">
    <w:name w:val="表格內容"/>
    <w:basedOn w:val="a6"/>
    <w:qFormat/>
    <w:rsid w:val="00E00066"/>
    <w:pPr>
      <w:suppressLineNumbers/>
    </w:pPr>
  </w:style>
  <w:style w:type="character" w:styleId="afffffff3">
    <w:name w:val="Subtle Emphasis"/>
    <w:qFormat/>
    <w:rsid w:val="00E00066"/>
  </w:style>
  <w:style w:type="character" w:customStyle="1" w:styleId="1ff4">
    <w:name w:val="標題 字元1"/>
    <w:rsid w:val="00E00066"/>
    <w:rPr>
      <w:rFonts w:ascii="Calibri Light" w:hAnsi="Calibri Light" w:cs="Times New Roman"/>
      <w:b/>
      <w:bCs/>
      <w:kern w:val="2"/>
      <w:sz w:val="32"/>
      <w:szCs w:val="32"/>
    </w:rPr>
  </w:style>
  <w:style w:type="paragraph" w:customStyle="1" w:styleId="standard0">
    <w:name w:val="standard"/>
    <w:basedOn w:val="a6"/>
    <w:rsid w:val="00E00066"/>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a5">
    <w:name w:val="規範第二層"/>
    <w:basedOn w:val="Default"/>
    <w:link w:val="afffffff4"/>
    <w:qFormat/>
    <w:rsid w:val="00E00066"/>
    <w:pPr>
      <w:numPr>
        <w:numId w:val="14"/>
      </w:numPr>
      <w:ind w:left="1560" w:hanging="567"/>
    </w:pPr>
    <w:rPr>
      <w:rFonts w:ascii="Times New Roman" w:eastAsia="標楷體" w:hAnsi="Times New Roman" w:cs="Times New Roman"/>
    </w:rPr>
  </w:style>
  <w:style w:type="character" w:customStyle="1" w:styleId="afffffff4">
    <w:name w:val="規範第二層 字元"/>
    <w:link w:val="a5"/>
    <w:rsid w:val="00E00066"/>
    <w:rPr>
      <w:rFonts w:ascii="Times New Roman" w:eastAsia="標楷體" w:hAnsi="Times New Roman" w:cs="Times New Roman"/>
      <w:color w:val="000000"/>
      <w:kern w:val="0"/>
      <w:szCs w:val="24"/>
    </w:rPr>
  </w:style>
  <w:style w:type="table" w:customStyle="1" w:styleId="81">
    <w:name w:val="表格格線8"/>
    <w:basedOn w:val="a8"/>
    <w:next w:val="aff4"/>
    <w:uiPriority w:val="39"/>
    <w:rsid w:val="00E00066"/>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5">
    <w:name w:val="自訂圖表標籤"/>
    <w:basedOn w:val="a6"/>
    <w:link w:val="afffffff6"/>
    <w:qFormat/>
    <w:rsid w:val="00E00066"/>
    <w:pPr>
      <w:suppressAutoHyphens w:val="0"/>
      <w:snapToGrid w:val="0"/>
      <w:spacing w:line="0" w:lineRule="atLeast"/>
      <w:jc w:val="center"/>
    </w:pPr>
    <w:rPr>
      <w:rFonts w:ascii="Arial" w:eastAsia="標楷體" w:hAnsi="Arial"/>
      <w:b/>
      <w:kern w:val="2"/>
      <w:sz w:val="28"/>
      <w:szCs w:val="28"/>
      <w:lang w:val="x-none" w:eastAsia="x-none"/>
    </w:rPr>
  </w:style>
  <w:style w:type="character" w:customStyle="1" w:styleId="afffffff6">
    <w:name w:val="自訂圖表標籤 字元"/>
    <w:link w:val="afffffff5"/>
    <w:rsid w:val="00E00066"/>
    <w:rPr>
      <w:rFonts w:ascii="Arial" w:eastAsia="標楷體" w:hAnsi="Arial" w:cs="Times New Roman"/>
      <w:b/>
      <w:sz w:val="28"/>
      <w:szCs w:val="28"/>
      <w:lang w:val="x-none" w:eastAsia="x-none"/>
    </w:rPr>
  </w:style>
  <w:style w:type="paragraph" w:customStyle="1" w:styleId="3-3">
    <w:name w:val="3-"/>
    <w:basedOn w:val="a6"/>
    <w:rsid w:val="00E00066"/>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3-00">
    <w:name w:val="3-0"/>
    <w:basedOn w:val="a6"/>
    <w:rsid w:val="00E00066"/>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3-11">
    <w:name w:val="3-1"/>
    <w:basedOn w:val="a6"/>
    <w:rsid w:val="00E00066"/>
    <w:pPr>
      <w:widowControl/>
      <w:suppressAutoHyphens w:val="0"/>
      <w:spacing w:before="100" w:beforeAutospacing="1" w:after="100" w:afterAutospacing="1"/>
    </w:pPr>
    <w:rPr>
      <w:rFonts w:ascii="新細明體" w:hAnsi="新細明體" w:cs="新細明體"/>
      <w:kern w:val="0"/>
      <w:szCs w:val="24"/>
      <w:lang w:eastAsia="zh-TW"/>
    </w:rPr>
  </w:style>
  <w:style w:type="character" w:customStyle="1" w:styleId="style121">
    <w:name w:val="style121"/>
    <w:rsid w:val="00E00066"/>
  </w:style>
  <w:style w:type="character" w:customStyle="1" w:styleId="style871">
    <w:name w:val="style871"/>
    <w:rsid w:val="00E00066"/>
    <w:rPr>
      <w:rFonts w:ascii="標楷體" w:eastAsia="標楷體" w:hAnsi="標楷體" w:hint="eastAsia"/>
      <w:color w:val="006600"/>
    </w:rPr>
  </w:style>
  <w:style w:type="character" w:customStyle="1" w:styleId="inside1">
    <w:name w:val="inside1"/>
    <w:rsid w:val="00E00066"/>
  </w:style>
  <w:style w:type="paragraph" w:customStyle="1" w:styleId="M">
    <w:name w:val="M"/>
    <w:basedOn w:val="a6"/>
    <w:qFormat/>
    <w:rsid w:val="00E00066"/>
    <w:pPr>
      <w:suppressAutoHyphens w:val="0"/>
      <w:adjustRightInd w:val="0"/>
      <w:spacing w:line="0" w:lineRule="atLeast"/>
      <w:ind w:left="567" w:firstLine="426"/>
      <w:jc w:val="both"/>
      <w:textAlignment w:val="baseline"/>
    </w:pPr>
    <w:rPr>
      <w:rFonts w:ascii="細明體" w:eastAsia="細明體" w:hAnsi="Arial"/>
      <w:kern w:val="0"/>
      <w:sz w:val="22"/>
      <w:lang w:eastAsia="zh-TW"/>
    </w:rPr>
  </w:style>
  <w:style w:type="paragraph" w:customStyle="1" w:styleId="afffffff7">
    <w:name w:val="壹"/>
    <w:basedOn w:val="a6"/>
    <w:qFormat/>
    <w:rsid w:val="00E00066"/>
    <w:pPr>
      <w:suppressAutoHyphens w:val="0"/>
      <w:adjustRightInd w:val="0"/>
      <w:spacing w:line="360" w:lineRule="atLeast"/>
      <w:textAlignment w:val="baseline"/>
    </w:pPr>
    <w:rPr>
      <w:rFonts w:ascii="華康粗圓體" w:eastAsia="華康粗圓體"/>
      <w:kern w:val="0"/>
      <w:lang w:eastAsia="zh-TW"/>
    </w:rPr>
  </w:style>
  <w:style w:type="paragraph" w:customStyle="1" w:styleId="CM2">
    <w:name w:val="CM2"/>
    <w:basedOn w:val="Default"/>
    <w:next w:val="Default"/>
    <w:qFormat/>
    <w:rsid w:val="00E00066"/>
    <w:pPr>
      <w:spacing w:line="360" w:lineRule="atLeast"/>
    </w:pPr>
    <w:rPr>
      <w:rFonts w:eastAsia="標楷體" w:hAnsi="Times New Roman"/>
      <w:color w:val="auto"/>
    </w:rPr>
  </w:style>
  <w:style w:type="paragraph" w:customStyle="1" w:styleId="CM15">
    <w:name w:val="CM15"/>
    <w:basedOn w:val="Default"/>
    <w:next w:val="Default"/>
    <w:qFormat/>
    <w:rsid w:val="00E00066"/>
    <w:rPr>
      <w:rFonts w:eastAsia="標楷體" w:hAnsi="Times New Roman"/>
      <w:color w:val="auto"/>
    </w:rPr>
  </w:style>
  <w:style w:type="paragraph" w:customStyle="1" w:styleId="level4">
    <w:name w:val="本文level4"/>
    <w:basedOn w:val="a6"/>
    <w:qFormat/>
    <w:rsid w:val="00E00066"/>
    <w:pPr>
      <w:suppressAutoHyphens w:val="0"/>
      <w:snapToGrid w:val="0"/>
      <w:spacing w:afterLines="50" w:line="400" w:lineRule="exact"/>
      <w:ind w:firstLineChars="200" w:firstLine="200"/>
      <w:jc w:val="both"/>
    </w:pPr>
    <w:rPr>
      <w:rFonts w:eastAsia="標楷體"/>
      <w:kern w:val="2"/>
      <w:sz w:val="28"/>
      <w:szCs w:val="24"/>
      <w:lang w:eastAsia="zh-TW"/>
    </w:rPr>
  </w:style>
  <w:style w:type="character" w:customStyle="1" w:styleId="idx1">
    <w:name w:val="idx1"/>
    <w:rsid w:val="00E00066"/>
  </w:style>
  <w:style w:type="character" w:customStyle="1" w:styleId="b0211">
    <w:name w:val="b0211"/>
    <w:rsid w:val="00E00066"/>
    <w:rPr>
      <w:rFonts w:ascii="Verdana" w:hAnsi="Verdana" w:hint="default"/>
      <w:color w:val="666666"/>
      <w:sz w:val="15"/>
      <w:szCs w:val="15"/>
    </w:rPr>
  </w:style>
  <w:style w:type="paragraph" w:customStyle="1" w:styleId="xl27">
    <w:name w:val="xl27"/>
    <w:basedOn w:val="a6"/>
    <w:qFormat/>
    <w:rsid w:val="00E00066"/>
    <w:pPr>
      <w:widowControl/>
      <w:suppressAutoHyphens w:val="0"/>
      <w:spacing w:before="100" w:after="100"/>
      <w:jc w:val="center"/>
    </w:pPr>
    <w:rPr>
      <w:rFonts w:ascii="新細明體"/>
      <w:kern w:val="0"/>
      <w:lang w:eastAsia="zh-TW"/>
    </w:rPr>
  </w:style>
  <w:style w:type="paragraph" w:customStyle="1" w:styleId="afffffff8">
    <w:name w:val="名字"/>
    <w:basedOn w:val="a6"/>
    <w:qFormat/>
    <w:rsid w:val="00E00066"/>
    <w:pPr>
      <w:suppressAutoHyphens w:val="0"/>
      <w:adjustRightInd w:val="0"/>
      <w:spacing w:before="120" w:line="400" w:lineRule="atLeast"/>
      <w:jc w:val="center"/>
      <w:textAlignment w:val="baseline"/>
    </w:pPr>
    <w:rPr>
      <w:rFonts w:ascii="華康仿宋體" w:eastAsia="標楷體"/>
      <w:kern w:val="0"/>
      <w:sz w:val="26"/>
      <w:lang w:eastAsia="zh-TW"/>
    </w:rPr>
  </w:style>
  <w:style w:type="paragraph" w:customStyle="1" w:styleId="afffffff9">
    <w:name w:val="備註"/>
    <w:qFormat/>
    <w:rsid w:val="00E00066"/>
    <w:pPr>
      <w:snapToGrid w:val="0"/>
    </w:pPr>
    <w:rPr>
      <w:rFonts w:ascii="Times New Roman" w:eastAsia="富漢通中隸書" w:hAnsi="Times New Roman" w:cs="Times New Roman"/>
      <w:noProof/>
      <w:kern w:val="0"/>
      <w:sz w:val="28"/>
      <w:szCs w:val="20"/>
    </w:rPr>
  </w:style>
  <w:style w:type="paragraph" w:customStyle="1" w:styleId="afffffffa">
    <w:name w:val="表"/>
    <w:basedOn w:val="a6"/>
    <w:qFormat/>
    <w:rsid w:val="00E00066"/>
    <w:pPr>
      <w:suppressAutoHyphens w:val="0"/>
      <w:spacing w:line="360" w:lineRule="auto"/>
    </w:pPr>
    <w:rPr>
      <w:rFonts w:ascii="標楷體" w:eastAsia="標楷體" w:hAnsi="標楷體"/>
      <w:kern w:val="2"/>
      <w:szCs w:val="32"/>
      <w:lang w:eastAsia="zh-TW"/>
    </w:rPr>
  </w:style>
  <w:style w:type="paragraph" w:customStyle="1" w:styleId="116">
    <w:name w:val="1_1."/>
    <w:basedOn w:val="a6"/>
    <w:rsid w:val="00E00066"/>
    <w:pPr>
      <w:suppressAutoHyphens w:val="0"/>
      <w:ind w:leftChars="825" w:left="1980"/>
      <w:jc w:val="both"/>
    </w:pPr>
    <w:rPr>
      <w:rFonts w:ascii="標楷體" w:eastAsia="標楷體" w:hAnsi="標楷體"/>
      <w:b/>
      <w:kern w:val="2"/>
      <w:sz w:val="28"/>
      <w:szCs w:val="28"/>
      <w:lang w:eastAsia="zh-TW"/>
    </w:rPr>
  </w:style>
  <w:style w:type="character" w:styleId="HTML2">
    <w:name w:val="HTML Cite"/>
    <w:rsid w:val="00E00066"/>
    <w:rPr>
      <w:rFonts w:cs="Times New Roman"/>
      <w:i/>
      <w:iCs/>
    </w:rPr>
  </w:style>
  <w:style w:type="paragraph" w:customStyle="1" w:styleId="afffffffb">
    <w:name w:val="標二"/>
    <w:basedOn w:val="a6"/>
    <w:link w:val="afffffffc"/>
    <w:qFormat/>
    <w:rsid w:val="00E00066"/>
    <w:pPr>
      <w:suppressAutoHyphens w:val="0"/>
      <w:jc w:val="center"/>
    </w:pPr>
    <w:rPr>
      <w:rFonts w:eastAsia="標楷體"/>
      <w:b/>
      <w:kern w:val="2"/>
      <w:sz w:val="28"/>
      <w:szCs w:val="28"/>
      <w:lang w:eastAsia="zh-TW"/>
    </w:rPr>
  </w:style>
  <w:style w:type="character" w:customStyle="1" w:styleId="afffffffc">
    <w:name w:val="標二 字元"/>
    <w:link w:val="afffffffb"/>
    <w:rsid w:val="00E00066"/>
    <w:rPr>
      <w:rFonts w:ascii="Times New Roman" w:eastAsia="標楷體" w:hAnsi="Times New Roman" w:cs="Times New Roman"/>
      <w:b/>
      <w:sz w:val="28"/>
      <w:szCs w:val="28"/>
    </w:rPr>
  </w:style>
  <w:style w:type="paragraph" w:styleId="afffffffd">
    <w:name w:val="Document Map"/>
    <w:basedOn w:val="a6"/>
    <w:link w:val="afffffffe"/>
    <w:rsid w:val="00E00066"/>
    <w:pPr>
      <w:suppressAutoHyphens w:val="0"/>
    </w:pPr>
    <w:rPr>
      <w:rFonts w:ascii="新細明體"/>
      <w:kern w:val="2"/>
      <w:sz w:val="18"/>
      <w:szCs w:val="18"/>
      <w:lang w:eastAsia="zh-TW"/>
    </w:rPr>
  </w:style>
  <w:style w:type="character" w:customStyle="1" w:styleId="afffffffe">
    <w:name w:val="文件引導模式 字元"/>
    <w:basedOn w:val="a7"/>
    <w:link w:val="afffffffd"/>
    <w:rsid w:val="00E00066"/>
    <w:rPr>
      <w:rFonts w:ascii="新細明體" w:eastAsia="新細明體" w:hAnsi="Times New Roman" w:cs="Times New Roman"/>
      <w:sz w:val="18"/>
      <w:szCs w:val="18"/>
    </w:rPr>
  </w:style>
  <w:style w:type="character" w:customStyle="1" w:styleId="coloro11">
    <w:name w:val="color_o11"/>
    <w:rsid w:val="00E00066"/>
    <w:rPr>
      <w:color w:val="996633"/>
    </w:rPr>
  </w:style>
  <w:style w:type="paragraph" w:styleId="affffffff">
    <w:name w:val="endnote text"/>
    <w:basedOn w:val="a6"/>
    <w:link w:val="affffffff0"/>
    <w:rsid w:val="00E00066"/>
    <w:pPr>
      <w:suppressAutoHyphens w:val="0"/>
      <w:adjustRightInd w:val="0"/>
      <w:spacing w:line="360" w:lineRule="atLeast"/>
      <w:textAlignment w:val="baseline"/>
    </w:pPr>
    <w:rPr>
      <w:rFonts w:eastAsia="細明體"/>
      <w:kern w:val="0"/>
      <w:lang w:eastAsia="zh-TW"/>
    </w:rPr>
  </w:style>
  <w:style w:type="character" w:customStyle="1" w:styleId="affffffff0">
    <w:name w:val="章節附註文字 字元"/>
    <w:basedOn w:val="a7"/>
    <w:link w:val="affffffff"/>
    <w:rsid w:val="00E00066"/>
    <w:rPr>
      <w:rFonts w:ascii="Times New Roman" w:eastAsia="細明體" w:hAnsi="Times New Roman" w:cs="Times New Roman"/>
      <w:kern w:val="0"/>
      <w:szCs w:val="20"/>
    </w:rPr>
  </w:style>
  <w:style w:type="paragraph" w:customStyle="1" w:styleId="affffffff1">
    <w:name w:val="資料來源"/>
    <w:basedOn w:val="a6"/>
    <w:qFormat/>
    <w:rsid w:val="00E00066"/>
    <w:pPr>
      <w:suppressAutoHyphens w:val="0"/>
      <w:ind w:left="1440" w:hangingChars="600" w:hanging="1440"/>
      <w:jc w:val="both"/>
    </w:pPr>
    <w:rPr>
      <w:rFonts w:eastAsia="標楷體"/>
      <w:kern w:val="0"/>
      <w:szCs w:val="24"/>
      <w:lang w:eastAsia="zh-TW"/>
    </w:rPr>
  </w:style>
  <w:style w:type="paragraph" w:customStyle="1" w:styleId="affffffff2">
    <w:name w:val="圖"/>
    <w:basedOn w:val="a6"/>
    <w:qFormat/>
    <w:rsid w:val="00E00066"/>
    <w:pPr>
      <w:suppressAutoHyphens w:val="0"/>
      <w:jc w:val="center"/>
    </w:pPr>
    <w:rPr>
      <w:rFonts w:eastAsia="標楷體"/>
      <w:kern w:val="2"/>
      <w:sz w:val="26"/>
      <w:szCs w:val="24"/>
      <w:lang w:eastAsia="zh-TW"/>
    </w:rPr>
  </w:style>
  <w:style w:type="paragraph" w:styleId="2f5">
    <w:name w:val="List 2"/>
    <w:basedOn w:val="a6"/>
    <w:rsid w:val="00E00066"/>
    <w:pPr>
      <w:suppressAutoHyphens w:val="0"/>
      <w:adjustRightInd w:val="0"/>
      <w:spacing w:line="360" w:lineRule="atLeast"/>
      <w:ind w:leftChars="400" w:left="100" w:hangingChars="200" w:hanging="200"/>
      <w:textAlignment w:val="baseline"/>
    </w:pPr>
    <w:rPr>
      <w:kern w:val="0"/>
      <w:lang w:eastAsia="zh-TW"/>
    </w:rPr>
  </w:style>
  <w:style w:type="paragraph" w:styleId="3a">
    <w:name w:val="List 3"/>
    <w:basedOn w:val="a6"/>
    <w:rsid w:val="00E00066"/>
    <w:pPr>
      <w:suppressAutoHyphens w:val="0"/>
      <w:adjustRightInd w:val="0"/>
      <w:spacing w:line="360" w:lineRule="atLeast"/>
      <w:ind w:leftChars="600" w:left="100" w:hangingChars="200" w:hanging="200"/>
      <w:textAlignment w:val="baseline"/>
    </w:pPr>
    <w:rPr>
      <w:kern w:val="0"/>
      <w:lang w:eastAsia="zh-TW"/>
    </w:rPr>
  </w:style>
  <w:style w:type="character" w:customStyle="1" w:styleId="programname1">
    <w:name w:val="programname1"/>
    <w:rsid w:val="00E00066"/>
    <w:rPr>
      <w:rFonts w:ascii="Arial" w:hAnsi="Arial" w:cs="Arial" w:hint="default"/>
      <w:color w:val="000066"/>
      <w:sz w:val="18"/>
      <w:szCs w:val="18"/>
    </w:rPr>
  </w:style>
  <w:style w:type="character" w:customStyle="1" w:styleId="text1">
    <w:name w:val="text1"/>
    <w:rsid w:val="00E00066"/>
    <w:rPr>
      <w:rFonts w:ascii="Arial" w:hAnsi="Arial" w:cs="Arial" w:hint="default"/>
      <w:color w:val="000000"/>
      <w:sz w:val="17"/>
      <w:szCs w:val="17"/>
    </w:rPr>
  </w:style>
  <w:style w:type="character" w:customStyle="1" w:styleId="small11201">
    <w:name w:val="small11201"/>
    <w:rsid w:val="00E00066"/>
    <w:rPr>
      <w:rFonts w:ascii="sөũ" w:hAnsi="sөũ" w:hint="default"/>
      <w:i w:val="0"/>
      <w:iCs w:val="0"/>
      <w:sz w:val="22"/>
      <w:szCs w:val="22"/>
    </w:rPr>
  </w:style>
  <w:style w:type="character" w:customStyle="1" w:styleId="2f6">
    <w:name w:val="超連結2"/>
    <w:rsid w:val="00E00066"/>
    <w:rPr>
      <w:strike w:val="0"/>
      <w:dstrike w:val="0"/>
      <w:color w:val="0000FF"/>
      <w:sz w:val="18"/>
      <w:szCs w:val="18"/>
      <w:u w:val="none"/>
      <w:effect w:val="none"/>
    </w:rPr>
  </w:style>
  <w:style w:type="character" w:customStyle="1" w:styleId="style71">
    <w:name w:val="style71"/>
    <w:rsid w:val="00E00066"/>
    <w:rPr>
      <w:rFonts w:ascii="Arial" w:hAnsi="Arial" w:cs="Arial" w:hint="default"/>
      <w:b w:val="0"/>
      <w:bCs w:val="0"/>
      <w:color w:val="0B0D50"/>
      <w:sz w:val="18"/>
      <w:szCs w:val="18"/>
    </w:rPr>
  </w:style>
  <w:style w:type="character" w:customStyle="1" w:styleId="font121">
    <w:name w:val="font121"/>
    <w:rsid w:val="00E00066"/>
    <w:rPr>
      <w:sz w:val="18"/>
      <w:szCs w:val="18"/>
    </w:rPr>
  </w:style>
  <w:style w:type="paragraph" w:customStyle="1" w:styleId="font6">
    <w:name w:val="font6"/>
    <w:basedOn w:val="a6"/>
    <w:qFormat/>
    <w:rsid w:val="00E00066"/>
    <w:pPr>
      <w:widowControl/>
      <w:suppressAutoHyphens w:val="0"/>
      <w:spacing w:before="100" w:beforeAutospacing="1" w:after="100" w:afterAutospacing="1"/>
    </w:pPr>
    <w:rPr>
      <w:rFonts w:ascii="Arial Unicode MS" w:eastAsia="Arial Unicode MS" w:hAnsi="Arial Unicode MS" w:cs="Arial Unicode MS"/>
      <w:kern w:val="0"/>
      <w:szCs w:val="24"/>
      <w:lang w:eastAsia="zh-TW"/>
    </w:rPr>
  </w:style>
  <w:style w:type="character" w:customStyle="1" w:styleId="word1">
    <w:name w:val="word1"/>
    <w:rsid w:val="00E00066"/>
    <w:rPr>
      <w:rFonts w:ascii="Arial" w:hAnsi="Arial" w:cs="Arial" w:hint="default"/>
      <w:strike w:val="0"/>
      <w:dstrike w:val="0"/>
      <w:color w:val="000000"/>
      <w:sz w:val="14"/>
      <w:szCs w:val="14"/>
      <w:u w:val="none"/>
      <w:effect w:val="none"/>
    </w:rPr>
  </w:style>
  <w:style w:type="paragraph" w:customStyle="1" w:styleId="level3">
    <w:name w:val="本文level3"/>
    <w:basedOn w:val="a6"/>
    <w:qFormat/>
    <w:rsid w:val="00E00066"/>
    <w:pPr>
      <w:suppressAutoHyphens w:val="0"/>
      <w:snapToGrid w:val="0"/>
      <w:spacing w:afterLines="50" w:line="400" w:lineRule="exact"/>
      <w:ind w:leftChars="400" w:left="700" w:hangingChars="300" w:hanging="300"/>
      <w:jc w:val="both"/>
    </w:pPr>
    <w:rPr>
      <w:rFonts w:eastAsia="標楷體"/>
      <w:color w:val="000000"/>
      <w:kern w:val="2"/>
      <w:szCs w:val="24"/>
      <w:lang w:eastAsia="zh-TW"/>
    </w:rPr>
  </w:style>
  <w:style w:type="paragraph" w:customStyle="1" w:styleId="plaintext">
    <w:name w:val="plaintext"/>
    <w:basedOn w:val="a6"/>
    <w:qFormat/>
    <w:rsid w:val="00E00066"/>
    <w:pPr>
      <w:widowControl/>
      <w:suppressAutoHyphens w:val="0"/>
      <w:spacing w:before="100" w:beforeAutospacing="1" w:after="100" w:afterAutospacing="1"/>
    </w:pPr>
    <w:rPr>
      <w:rFonts w:ascii="新細明體" w:hAnsi="新細明體" w:cs="新細明體"/>
      <w:kern w:val="0"/>
      <w:szCs w:val="24"/>
      <w:lang w:eastAsia="zh-TW"/>
    </w:rPr>
  </w:style>
  <w:style w:type="character" w:customStyle="1" w:styleId="st1">
    <w:name w:val="st1"/>
    <w:rsid w:val="00E00066"/>
  </w:style>
  <w:style w:type="character" w:customStyle="1" w:styleId="style81">
    <w:name w:val="style81"/>
    <w:rsid w:val="00E00066"/>
    <w:rPr>
      <w:color w:val="000000"/>
    </w:rPr>
  </w:style>
  <w:style w:type="character" w:customStyle="1" w:styleId="maskfont9a1">
    <w:name w:val="mask_font9a1"/>
    <w:rsid w:val="00E00066"/>
    <w:rPr>
      <w:rFonts w:cs="Times New Roman"/>
      <w:color w:val="FFFFFF"/>
      <w:sz w:val="18"/>
      <w:szCs w:val="18"/>
      <w:shd w:val="clear" w:color="auto" w:fill="7D8383"/>
    </w:rPr>
  </w:style>
  <w:style w:type="character" w:customStyle="1" w:styleId="subiconbfont9a1">
    <w:name w:val="subicon_bfont9a1"/>
    <w:rsid w:val="00E00066"/>
    <w:rPr>
      <w:rFonts w:cs="Times New Roman"/>
      <w:color w:val="FFFFFF"/>
      <w:sz w:val="18"/>
      <w:szCs w:val="18"/>
      <w:shd w:val="clear" w:color="auto" w:fill="92989A"/>
    </w:rPr>
  </w:style>
  <w:style w:type="character" w:customStyle="1" w:styleId="style72">
    <w:name w:val="style72"/>
    <w:rsid w:val="00E00066"/>
    <w:rPr>
      <w:rFonts w:ascii="細明體" w:eastAsia="細明體" w:hAnsi="細明體"/>
    </w:rPr>
  </w:style>
  <w:style w:type="character" w:customStyle="1" w:styleId="style91">
    <w:name w:val="style91"/>
    <w:rsid w:val="00E00066"/>
    <w:rPr>
      <w:color w:val="000000"/>
    </w:rPr>
  </w:style>
  <w:style w:type="character" w:customStyle="1" w:styleId="style361">
    <w:name w:val="style361"/>
    <w:rsid w:val="00E00066"/>
    <w:rPr>
      <w:shd w:val="clear" w:color="auto" w:fill="FFFFFF"/>
    </w:rPr>
  </w:style>
  <w:style w:type="character" w:customStyle="1" w:styleId="f12">
    <w:name w:val="f12"/>
    <w:rsid w:val="00E00066"/>
  </w:style>
  <w:style w:type="paragraph" w:customStyle="1" w:styleId="1ff5">
    <w:name w:val="甄法1"/>
    <w:basedOn w:val="af6"/>
    <w:link w:val="1ff6"/>
    <w:qFormat/>
    <w:rsid w:val="00E00066"/>
    <w:pPr>
      <w:spacing w:afterLines="50" w:line="360" w:lineRule="exact"/>
      <w:jc w:val="center"/>
      <w:outlineLvl w:val="0"/>
    </w:pPr>
    <w:rPr>
      <w:rFonts w:ascii="標楷體" w:eastAsia="標楷體" w:hAnsi="標楷體"/>
      <w:b/>
      <w:sz w:val="28"/>
      <w:szCs w:val="24"/>
    </w:rPr>
  </w:style>
  <w:style w:type="character" w:customStyle="1" w:styleId="1ff6">
    <w:name w:val="甄法1 字元"/>
    <w:link w:val="1ff5"/>
    <w:rsid w:val="00E00066"/>
    <w:rPr>
      <w:rFonts w:ascii="標楷體" w:eastAsia="標楷體" w:hAnsi="標楷體" w:cs="Times New Roman"/>
      <w:b/>
      <w:sz w:val="28"/>
      <w:szCs w:val="24"/>
    </w:rPr>
  </w:style>
  <w:style w:type="paragraph" w:customStyle="1" w:styleId="2f7">
    <w:name w:val="甄法2"/>
    <w:basedOn w:val="af6"/>
    <w:link w:val="2f8"/>
    <w:qFormat/>
    <w:rsid w:val="00E00066"/>
    <w:pPr>
      <w:shd w:val="clear" w:color="auto" w:fill="D9D9D9"/>
      <w:spacing w:beforeLines="50" w:afterLines="50" w:line="360" w:lineRule="exact"/>
      <w:jc w:val="center"/>
      <w:outlineLvl w:val="1"/>
    </w:pPr>
    <w:rPr>
      <w:rFonts w:ascii="標楷體" w:eastAsia="標楷體" w:hAnsi="標楷體"/>
      <w:b/>
      <w:szCs w:val="24"/>
    </w:rPr>
  </w:style>
  <w:style w:type="character" w:customStyle="1" w:styleId="2f8">
    <w:name w:val="甄法2 字元"/>
    <w:link w:val="2f7"/>
    <w:rsid w:val="00E00066"/>
    <w:rPr>
      <w:rFonts w:ascii="標楷體" w:eastAsia="標楷體" w:hAnsi="標楷體" w:cs="Times New Roman"/>
      <w:b/>
      <w:szCs w:val="24"/>
      <w:shd w:val="clear" w:color="auto" w:fill="D9D9D9"/>
    </w:rPr>
  </w:style>
  <w:style w:type="character" w:customStyle="1" w:styleId="style221">
    <w:name w:val="style221"/>
    <w:rsid w:val="00E00066"/>
    <w:rPr>
      <w:b/>
      <w:bCs/>
      <w:color w:val="AFAFAF"/>
      <w:sz w:val="27"/>
      <w:szCs w:val="27"/>
    </w:rPr>
  </w:style>
  <w:style w:type="paragraph" w:customStyle="1" w:styleId="w02">
    <w:name w:val="w_02"/>
    <w:basedOn w:val="a6"/>
    <w:qFormat/>
    <w:rsid w:val="00E00066"/>
    <w:pPr>
      <w:widowControl/>
      <w:suppressAutoHyphens w:val="0"/>
      <w:spacing w:before="100" w:beforeAutospacing="1" w:after="100" w:afterAutospacing="1" w:line="255" w:lineRule="atLeast"/>
    </w:pPr>
    <w:rPr>
      <w:rFonts w:ascii="新細明體" w:hAnsi="新細明體" w:cs="新細明體"/>
      <w:color w:val="333333"/>
      <w:kern w:val="0"/>
      <w:sz w:val="18"/>
      <w:szCs w:val="18"/>
      <w:lang w:eastAsia="zh-TW"/>
    </w:rPr>
  </w:style>
  <w:style w:type="character" w:customStyle="1" w:styleId="style101">
    <w:name w:val="style101"/>
    <w:rsid w:val="00E00066"/>
    <w:rPr>
      <w:sz w:val="16"/>
      <w:szCs w:val="16"/>
    </w:rPr>
  </w:style>
  <w:style w:type="paragraph" w:customStyle="1" w:styleId="affffffff3">
    <w:name w:val="(一）"/>
    <w:qFormat/>
    <w:rsid w:val="00E00066"/>
    <w:pPr>
      <w:tabs>
        <w:tab w:val="left" w:pos="960"/>
      </w:tabs>
      <w:snapToGrid w:val="0"/>
      <w:spacing w:beforeLines="50" w:after="100" w:afterAutospacing="1" w:line="240" w:lineRule="atLeast"/>
      <w:ind w:leftChars="100" w:left="1200" w:hangingChars="400" w:hanging="960"/>
    </w:pPr>
    <w:rPr>
      <w:rFonts w:ascii="Times New Roman" w:eastAsia="新細明體" w:hAnsi="Times New Roman" w:cs="Times New Roman"/>
      <w:kern w:val="0"/>
      <w:szCs w:val="20"/>
    </w:rPr>
  </w:style>
  <w:style w:type="paragraph" w:customStyle="1" w:styleId="style8">
    <w:name w:val="style8"/>
    <w:basedOn w:val="a6"/>
    <w:qFormat/>
    <w:rsid w:val="00E00066"/>
    <w:pPr>
      <w:widowControl/>
      <w:suppressAutoHyphens w:val="0"/>
      <w:spacing w:before="100" w:beforeAutospacing="1" w:after="100" w:afterAutospacing="1" w:line="288" w:lineRule="atLeast"/>
    </w:pPr>
    <w:rPr>
      <w:rFonts w:ascii="新細明體" w:hAnsi="新細明體" w:cs="新細明體"/>
      <w:b/>
      <w:bCs/>
      <w:color w:val="0B0D50"/>
      <w:kern w:val="0"/>
      <w:sz w:val="36"/>
      <w:szCs w:val="36"/>
      <w:lang w:eastAsia="zh-TW"/>
    </w:rPr>
  </w:style>
  <w:style w:type="paragraph" w:customStyle="1" w:styleId="style9">
    <w:name w:val="style9"/>
    <w:basedOn w:val="a6"/>
    <w:qFormat/>
    <w:rsid w:val="00E00066"/>
    <w:pPr>
      <w:widowControl/>
      <w:suppressAutoHyphens w:val="0"/>
      <w:spacing w:before="100" w:beforeAutospacing="1" w:after="100" w:afterAutospacing="1"/>
    </w:pPr>
    <w:rPr>
      <w:rFonts w:ascii="Verdana" w:hAnsi="Verdana" w:cs="新細明體"/>
      <w:color w:val="F8C100"/>
      <w:kern w:val="0"/>
      <w:sz w:val="18"/>
      <w:szCs w:val="18"/>
      <w:lang w:eastAsia="zh-TW"/>
    </w:rPr>
  </w:style>
  <w:style w:type="character" w:customStyle="1" w:styleId="fn">
    <w:name w:val="fn"/>
    <w:rsid w:val="00E00066"/>
  </w:style>
  <w:style w:type="character" w:customStyle="1" w:styleId="provider2">
    <w:name w:val="provider2"/>
    <w:rsid w:val="00E00066"/>
  </w:style>
  <w:style w:type="character" w:customStyle="1" w:styleId="action">
    <w:name w:val="action"/>
    <w:rsid w:val="00E00066"/>
  </w:style>
  <w:style w:type="paragraph" w:customStyle="1" w:styleId="first">
    <w:name w:val="first"/>
    <w:basedOn w:val="a6"/>
    <w:qFormat/>
    <w:rsid w:val="00E00066"/>
    <w:pPr>
      <w:widowControl/>
      <w:suppressAutoHyphens w:val="0"/>
      <w:spacing w:before="100" w:beforeAutospacing="1" w:after="100" w:afterAutospacing="1"/>
    </w:pPr>
    <w:rPr>
      <w:rFonts w:ascii="新細明體" w:hAnsi="新細明體" w:cs="新細明體"/>
      <w:kern w:val="0"/>
      <w:szCs w:val="24"/>
      <w:lang w:eastAsia="zh-TW"/>
    </w:rPr>
  </w:style>
  <w:style w:type="character" w:customStyle="1" w:styleId="useeditintro">
    <w:name w:val="useeditintro"/>
    <w:rsid w:val="00E00066"/>
  </w:style>
  <w:style w:type="character" w:customStyle="1" w:styleId="itemextrafieldsvalue">
    <w:name w:val="itemextrafieldsvalue"/>
    <w:rsid w:val="00E00066"/>
  </w:style>
  <w:style w:type="paragraph" w:customStyle="1" w:styleId="1ff7">
    <w:name w:val="1提醒"/>
    <w:basedOn w:val="a6"/>
    <w:qFormat/>
    <w:rsid w:val="00E00066"/>
    <w:rPr>
      <w:bdr w:val="single" w:sz="4" w:space="0" w:color="auto"/>
    </w:rPr>
  </w:style>
  <w:style w:type="character" w:customStyle="1" w:styleId="117">
    <w:name w:val="一般文字1 字元1"/>
    <w:aliases w:val="自評-標題1 字元 字元"/>
    <w:rsid w:val="00E00066"/>
    <w:rPr>
      <w:rFonts w:ascii="細明體" w:hAnsi="Courier New"/>
      <w:kern w:val="2"/>
      <w:sz w:val="24"/>
    </w:rPr>
  </w:style>
  <w:style w:type="paragraph" w:customStyle="1" w:styleId="2f9">
    <w:name w:val="純文字2"/>
    <w:basedOn w:val="a6"/>
    <w:qFormat/>
    <w:rsid w:val="00E00066"/>
    <w:pPr>
      <w:suppressAutoHyphens w:val="0"/>
      <w:adjustRightInd w:val="0"/>
      <w:spacing w:line="360" w:lineRule="atLeast"/>
      <w:textAlignment w:val="baseline"/>
    </w:pPr>
    <w:rPr>
      <w:rFonts w:ascii="細明體" w:eastAsia="細明體" w:hAnsi="Courier New"/>
      <w:kern w:val="0"/>
      <w:lang w:eastAsia="zh-TW"/>
    </w:rPr>
  </w:style>
  <w:style w:type="character" w:customStyle="1" w:styleId="1f0">
    <w:name w:val="樣式1 字元"/>
    <w:link w:val="1f"/>
    <w:rsid w:val="00E00066"/>
    <w:rPr>
      <w:rFonts w:ascii="Times New Roman" w:eastAsia="細明體" w:hAnsi="Times New Roman" w:cs="Times New Roman"/>
      <w:kern w:val="0"/>
      <w:szCs w:val="20"/>
    </w:rPr>
  </w:style>
  <w:style w:type="numbering" w:customStyle="1" w:styleId="411">
    <w:name w:val="樣式411"/>
    <w:rsid w:val="00E00066"/>
    <w:pPr>
      <w:numPr>
        <w:numId w:val="15"/>
      </w:numPr>
    </w:pPr>
  </w:style>
  <w:style w:type="character" w:customStyle="1" w:styleId="paren-numeral">
    <w:name w:val="paren-numeral"/>
    <w:rsid w:val="00E00066"/>
  </w:style>
  <w:style w:type="paragraph" w:customStyle="1" w:styleId="msonormal1">
    <w:name w:val="msonormal1"/>
    <w:qFormat/>
    <w:rsid w:val="00E00066"/>
    <w:pPr>
      <w:spacing w:line="400" w:lineRule="exact"/>
      <w:ind w:left="482" w:hanging="482"/>
      <w:jc w:val="both"/>
    </w:pPr>
    <w:rPr>
      <w:rFonts w:ascii="新細明體" w:eastAsia="新細明體" w:hAnsi="新細明體" w:cs="Times New Roman"/>
      <w:color w:val="000000"/>
      <w:kern w:val="0"/>
      <w:szCs w:val="24"/>
    </w:rPr>
  </w:style>
  <w:style w:type="character" w:customStyle="1" w:styleId="affffe">
    <w:name w:val="(一) 字元"/>
    <w:link w:val="affffd"/>
    <w:rsid w:val="00E00066"/>
    <w:rPr>
      <w:rFonts w:ascii="Times New Roman" w:eastAsia="標楷體" w:hAnsi="Times New Roman" w:cs="Times New Roman"/>
      <w:sz w:val="32"/>
      <w:szCs w:val="20"/>
    </w:rPr>
  </w:style>
  <w:style w:type="paragraph" w:customStyle="1" w:styleId="1ff8">
    <w:name w:val="字元 字元1 字元"/>
    <w:basedOn w:val="a6"/>
    <w:semiHidden/>
    <w:qFormat/>
    <w:rsid w:val="00E00066"/>
    <w:pPr>
      <w:widowControl/>
      <w:suppressAutoHyphens w:val="0"/>
      <w:spacing w:after="160" w:line="240" w:lineRule="exact"/>
    </w:pPr>
    <w:rPr>
      <w:rFonts w:ascii="Tahoma" w:hAnsi="Tahoma"/>
      <w:kern w:val="0"/>
      <w:sz w:val="20"/>
      <w:lang w:eastAsia="en-US"/>
    </w:rPr>
  </w:style>
  <w:style w:type="paragraph" w:customStyle="1" w:styleId="CM5">
    <w:name w:val="CM5"/>
    <w:basedOn w:val="Default"/>
    <w:next w:val="Default"/>
    <w:qFormat/>
    <w:rsid w:val="00E00066"/>
    <w:rPr>
      <w:rFonts w:eastAsia="標楷體" w:hAnsi="Times New Roman"/>
      <w:color w:val="auto"/>
    </w:rPr>
  </w:style>
  <w:style w:type="paragraph" w:customStyle="1" w:styleId="021">
    <w:name w:val="021"/>
    <w:basedOn w:val="a6"/>
    <w:rsid w:val="00E00066"/>
    <w:pPr>
      <w:widowControl/>
      <w:suppressAutoHyphens w:val="0"/>
      <w:spacing w:before="100" w:beforeAutospacing="1" w:after="100" w:afterAutospacing="1"/>
    </w:pPr>
    <w:rPr>
      <w:rFonts w:ascii="新細明體" w:hAnsi="新細明體" w:cs="新細明體"/>
      <w:kern w:val="0"/>
      <w:szCs w:val="24"/>
      <w:lang w:eastAsia="zh-TW"/>
    </w:rPr>
  </w:style>
  <w:style w:type="character" w:customStyle="1" w:styleId="HeaderChar">
    <w:name w:val="Header Char"/>
    <w:semiHidden/>
    <w:locked/>
    <w:rsid w:val="00E00066"/>
    <w:rPr>
      <w:rFonts w:cs="Times New Roman"/>
      <w:sz w:val="20"/>
      <w:szCs w:val="20"/>
    </w:rPr>
  </w:style>
  <w:style w:type="character" w:customStyle="1" w:styleId="FooterChar">
    <w:name w:val="Footer Char"/>
    <w:locked/>
    <w:rsid w:val="00E00066"/>
    <w:rPr>
      <w:rFonts w:cs="Times New Roman"/>
      <w:sz w:val="20"/>
      <w:szCs w:val="20"/>
    </w:rPr>
  </w:style>
  <w:style w:type="character" w:customStyle="1" w:styleId="PlainTextChar1">
    <w:name w:val="Plain Text Char1"/>
    <w:aliases w:val="一般文字1 Char1,字元 字元 字元 字元 字元 Char1,字元 字元 字元 字元 Char1,字元 字元 字元 Char1,字元4 Char1,字元 字元 字元 字元 字元 字元 字元 字元 Char1,一般文字2 Char1,字元 字元 字元1 Char1,字元1 Char1,一般文字11 Char1"/>
    <w:locked/>
    <w:rsid w:val="00E00066"/>
    <w:rPr>
      <w:rFonts w:ascii="細明體" w:eastAsia="細明體" w:hAnsi="Courier New" w:cs="Times New Roman"/>
      <w:sz w:val="20"/>
      <w:szCs w:val="20"/>
    </w:rPr>
  </w:style>
  <w:style w:type="paragraph" w:customStyle="1" w:styleId="msobodytextindentcxspmiddle">
    <w:name w:val="msobodytextindentcxspmiddle"/>
    <w:basedOn w:val="a6"/>
    <w:qFormat/>
    <w:rsid w:val="00E00066"/>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msobodytextindentcxsplast">
    <w:name w:val="msobodytextindentcxsplast"/>
    <w:basedOn w:val="a6"/>
    <w:qFormat/>
    <w:rsid w:val="00E00066"/>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level40">
    <w:name w:val="level4"/>
    <w:basedOn w:val="a6"/>
    <w:qFormat/>
    <w:rsid w:val="00E00066"/>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affffffff4">
    <w:name w:val="標題一"/>
    <w:basedOn w:val="a6"/>
    <w:qFormat/>
    <w:rsid w:val="00E00066"/>
    <w:pPr>
      <w:suppressAutoHyphens w:val="0"/>
      <w:autoSpaceDE w:val="0"/>
      <w:autoSpaceDN w:val="0"/>
      <w:adjustRightInd w:val="0"/>
      <w:ind w:rightChars="-160" w:right="-384"/>
      <w:jc w:val="center"/>
    </w:pPr>
    <w:rPr>
      <w:rFonts w:ascii="標楷體" w:eastAsia="標楷體" w:hAnsi="標楷體" w:cs="DFKaiShu-SB-Estd-BF"/>
      <w:b/>
      <w:kern w:val="0"/>
      <w:sz w:val="28"/>
      <w:szCs w:val="28"/>
      <w:lang w:eastAsia="zh-TW"/>
    </w:rPr>
  </w:style>
  <w:style w:type="paragraph" w:customStyle="1" w:styleId="font5">
    <w:name w:val="font5"/>
    <w:basedOn w:val="a6"/>
    <w:rsid w:val="00E00066"/>
    <w:pPr>
      <w:widowControl/>
      <w:suppressAutoHyphens w:val="0"/>
      <w:spacing w:before="100" w:beforeAutospacing="1" w:after="100" w:afterAutospacing="1"/>
    </w:pPr>
    <w:rPr>
      <w:rFonts w:ascii="新細明體" w:hAnsi="新細明體" w:cs="新細明體"/>
      <w:kern w:val="0"/>
      <w:sz w:val="18"/>
      <w:szCs w:val="18"/>
      <w:lang w:eastAsia="zh-TW"/>
    </w:rPr>
  </w:style>
  <w:style w:type="paragraph" w:customStyle="1" w:styleId="font8">
    <w:name w:val="font8"/>
    <w:basedOn w:val="a6"/>
    <w:rsid w:val="00E00066"/>
    <w:pPr>
      <w:widowControl/>
      <w:suppressAutoHyphens w:val="0"/>
      <w:spacing w:before="100" w:beforeAutospacing="1" w:after="100" w:afterAutospacing="1"/>
    </w:pPr>
    <w:rPr>
      <w:rFonts w:ascii="新細明體" w:hAnsi="新細明體" w:cs="新細明體"/>
      <w:kern w:val="0"/>
      <w:sz w:val="18"/>
      <w:szCs w:val="18"/>
      <w:lang w:eastAsia="zh-TW"/>
    </w:rPr>
  </w:style>
  <w:style w:type="paragraph" w:customStyle="1" w:styleId="font9">
    <w:name w:val="font9"/>
    <w:basedOn w:val="a6"/>
    <w:rsid w:val="00E00066"/>
    <w:pPr>
      <w:widowControl/>
      <w:suppressAutoHyphens w:val="0"/>
      <w:spacing w:before="100" w:beforeAutospacing="1" w:after="100" w:afterAutospacing="1"/>
    </w:pPr>
    <w:rPr>
      <w:rFonts w:ascii="細明體" w:eastAsia="細明體" w:hAnsi="細明體" w:cs="新細明體"/>
      <w:color w:val="333333"/>
      <w:kern w:val="0"/>
      <w:sz w:val="20"/>
      <w:lang w:eastAsia="zh-TW"/>
    </w:rPr>
  </w:style>
  <w:style w:type="paragraph" w:customStyle="1" w:styleId="font10">
    <w:name w:val="font10"/>
    <w:basedOn w:val="a6"/>
    <w:rsid w:val="00E00066"/>
    <w:pPr>
      <w:widowControl/>
      <w:suppressAutoHyphens w:val="0"/>
      <w:spacing w:before="100" w:beforeAutospacing="1" w:after="100" w:afterAutospacing="1"/>
    </w:pPr>
    <w:rPr>
      <w:rFonts w:ascii="Arial" w:hAnsi="Arial" w:cs="Arial"/>
      <w:color w:val="333333"/>
      <w:kern w:val="0"/>
      <w:sz w:val="20"/>
      <w:lang w:eastAsia="zh-TW"/>
    </w:rPr>
  </w:style>
  <w:style w:type="paragraph" w:customStyle="1" w:styleId="font11">
    <w:name w:val="font11"/>
    <w:basedOn w:val="a6"/>
    <w:rsid w:val="00E00066"/>
    <w:pPr>
      <w:widowControl/>
      <w:suppressAutoHyphens w:val="0"/>
      <w:spacing w:before="100" w:beforeAutospacing="1" w:after="100" w:afterAutospacing="1"/>
    </w:pPr>
    <w:rPr>
      <w:rFonts w:ascii="Arial" w:hAnsi="Arial" w:cs="Arial"/>
      <w:b/>
      <w:bCs/>
      <w:color w:val="333333"/>
      <w:kern w:val="0"/>
      <w:sz w:val="20"/>
      <w:lang w:eastAsia="zh-TW"/>
    </w:rPr>
  </w:style>
  <w:style w:type="paragraph" w:customStyle="1" w:styleId="font12">
    <w:name w:val="font12"/>
    <w:basedOn w:val="a6"/>
    <w:rsid w:val="00E00066"/>
    <w:pPr>
      <w:widowControl/>
      <w:suppressAutoHyphens w:val="0"/>
      <w:spacing w:before="100" w:beforeAutospacing="1" w:after="100" w:afterAutospacing="1"/>
    </w:pPr>
    <w:rPr>
      <w:rFonts w:ascii="細明體" w:eastAsia="細明體" w:hAnsi="細明體" w:cs="新細明體"/>
      <w:b/>
      <w:bCs/>
      <w:color w:val="333333"/>
      <w:kern w:val="0"/>
      <w:sz w:val="20"/>
      <w:lang w:eastAsia="zh-TW"/>
    </w:rPr>
  </w:style>
  <w:style w:type="paragraph" w:customStyle="1" w:styleId="font13">
    <w:name w:val="font13"/>
    <w:basedOn w:val="a6"/>
    <w:rsid w:val="00E00066"/>
    <w:pPr>
      <w:widowControl/>
      <w:suppressAutoHyphens w:val="0"/>
      <w:spacing w:before="100" w:beforeAutospacing="1" w:after="100" w:afterAutospacing="1"/>
    </w:pPr>
    <w:rPr>
      <w:rFonts w:ascii="Arial" w:hAnsi="Arial" w:cs="Arial"/>
      <w:color w:val="FF0000"/>
      <w:kern w:val="0"/>
      <w:sz w:val="20"/>
      <w:lang w:eastAsia="zh-TW"/>
    </w:rPr>
  </w:style>
  <w:style w:type="paragraph" w:customStyle="1" w:styleId="font14">
    <w:name w:val="font14"/>
    <w:basedOn w:val="a6"/>
    <w:rsid w:val="00E00066"/>
    <w:pPr>
      <w:widowControl/>
      <w:suppressAutoHyphens w:val="0"/>
      <w:spacing w:before="100" w:beforeAutospacing="1" w:after="100" w:afterAutospacing="1"/>
    </w:pPr>
    <w:rPr>
      <w:rFonts w:ascii="細明體" w:eastAsia="細明體" w:hAnsi="細明體" w:cs="新細明體"/>
      <w:color w:val="FF0000"/>
      <w:kern w:val="0"/>
      <w:sz w:val="20"/>
      <w:lang w:eastAsia="zh-TW"/>
    </w:rPr>
  </w:style>
  <w:style w:type="paragraph" w:customStyle="1" w:styleId="xl68">
    <w:name w:val="xl68"/>
    <w:basedOn w:val="a6"/>
    <w:rsid w:val="00E00066"/>
    <w:pPr>
      <w:widowControl/>
      <w:suppressAutoHyphens w:val="0"/>
      <w:spacing w:before="100" w:beforeAutospacing="1" w:after="100" w:afterAutospacing="1"/>
      <w:jc w:val="center"/>
    </w:pPr>
    <w:rPr>
      <w:rFonts w:ascii="新細明體" w:hAnsi="新細明體" w:cs="新細明體"/>
      <w:kern w:val="0"/>
      <w:szCs w:val="24"/>
      <w:lang w:eastAsia="zh-TW"/>
    </w:rPr>
  </w:style>
  <w:style w:type="paragraph" w:customStyle="1" w:styleId="xl69">
    <w:name w:val="xl69"/>
    <w:basedOn w:val="a6"/>
    <w:rsid w:val="00E00066"/>
    <w:pPr>
      <w:widowControl/>
      <w:suppressAutoHyphens w:val="0"/>
      <w:spacing w:before="100" w:beforeAutospacing="1" w:after="100" w:afterAutospacing="1"/>
    </w:pPr>
    <w:rPr>
      <w:rFonts w:ascii="Arial" w:hAnsi="Arial" w:cs="Arial"/>
      <w:color w:val="333333"/>
      <w:kern w:val="0"/>
      <w:sz w:val="20"/>
      <w:lang w:eastAsia="zh-TW"/>
    </w:rPr>
  </w:style>
  <w:style w:type="paragraph" w:customStyle="1" w:styleId="xl70">
    <w:name w:val="xl70"/>
    <w:basedOn w:val="a6"/>
    <w:rsid w:val="00E0006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細明體" w:eastAsia="細明體" w:hAnsi="細明體" w:cs="新細明體"/>
      <w:color w:val="333333"/>
      <w:kern w:val="0"/>
      <w:sz w:val="20"/>
      <w:lang w:eastAsia="zh-TW"/>
    </w:rPr>
  </w:style>
  <w:style w:type="paragraph" w:customStyle="1" w:styleId="xl71">
    <w:name w:val="xl71"/>
    <w:basedOn w:val="a6"/>
    <w:rsid w:val="00E0006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333333"/>
      <w:kern w:val="0"/>
      <w:sz w:val="20"/>
      <w:lang w:eastAsia="zh-TW"/>
    </w:rPr>
  </w:style>
  <w:style w:type="paragraph" w:customStyle="1" w:styleId="xl72">
    <w:name w:val="xl72"/>
    <w:basedOn w:val="a6"/>
    <w:rsid w:val="00E0006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新細明體" w:hAnsi="新細明體" w:cs="新細明體"/>
      <w:color w:val="0000FF"/>
      <w:kern w:val="0"/>
      <w:szCs w:val="24"/>
      <w:u w:val="single"/>
      <w:lang w:eastAsia="zh-TW"/>
    </w:rPr>
  </w:style>
  <w:style w:type="paragraph" w:customStyle="1" w:styleId="xl73">
    <w:name w:val="xl73"/>
    <w:basedOn w:val="a6"/>
    <w:rsid w:val="00E0006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333333"/>
      <w:kern w:val="0"/>
      <w:sz w:val="20"/>
      <w:lang w:eastAsia="zh-TW"/>
    </w:rPr>
  </w:style>
  <w:style w:type="paragraph" w:customStyle="1" w:styleId="xl74">
    <w:name w:val="xl74"/>
    <w:basedOn w:val="a6"/>
    <w:rsid w:val="00E0006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Arial" w:hAnsi="Arial" w:cs="Arial"/>
      <w:b/>
      <w:bCs/>
      <w:color w:val="333333"/>
      <w:kern w:val="0"/>
      <w:sz w:val="20"/>
      <w:lang w:eastAsia="zh-TW"/>
    </w:rPr>
  </w:style>
  <w:style w:type="paragraph" w:customStyle="1" w:styleId="xl75">
    <w:name w:val="xl75"/>
    <w:basedOn w:val="a6"/>
    <w:rsid w:val="00E0006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細明體" w:eastAsia="細明體" w:hAnsi="細明體" w:cs="新細明體"/>
      <w:b/>
      <w:bCs/>
      <w:color w:val="333333"/>
      <w:kern w:val="0"/>
      <w:sz w:val="20"/>
      <w:lang w:eastAsia="zh-TW"/>
    </w:rPr>
  </w:style>
  <w:style w:type="paragraph" w:customStyle="1" w:styleId="xl76">
    <w:name w:val="xl76"/>
    <w:basedOn w:val="a6"/>
    <w:rsid w:val="00E0006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Arial" w:hAnsi="Arial" w:cs="Arial"/>
      <w:b/>
      <w:bCs/>
      <w:color w:val="333333"/>
      <w:kern w:val="0"/>
      <w:sz w:val="20"/>
      <w:lang w:eastAsia="zh-TW"/>
    </w:rPr>
  </w:style>
  <w:style w:type="paragraph" w:customStyle="1" w:styleId="xl77">
    <w:name w:val="xl77"/>
    <w:basedOn w:val="a6"/>
    <w:rsid w:val="00E00066"/>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color w:val="333333"/>
      <w:kern w:val="0"/>
      <w:sz w:val="20"/>
      <w:lang w:eastAsia="zh-TW"/>
    </w:rPr>
  </w:style>
  <w:style w:type="paragraph" w:customStyle="1" w:styleId="xl78">
    <w:name w:val="xl78"/>
    <w:basedOn w:val="a6"/>
    <w:rsid w:val="00E0006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新細明體" w:hAnsi="新細明體" w:cs="新細明體"/>
      <w:kern w:val="0"/>
      <w:szCs w:val="24"/>
      <w:lang w:eastAsia="zh-TW"/>
    </w:rPr>
  </w:style>
  <w:style w:type="paragraph" w:customStyle="1" w:styleId="xl79">
    <w:name w:val="xl79"/>
    <w:basedOn w:val="a6"/>
    <w:rsid w:val="00E0006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rFonts w:ascii="細明體" w:eastAsia="細明體" w:hAnsi="細明體" w:cs="新細明體"/>
      <w:b/>
      <w:bCs/>
      <w:color w:val="333333"/>
      <w:kern w:val="0"/>
      <w:sz w:val="20"/>
      <w:lang w:eastAsia="zh-TW"/>
    </w:rPr>
  </w:style>
  <w:style w:type="paragraph" w:customStyle="1" w:styleId="xl81">
    <w:name w:val="xl81"/>
    <w:basedOn w:val="a6"/>
    <w:rsid w:val="00E0006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FF0000"/>
      <w:kern w:val="0"/>
      <w:sz w:val="20"/>
      <w:lang w:eastAsia="zh-TW"/>
    </w:rPr>
  </w:style>
  <w:style w:type="paragraph" w:customStyle="1" w:styleId="xl82">
    <w:name w:val="xl82"/>
    <w:basedOn w:val="a6"/>
    <w:rsid w:val="00E0006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333333"/>
      <w:kern w:val="0"/>
      <w:sz w:val="20"/>
      <w:lang w:eastAsia="zh-TW"/>
    </w:rPr>
  </w:style>
  <w:style w:type="paragraph" w:customStyle="1" w:styleId="xl83">
    <w:name w:val="xl83"/>
    <w:basedOn w:val="a6"/>
    <w:rsid w:val="00E0006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FF0000"/>
      <w:kern w:val="0"/>
      <w:sz w:val="20"/>
      <w:lang w:eastAsia="zh-TW"/>
    </w:rPr>
  </w:style>
  <w:style w:type="paragraph" w:customStyle="1" w:styleId="xl84">
    <w:name w:val="xl84"/>
    <w:basedOn w:val="a6"/>
    <w:rsid w:val="00E0006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細明體" w:eastAsia="細明體" w:hAnsi="細明體" w:cs="新細明體"/>
      <w:color w:val="333333"/>
      <w:kern w:val="0"/>
      <w:sz w:val="20"/>
      <w:lang w:eastAsia="zh-TW"/>
    </w:rPr>
  </w:style>
  <w:style w:type="paragraph" w:customStyle="1" w:styleId="xl85">
    <w:name w:val="xl85"/>
    <w:basedOn w:val="a6"/>
    <w:rsid w:val="00E0006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新細明體" w:hAnsi="新細明體" w:cs="新細明體"/>
      <w:kern w:val="0"/>
      <w:szCs w:val="24"/>
      <w:lang w:eastAsia="zh-TW"/>
    </w:rPr>
  </w:style>
  <w:style w:type="paragraph" w:customStyle="1" w:styleId="xl86">
    <w:name w:val="xl86"/>
    <w:basedOn w:val="a6"/>
    <w:rsid w:val="00E0006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333333"/>
      <w:kern w:val="0"/>
      <w:sz w:val="20"/>
      <w:lang w:eastAsia="zh-TW"/>
    </w:rPr>
  </w:style>
  <w:style w:type="paragraph" w:customStyle="1" w:styleId="xl87">
    <w:name w:val="xl87"/>
    <w:basedOn w:val="a6"/>
    <w:rsid w:val="00E0006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新細明體" w:hAnsi="新細明體" w:cs="新細明體"/>
      <w:kern w:val="0"/>
      <w:sz w:val="20"/>
      <w:lang w:eastAsia="zh-TW"/>
    </w:rPr>
  </w:style>
  <w:style w:type="paragraph" w:customStyle="1" w:styleId="xl88">
    <w:name w:val="xl88"/>
    <w:basedOn w:val="a6"/>
    <w:rsid w:val="00E0006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新細明體" w:hAnsi="新細明體" w:cs="新細明體"/>
      <w:kern w:val="0"/>
      <w:sz w:val="20"/>
      <w:lang w:eastAsia="zh-TW"/>
    </w:rPr>
  </w:style>
  <w:style w:type="paragraph" w:customStyle="1" w:styleId="xl89">
    <w:name w:val="xl89"/>
    <w:basedOn w:val="a6"/>
    <w:rsid w:val="00E0006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新細明體" w:hAnsi="新細明體" w:cs="新細明體"/>
      <w:kern w:val="0"/>
      <w:sz w:val="20"/>
      <w:lang w:eastAsia="zh-TW"/>
    </w:rPr>
  </w:style>
  <w:style w:type="paragraph" w:customStyle="1" w:styleId="xl90">
    <w:name w:val="xl90"/>
    <w:basedOn w:val="a6"/>
    <w:rsid w:val="00E00066"/>
    <w:pPr>
      <w:widowControl/>
      <w:pBdr>
        <w:top w:val="single" w:sz="4" w:space="0" w:color="auto"/>
        <w:left w:val="single" w:sz="4" w:space="0" w:color="auto"/>
        <w:bottom w:val="single" w:sz="4" w:space="0" w:color="auto"/>
      </w:pBdr>
      <w:suppressAutoHyphens w:val="0"/>
      <w:spacing w:before="100" w:beforeAutospacing="1" w:after="100" w:afterAutospacing="1"/>
    </w:pPr>
    <w:rPr>
      <w:rFonts w:ascii="新細明體" w:hAnsi="新細明體" w:cs="新細明體"/>
      <w:kern w:val="0"/>
      <w:sz w:val="20"/>
      <w:lang w:eastAsia="zh-TW"/>
    </w:rPr>
  </w:style>
  <w:style w:type="paragraph" w:customStyle="1" w:styleId="xl91">
    <w:name w:val="xl91"/>
    <w:basedOn w:val="a6"/>
    <w:rsid w:val="00E0006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細明體" w:eastAsia="細明體" w:hAnsi="細明體" w:cs="新細明體"/>
      <w:color w:val="333333"/>
      <w:kern w:val="0"/>
      <w:sz w:val="20"/>
      <w:lang w:eastAsia="zh-TW"/>
    </w:rPr>
  </w:style>
  <w:style w:type="paragraph" w:customStyle="1" w:styleId="xl80">
    <w:name w:val="xl80"/>
    <w:basedOn w:val="a6"/>
    <w:rsid w:val="00E00066"/>
    <w:pPr>
      <w:widowControl/>
      <w:pBdr>
        <w:top w:val="single" w:sz="4" w:space="0" w:color="auto"/>
        <w:left w:val="single" w:sz="4" w:space="0" w:color="auto"/>
        <w:bottom w:val="single" w:sz="4" w:space="0" w:color="auto"/>
      </w:pBdr>
      <w:suppressAutoHyphens w:val="0"/>
      <w:spacing w:before="100" w:beforeAutospacing="1" w:after="100" w:afterAutospacing="1"/>
    </w:pPr>
    <w:rPr>
      <w:rFonts w:ascii="新細明體" w:hAnsi="新細明體" w:cs="新細明體"/>
      <w:color w:val="333333"/>
      <w:kern w:val="0"/>
      <w:szCs w:val="24"/>
      <w:lang w:eastAsia="zh-TW"/>
    </w:rPr>
  </w:style>
  <w:style w:type="character" w:customStyle="1" w:styleId="1ff9">
    <w:name w:val="結語 字元1"/>
    <w:rsid w:val="00E00066"/>
    <w:rPr>
      <w:kern w:val="2"/>
      <w:sz w:val="24"/>
      <w:szCs w:val="24"/>
    </w:rPr>
  </w:style>
  <w:style w:type="character" w:customStyle="1" w:styleId="1ffa">
    <w:name w:val="文件引導模式 字元1"/>
    <w:rsid w:val="00E00066"/>
    <w:rPr>
      <w:rFonts w:ascii="Microsoft JhengHei UI" w:eastAsia="Microsoft JhengHei UI"/>
      <w:kern w:val="2"/>
      <w:sz w:val="18"/>
      <w:szCs w:val="18"/>
    </w:rPr>
  </w:style>
  <w:style w:type="character" w:customStyle="1" w:styleId="1ffb">
    <w:name w:val="章節附註文字 字元1"/>
    <w:rsid w:val="00E00066"/>
    <w:rPr>
      <w:kern w:val="2"/>
      <w:sz w:val="24"/>
      <w:szCs w:val="24"/>
    </w:rPr>
  </w:style>
  <w:style w:type="character" w:customStyle="1" w:styleId="affffffff5">
    <w:name w:val="副標題 字元"/>
    <w:link w:val="affffffff6"/>
    <w:uiPriority w:val="11"/>
    <w:rsid w:val="00E00066"/>
    <w:rPr>
      <w:rFonts w:ascii="Cambria" w:hAnsi="Cambria"/>
      <w:i/>
      <w:iCs/>
      <w:szCs w:val="24"/>
    </w:rPr>
  </w:style>
  <w:style w:type="paragraph" w:styleId="affffffff6">
    <w:name w:val="Subtitle"/>
    <w:basedOn w:val="a6"/>
    <w:next w:val="a6"/>
    <w:link w:val="affffffff5"/>
    <w:uiPriority w:val="11"/>
    <w:qFormat/>
    <w:rsid w:val="00E00066"/>
    <w:pPr>
      <w:suppressAutoHyphens w:val="0"/>
      <w:spacing w:after="60"/>
      <w:jc w:val="center"/>
      <w:outlineLvl w:val="1"/>
    </w:pPr>
    <w:rPr>
      <w:rFonts w:ascii="Cambria" w:eastAsiaTheme="minorEastAsia" w:hAnsi="Cambria" w:cstheme="minorBidi"/>
      <w:i/>
      <w:iCs/>
      <w:kern w:val="2"/>
      <w:szCs w:val="24"/>
      <w:lang w:eastAsia="zh-TW"/>
    </w:rPr>
  </w:style>
  <w:style w:type="character" w:customStyle="1" w:styleId="1ffc">
    <w:name w:val="副標題 字元1"/>
    <w:basedOn w:val="a7"/>
    <w:rsid w:val="00E00066"/>
    <w:rPr>
      <w:kern w:val="1"/>
      <w:szCs w:val="24"/>
      <w:lang w:eastAsia="ar-SA"/>
    </w:rPr>
  </w:style>
  <w:style w:type="character" w:customStyle="1" w:styleId="contentl">
    <w:name w:val="contentl"/>
    <w:rsid w:val="00E00066"/>
    <w:rPr>
      <w:rFonts w:ascii="Times New Roman" w:hAnsi="Times New Roman" w:cs="Times New Roman" w:hint="default"/>
      <w:sz w:val="22"/>
      <w:szCs w:val="22"/>
    </w:rPr>
  </w:style>
  <w:style w:type="character" w:customStyle="1" w:styleId="412">
    <w:name w:val="字元4 字元 字元1"/>
    <w:rsid w:val="00E00066"/>
    <w:rPr>
      <w:rFonts w:ascii="細明體" w:eastAsia="細明體" w:hAnsi="Courier New"/>
      <w:kern w:val="2"/>
      <w:sz w:val="24"/>
      <w:lang w:val="en-US" w:eastAsia="zh-TW" w:bidi="ar-SA"/>
    </w:rPr>
  </w:style>
  <w:style w:type="paragraph" w:customStyle="1" w:styleId="ListParagraph1">
    <w:name w:val="List Paragraph1"/>
    <w:basedOn w:val="a6"/>
    <w:uiPriority w:val="99"/>
    <w:qFormat/>
    <w:rsid w:val="00E00066"/>
    <w:pPr>
      <w:suppressAutoHyphens w:val="0"/>
      <w:ind w:leftChars="200" w:left="480"/>
    </w:pPr>
    <w:rPr>
      <w:rFonts w:ascii="Calibri" w:hAnsi="Calibri" w:cs="Calibri"/>
      <w:kern w:val="2"/>
      <w:szCs w:val="24"/>
      <w:lang w:eastAsia="zh-TW"/>
    </w:rPr>
  </w:style>
  <w:style w:type="paragraph" w:customStyle="1" w:styleId="118">
    <w:name w:val="內文11"/>
    <w:qFormat/>
    <w:rsid w:val="00E00066"/>
    <w:pPr>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119">
    <w:name w:val="字元 字元1 字元1"/>
    <w:basedOn w:val="a6"/>
    <w:semiHidden/>
    <w:qFormat/>
    <w:rsid w:val="00E00066"/>
    <w:pPr>
      <w:widowControl/>
      <w:suppressAutoHyphens w:val="0"/>
      <w:spacing w:after="160" w:line="240" w:lineRule="exact"/>
    </w:pPr>
    <w:rPr>
      <w:rFonts w:ascii="Tahoma" w:hAnsi="Tahoma"/>
      <w:kern w:val="0"/>
      <w:sz w:val="20"/>
      <w:lang w:eastAsia="en-US"/>
    </w:rPr>
  </w:style>
  <w:style w:type="paragraph" w:customStyle="1" w:styleId="0020">
    <w:name w:val="002系別"/>
    <w:basedOn w:val="a6"/>
    <w:qFormat/>
    <w:rsid w:val="00E00066"/>
    <w:pPr>
      <w:suppressAutoHyphens w:val="0"/>
    </w:pPr>
    <w:rPr>
      <w:rFonts w:ascii="標楷體" w:eastAsia="標楷體" w:hAnsi="標楷體"/>
      <w:kern w:val="2"/>
      <w:sz w:val="32"/>
      <w:szCs w:val="32"/>
      <w:lang w:eastAsia="zh-TW"/>
    </w:rPr>
  </w:style>
  <w:style w:type="paragraph" w:customStyle="1" w:styleId="001">
    <w:name w:val="001院別"/>
    <w:basedOn w:val="a6"/>
    <w:qFormat/>
    <w:rsid w:val="00E00066"/>
    <w:pPr>
      <w:suppressAutoHyphens w:val="0"/>
    </w:pPr>
    <w:rPr>
      <w:rFonts w:ascii="標楷體" w:eastAsia="標楷體" w:hAnsi="標楷體"/>
      <w:kern w:val="2"/>
      <w:sz w:val="32"/>
      <w:szCs w:val="32"/>
      <w:lang w:eastAsia="zh-TW"/>
    </w:rPr>
  </w:style>
  <w:style w:type="table" w:customStyle="1" w:styleId="48">
    <w:name w:val="表格格線4"/>
    <w:basedOn w:val="a8"/>
    <w:next w:val="aff4"/>
    <w:uiPriority w:val="39"/>
    <w:rsid w:val="00E0006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E00066"/>
    <w:pPr>
      <w:widowControl/>
      <w:spacing w:after="140" w:line="288" w:lineRule="auto"/>
    </w:pPr>
    <w:rPr>
      <w:rFonts w:ascii="Liberation Serif" w:hAnsi="Liberation Serif"/>
    </w:rPr>
  </w:style>
  <w:style w:type="paragraph" w:customStyle="1" w:styleId="TableContents">
    <w:name w:val="Table Contents"/>
    <w:basedOn w:val="Standard"/>
    <w:rsid w:val="00E00066"/>
    <w:pPr>
      <w:widowControl/>
      <w:suppressLineNumbers/>
    </w:pPr>
    <w:rPr>
      <w:rFonts w:ascii="Liberation Serif" w:hAnsi="Liberation Serif"/>
    </w:rPr>
  </w:style>
  <w:style w:type="character" w:customStyle="1" w:styleId="necessary">
    <w:name w:val="necessary"/>
    <w:rsid w:val="00E00066"/>
  </w:style>
  <w:style w:type="table" w:customStyle="1" w:styleId="11a">
    <w:name w:val="表格格線11"/>
    <w:basedOn w:val="a8"/>
    <w:next w:val="aff4"/>
    <w:rsid w:val="00E0006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8"/>
    <w:next w:val="aff4"/>
    <w:rsid w:val="00E0006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d">
    <w:name w:val="本文第一層縮排 字元1"/>
    <w:rsid w:val="00E00066"/>
    <w:rPr>
      <w:rFonts w:ascii="Times New Roman" w:eastAsia="新細明體" w:hAnsi="Times New Roman" w:cs="Times New Roman"/>
      <w:kern w:val="2"/>
      <w:sz w:val="24"/>
      <w:szCs w:val="24"/>
    </w:rPr>
  </w:style>
  <w:style w:type="numbering" w:customStyle="1" w:styleId="2fa">
    <w:name w:val="無清單2"/>
    <w:next w:val="a9"/>
    <w:uiPriority w:val="99"/>
    <w:semiHidden/>
    <w:unhideWhenUsed/>
    <w:rsid w:val="00E00066"/>
  </w:style>
  <w:style w:type="paragraph" w:customStyle="1" w:styleId="49">
    <w:name w:val="內文4"/>
    <w:rsid w:val="00E00066"/>
    <w:pPr>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223">
    <w:name w:val="清單段落22"/>
    <w:basedOn w:val="a6"/>
    <w:qFormat/>
    <w:rsid w:val="00E00066"/>
    <w:pPr>
      <w:suppressAutoHyphens w:val="0"/>
      <w:ind w:leftChars="200" w:left="480"/>
    </w:pPr>
    <w:rPr>
      <w:kern w:val="2"/>
      <w:lang w:eastAsia="zh-TW"/>
    </w:rPr>
  </w:style>
  <w:style w:type="paragraph" w:customStyle="1" w:styleId="title1">
    <w:name w:val="title1"/>
    <w:basedOn w:val="a6"/>
    <w:link w:val="title10"/>
    <w:qFormat/>
    <w:rsid w:val="00E00066"/>
    <w:pPr>
      <w:suppressAutoHyphens w:val="0"/>
      <w:jc w:val="center"/>
    </w:pPr>
    <w:rPr>
      <w:rFonts w:ascii="Arial" w:eastAsia="標楷體" w:cs="Arial"/>
      <w:b/>
      <w:kern w:val="2"/>
      <w:sz w:val="28"/>
      <w:szCs w:val="24"/>
      <w:shd w:val="pct15" w:color="auto" w:fill="FFFFFF"/>
      <w:lang w:eastAsia="zh-TW"/>
    </w:rPr>
  </w:style>
  <w:style w:type="character" w:customStyle="1" w:styleId="title10">
    <w:name w:val="title1 字元"/>
    <w:link w:val="title1"/>
    <w:rsid w:val="00E00066"/>
    <w:rPr>
      <w:rFonts w:ascii="Arial" w:eastAsia="標楷體" w:hAnsi="Times New Roman" w:cs="Arial"/>
      <w:b/>
      <w:sz w:val="28"/>
      <w:szCs w:val="24"/>
    </w:rPr>
  </w:style>
  <w:style w:type="numbering" w:customStyle="1" w:styleId="3b">
    <w:name w:val="無清單3"/>
    <w:next w:val="a9"/>
    <w:uiPriority w:val="99"/>
    <w:semiHidden/>
    <w:unhideWhenUsed/>
    <w:rsid w:val="00E00066"/>
  </w:style>
  <w:style w:type="numbering" w:customStyle="1" w:styleId="4a">
    <w:name w:val="無清單4"/>
    <w:next w:val="a9"/>
    <w:uiPriority w:val="99"/>
    <w:semiHidden/>
    <w:unhideWhenUsed/>
    <w:rsid w:val="00E00066"/>
  </w:style>
  <w:style w:type="numbering" w:customStyle="1" w:styleId="122">
    <w:name w:val="無清單12"/>
    <w:next w:val="a9"/>
    <w:semiHidden/>
    <w:unhideWhenUsed/>
    <w:rsid w:val="00E00066"/>
  </w:style>
  <w:style w:type="numbering" w:customStyle="1" w:styleId="41">
    <w:name w:val="樣式41"/>
    <w:rsid w:val="00E00066"/>
    <w:pPr>
      <w:numPr>
        <w:numId w:val="24"/>
      </w:numPr>
    </w:pPr>
  </w:style>
  <w:style w:type="table" w:customStyle="1" w:styleId="131">
    <w:name w:val="表格格線13"/>
    <w:basedOn w:val="a8"/>
    <w:next w:val="aff4"/>
    <w:rsid w:val="00E0006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表格格線21"/>
    <w:basedOn w:val="a8"/>
    <w:next w:val="aff4"/>
    <w:uiPriority w:val="59"/>
    <w:rsid w:val="00E0006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格格線31"/>
    <w:basedOn w:val="a8"/>
    <w:next w:val="aff4"/>
    <w:uiPriority w:val="59"/>
    <w:rsid w:val="00E0006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a9"/>
    <w:semiHidden/>
    <w:unhideWhenUsed/>
    <w:rsid w:val="00E00066"/>
  </w:style>
  <w:style w:type="table" w:customStyle="1" w:styleId="1ffe">
    <w:name w:val="淺色網底1"/>
    <w:basedOn w:val="a8"/>
    <w:next w:val="affffff5"/>
    <w:uiPriority w:val="60"/>
    <w:rsid w:val="00E0006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淺色網底 - 輔色 11"/>
    <w:basedOn w:val="a8"/>
    <w:next w:val="-11"/>
    <w:rsid w:val="00E00066"/>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淺色網底 - 輔色 21"/>
    <w:basedOn w:val="a8"/>
    <w:next w:val="-20"/>
    <w:rsid w:val="00E00066"/>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淺色網底 - 輔色 31"/>
    <w:basedOn w:val="a8"/>
    <w:next w:val="-3"/>
    <w:rsid w:val="00E00066"/>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淺色網底 - 輔色 41"/>
    <w:basedOn w:val="a8"/>
    <w:next w:val="-4"/>
    <w:rsid w:val="00E00066"/>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淺色網底 - 輔色 51"/>
    <w:basedOn w:val="a8"/>
    <w:next w:val="-5"/>
    <w:rsid w:val="00E00066"/>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a4">
    <w:name w:val="規範法條"/>
    <w:basedOn w:val="Default"/>
    <w:link w:val="affffffff7"/>
    <w:qFormat/>
    <w:rsid w:val="00E00066"/>
    <w:pPr>
      <w:numPr>
        <w:numId w:val="16"/>
      </w:numPr>
      <w:tabs>
        <w:tab w:val="num" w:pos="360"/>
      </w:tabs>
      <w:ind w:left="993" w:hanging="993"/>
    </w:pPr>
    <w:rPr>
      <w:rFonts w:ascii="Times New Roman" w:eastAsia="標楷體" w:hAnsi="Times New Roman" w:cs="Times New Roman"/>
    </w:rPr>
  </w:style>
  <w:style w:type="character" w:customStyle="1" w:styleId="affffffff7">
    <w:name w:val="規範法條 字元"/>
    <w:link w:val="a4"/>
    <w:rsid w:val="00E00066"/>
    <w:rPr>
      <w:rFonts w:ascii="Times New Roman" w:eastAsia="標楷體" w:hAnsi="Times New Roman" w:cs="Times New Roman"/>
      <w:color w:val="000000"/>
      <w:kern w:val="0"/>
      <w:szCs w:val="24"/>
    </w:rPr>
  </w:style>
  <w:style w:type="paragraph" w:customStyle="1" w:styleId="72">
    <w:name w:val="內文7"/>
    <w:rsid w:val="00E00066"/>
    <w:pPr>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231">
    <w:name w:val="清單段落23"/>
    <w:basedOn w:val="a6"/>
    <w:qFormat/>
    <w:rsid w:val="00E00066"/>
    <w:pPr>
      <w:suppressAutoHyphens w:val="0"/>
      <w:ind w:leftChars="200" w:left="480"/>
    </w:pPr>
    <w:rPr>
      <w:kern w:val="2"/>
      <w:lang w:eastAsia="zh-TW"/>
    </w:rPr>
  </w:style>
  <w:style w:type="table" w:customStyle="1" w:styleId="54">
    <w:name w:val="表格格線5"/>
    <w:basedOn w:val="a8"/>
    <w:next w:val="aff4"/>
    <w:uiPriority w:val="59"/>
    <w:rsid w:val="00E00066"/>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表格格線6"/>
    <w:basedOn w:val="a8"/>
    <w:next w:val="aff4"/>
    <w:uiPriority w:val="39"/>
    <w:rsid w:val="00E0006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8"/>
    <w:next w:val="aff4"/>
    <w:uiPriority w:val="59"/>
    <w:rsid w:val="00E0006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7">
    <w:name w:val="CharAttribute7"/>
    <w:rsid w:val="00E00066"/>
    <w:rPr>
      <w:rFonts w:ascii="Times New Roman" w:eastAsia="Times New Roman" w:hAnsi="Times New Roman" w:cs="Times New Roman" w:hint="default"/>
      <w:color w:val="00B050"/>
      <w:sz w:val="24"/>
    </w:rPr>
  </w:style>
  <w:style w:type="character" w:customStyle="1" w:styleId="1fff">
    <w:name w:val="已查閱的超連結1"/>
    <w:uiPriority w:val="99"/>
    <w:unhideWhenUsed/>
    <w:rsid w:val="00E00066"/>
    <w:rPr>
      <w:color w:val="954F72"/>
      <w:u w:val="single"/>
    </w:rPr>
  </w:style>
  <w:style w:type="paragraph" w:customStyle="1" w:styleId="1fff0">
    <w:name w:val="本文1"/>
    <w:basedOn w:val="a6"/>
    <w:next w:val="affa"/>
    <w:unhideWhenUsed/>
    <w:qFormat/>
    <w:rsid w:val="00E00066"/>
    <w:pPr>
      <w:suppressAutoHyphens w:val="0"/>
      <w:spacing w:after="120"/>
    </w:pPr>
    <w:rPr>
      <w:rFonts w:ascii="Calibri" w:hAnsi="Calibri"/>
      <w:kern w:val="2"/>
      <w:szCs w:val="24"/>
      <w:lang w:val="x-none" w:eastAsia="x-none"/>
    </w:rPr>
  </w:style>
  <w:style w:type="paragraph" w:customStyle="1" w:styleId="1fff1">
    <w:name w:val="日期1"/>
    <w:basedOn w:val="a6"/>
    <w:next w:val="a6"/>
    <w:uiPriority w:val="99"/>
    <w:unhideWhenUsed/>
    <w:rsid w:val="00E00066"/>
    <w:pPr>
      <w:suppressAutoHyphens w:val="0"/>
      <w:jc w:val="right"/>
    </w:pPr>
    <w:rPr>
      <w:rFonts w:ascii="標楷體" w:eastAsia="標楷體" w:hAnsi="Courier New"/>
      <w:kern w:val="2"/>
      <w:szCs w:val="22"/>
      <w:lang w:val="x-none" w:eastAsia="x-none"/>
    </w:rPr>
  </w:style>
  <w:style w:type="paragraph" w:customStyle="1" w:styleId="313">
    <w:name w:val="本文縮排 31"/>
    <w:basedOn w:val="a6"/>
    <w:next w:val="32"/>
    <w:unhideWhenUsed/>
    <w:rsid w:val="00E00066"/>
    <w:pPr>
      <w:suppressAutoHyphens w:val="0"/>
      <w:spacing w:after="120"/>
      <w:ind w:leftChars="200" w:left="480"/>
    </w:pPr>
    <w:rPr>
      <w:rFonts w:ascii="Calibri" w:hAnsi="Calibri"/>
      <w:kern w:val="2"/>
      <w:sz w:val="16"/>
      <w:szCs w:val="16"/>
      <w:lang w:val="x-none" w:eastAsia="x-none"/>
    </w:rPr>
  </w:style>
  <w:style w:type="paragraph" w:customStyle="1" w:styleId="1fff2">
    <w:name w:val="內文縮排1"/>
    <w:basedOn w:val="a6"/>
    <w:next w:val="aff"/>
    <w:unhideWhenUsed/>
    <w:rsid w:val="00E00066"/>
    <w:pPr>
      <w:suppressAutoHyphens w:val="0"/>
      <w:ind w:leftChars="200" w:left="480"/>
    </w:pPr>
    <w:rPr>
      <w:rFonts w:ascii="標楷體" w:eastAsia="標楷體" w:hAnsi="標楷體"/>
      <w:kern w:val="2"/>
      <w:szCs w:val="22"/>
      <w:lang w:eastAsia="zh-TW"/>
    </w:rPr>
  </w:style>
  <w:style w:type="paragraph" w:customStyle="1" w:styleId="1fff3">
    <w:name w:val="註腳文字1"/>
    <w:basedOn w:val="a6"/>
    <w:next w:val="afff5"/>
    <w:uiPriority w:val="99"/>
    <w:unhideWhenUsed/>
    <w:rsid w:val="00E00066"/>
    <w:pPr>
      <w:suppressAutoHyphens w:val="0"/>
      <w:snapToGrid w:val="0"/>
    </w:pPr>
    <w:rPr>
      <w:rFonts w:ascii="Calibri" w:hAnsi="Calibri"/>
      <w:kern w:val="2"/>
      <w:szCs w:val="22"/>
      <w:lang w:val="x-none" w:eastAsia="x-none"/>
    </w:rPr>
  </w:style>
  <w:style w:type="character" w:customStyle="1" w:styleId="2fb">
    <w:name w:val="註解文字 字元2"/>
    <w:uiPriority w:val="99"/>
    <w:semiHidden/>
    <w:rsid w:val="00E00066"/>
  </w:style>
  <w:style w:type="paragraph" w:customStyle="1" w:styleId="1fff4">
    <w:name w:val="註釋標題1"/>
    <w:basedOn w:val="a6"/>
    <w:next w:val="a6"/>
    <w:unhideWhenUsed/>
    <w:rsid w:val="00E00066"/>
    <w:pPr>
      <w:suppressAutoHyphens w:val="0"/>
      <w:jc w:val="center"/>
    </w:pPr>
    <w:rPr>
      <w:rFonts w:ascii="標楷體" w:eastAsia="標楷體" w:hAnsi="標楷體"/>
      <w:kern w:val="2"/>
      <w:szCs w:val="24"/>
      <w:lang w:val="x-none" w:eastAsia="x-none"/>
    </w:rPr>
  </w:style>
  <w:style w:type="paragraph" w:customStyle="1" w:styleId="314">
    <w:name w:val="本文 31"/>
    <w:basedOn w:val="a6"/>
    <w:next w:val="34"/>
    <w:unhideWhenUsed/>
    <w:rsid w:val="00E00066"/>
    <w:pPr>
      <w:suppressAutoHyphens w:val="0"/>
      <w:spacing w:after="120"/>
    </w:pPr>
    <w:rPr>
      <w:rFonts w:ascii="Calibri" w:hAnsi="Calibri"/>
      <w:kern w:val="2"/>
      <w:sz w:val="16"/>
      <w:szCs w:val="16"/>
      <w:lang w:val="x-none" w:eastAsia="x-none"/>
    </w:rPr>
  </w:style>
  <w:style w:type="paragraph" w:customStyle="1" w:styleId="219">
    <w:name w:val="本文 21"/>
    <w:basedOn w:val="a6"/>
    <w:next w:val="2c"/>
    <w:unhideWhenUsed/>
    <w:rsid w:val="00E00066"/>
    <w:pPr>
      <w:suppressAutoHyphens w:val="0"/>
      <w:spacing w:after="120" w:line="480" w:lineRule="auto"/>
    </w:pPr>
    <w:rPr>
      <w:rFonts w:ascii="Calibri" w:hAnsi="Calibri"/>
      <w:kern w:val="2"/>
      <w:szCs w:val="22"/>
      <w:lang w:val="x-none" w:eastAsia="x-none"/>
    </w:rPr>
  </w:style>
  <w:style w:type="paragraph" w:customStyle="1" w:styleId="3c">
    <w:name w:val="標題3"/>
    <w:basedOn w:val="a6"/>
    <w:next w:val="a6"/>
    <w:uiPriority w:val="10"/>
    <w:qFormat/>
    <w:rsid w:val="00E00066"/>
    <w:pPr>
      <w:suppressAutoHyphens w:val="0"/>
      <w:spacing w:before="240" w:after="60"/>
      <w:jc w:val="center"/>
      <w:outlineLvl w:val="0"/>
    </w:pPr>
    <w:rPr>
      <w:rFonts w:ascii="Cambria" w:hAnsi="Cambria"/>
      <w:b/>
      <w:bCs/>
      <w:kern w:val="2"/>
      <w:sz w:val="32"/>
      <w:szCs w:val="32"/>
      <w:lang w:val="x-none" w:eastAsia="x-none"/>
    </w:rPr>
  </w:style>
  <w:style w:type="paragraph" w:customStyle="1" w:styleId="1fff5">
    <w:name w:val="結語1"/>
    <w:basedOn w:val="a6"/>
    <w:next w:val="affffa"/>
    <w:unhideWhenUsed/>
    <w:rsid w:val="00E00066"/>
    <w:pPr>
      <w:suppressAutoHyphens w:val="0"/>
      <w:ind w:leftChars="1800" w:left="100"/>
    </w:pPr>
    <w:rPr>
      <w:rFonts w:ascii="標楷體" w:eastAsia="標楷體" w:hAnsi="標楷體"/>
      <w:color w:val="000000"/>
      <w:kern w:val="2"/>
      <w:szCs w:val="24"/>
      <w:lang w:val="x-none" w:eastAsia="x-none"/>
    </w:rPr>
  </w:style>
  <w:style w:type="character" w:customStyle="1" w:styleId="2fc">
    <w:name w:val="本文 字元2"/>
    <w:rsid w:val="00E00066"/>
  </w:style>
  <w:style w:type="numbering" w:customStyle="1" w:styleId="21a">
    <w:name w:val="無清單21"/>
    <w:next w:val="a9"/>
    <w:uiPriority w:val="99"/>
    <w:semiHidden/>
    <w:unhideWhenUsed/>
    <w:rsid w:val="00E00066"/>
  </w:style>
  <w:style w:type="table" w:customStyle="1" w:styleId="413">
    <w:name w:val="表格格線41"/>
    <w:basedOn w:val="a8"/>
    <w:next w:val="aff4"/>
    <w:rsid w:val="00E0006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9"/>
    <w:uiPriority w:val="99"/>
    <w:semiHidden/>
    <w:unhideWhenUsed/>
    <w:rsid w:val="00E00066"/>
  </w:style>
  <w:style w:type="table" w:customStyle="1" w:styleId="810">
    <w:name w:val="表格格線81"/>
    <w:basedOn w:val="a8"/>
    <w:next w:val="aff4"/>
    <w:rsid w:val="00E00066"/>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副標題1"/>
    <w:basedOn w:val="a6"/>
    <w:next w:val="a6"/>
    <w:qFormat/>
    <w:rsid w:val="00E00066"/>
    <w:pPr>
      <w:suppressAutoHyphens w:val="0"/>
      <w:spacing w:after="60"/>
      <w:jc w:val="center"/>
      <w:outlineLvl w:val="1"/>
    </w:pPr>
    <w:rPr>
      <w:rFonts w:ascii="Cambria" w:hAnsi="Cambria"/>
      <w:i/>
      <w:iCs/>
      <w:kern w:val="2"/>
      <w:szCs w:val="24"/>
      <w:lang w:eastAsia="zh-TW"/>
    </w:rPr>
  </w:style>
  <w:style w:type="character" w:customStyle="1" w:styleId="2fd">
    <w:name w:val="註腳文字 字元2"/>
    <w:semiHidden/>
    <w:rsid w:val="00E00066"/>
    <w:rPr>
      <w:sz w:val="20"/>
      <w:szCs w:val="20"/>
    </w:rPr>
  </w:style>
  <w:style w:type="character" w:customStyle="1" w:styleId="2fe">
    <w:name w:val="標題 字元2"/>
    <w:uiPriority w:val="10"/>
    <w:rsid w:val="00E00066"/>
    <w:rPr>
      <w:rFonts w:ascii="Cambria" w:eastAsia="新細明體" w:hAnsi="Cambria" w:cs="Times New Roman"/>
      <w:b/>
      <w:bCs/>
      <w:sz w:val="32"/>
      <w:szCs w:val="32"/>
    </w:rPr>
  </w:style>
  <w:style w:type="character" w:customStyle="1" w:styleId="2ff">
    <w:name w:val="結語 字元2"/>
    <w:uiPriority w:val="99"/>
    <w:semiHidden/>
    <w:rsid w:val="00E00066"/>
  </w:style>
  <w:style w:type="character" w:customStyle="1" w:styleId="2ff0">
    <w:name w:val="日期 字元2"/>
    <w:uiPriority w:val="99"/>
    <w:semiHidden/>
    <w:rsid w:val="00E00066"/>
  </w:style>
  <w:style w:type="character" w:customStyle="1" w:styleId="2ff1">
    <w:name w:val="註釋標題 字元2"/>
    <w:uiPriority w:val="99"/>
    <w:semiHidden/>
    <w:rsid w:val="00E00066"/>
  </w:style>
  <w:style w:type="character" w:customStyle="1" w:styleId="224">
    <w:name w:val="本文 2 字元2"/>
    <w:uiPriority w:val="99"/>
    <w:semiHidden/>
    <w:rsid w:val="00E00066"/>
  </w:style>
  <w:style w:type="character" w:customStyle="1" w:styleId="320">
    <w:name w:val="本文 3 字元2"/>
    <w:uiPriority w:val="99"/>
    <w:semiHidden/>
    <w:rsid w:val="00E00066"/>
    <w:rPr>
      <w:sz w:val="16"/>
      <w:szCs w:val="16"/>
    </w:rPr>
  </w:style>
  <w:style w:type="character" w:customStyle="1" w:styleId="321">
    <w:name w:val="本文縮排 3 字元2"/>
    <w:uiPriority w:val="99"/>
    <w:semiHidden/>
    <w:rsid w:val="00E00066"/>
    <w:rPr>
      <w:sz w:val="16"/>
      <w:szCs w:val="16"/>
    </w:rPr>
  </w:style>
  <w:style w:type="character" w:customStyle="1" w:styleId="2ff2">
    <w:name w:val="副標題 字元2"/>
    <w:uiPriority w:val="11"/>
    <w:rsid w:val="00E00066"/>
    <w:rPr>
      <w:rFonts w:ascii="Cambria" w:eastAsia="新細明體" w:hAnsi="Cambria" w:cs="Times New Roman"/>
      <w:i/>
      <w:iCs/>
      <w:szCs w:val="24"/>
    </w:rPr>
  </w:style>
  <w:style w:type="character" w:styleId="affffffff8">
    <w:name w:val="Placeholder Text"/>
    <w:uiPriority w:val="99"/>
    <w:semiHidden/>
    <w:rsid w:val="00E00066"/>
    <w:rPr>
      <w:color w:val="808080"/>
    </w:rPr>
  </w:style>
  <w:style w:type="paragraph" w:customStyle="1" w:styleId="04">
    <w:name w:val="04項_法規"/>
    <w:autoRedefine/>
    <w:qFormat/>
    <w:rsid w:val="00E00066"/>
    <w:pPr>
      <w:outlineLvl w:val="0"/>
    </w:pPr>
    <w:rPr>
      <w:rFonts w:ascii="Times New Roman" w:eastAsia="標楷體" w:hAnsi="Times New Roman" w:cs="新細明體"/>
      <w:kern w:val="0"/>
      <w:szCs w:val="26"/>
    </w:rPr>
  </w:style>
  <w:style w:type="paragraph" w:customStyle="1" w:styleId="05">
    <w:name w:val="05款_法規"/>
    <w:autoRedefine/>
    <w:qFormat/>
    <w:rsid w:val="00E00066"/>
    <w:pPr>
      <w:outlineLvl w:val="1"/>
    </w:pPr>
    <w:rPr>
      <w:rFonts w:ascii="Times New Roman" w:eastAsia="標楷體" w:hAnsi="Times New Roman" w:cs="新細明體"/>
      <w:kern w:val="0"/>
      <w:szCs w:val="40"/>
    </w:rPr>
  </w:style>
  <w:style w:type="table" w:customStyle="1" w:styleId="91">
    <w:name w:val="表格格線9"/>
    <w:basedOn w:val="a8"/>
    <w:next w:val="aff4"/>
    <w:uiPriority w:val="39"/>
    <w:rsid w:val="00E00066"/>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表格格線67"/>
    <w:basedOn w:val="a8"/>
    <w:next w:val="aff4"/>
    <w:uiPriority w:val="39"/>
    <w:rsid w:val="00E0006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31">
    <w:name w:val="樣式421231"/>
    <w:rsid w:val="00E00066"/>
    <w:pPr>
      <w:numPr>
        <w:numId w:val="17"/>
      </w:numPr>
    </w:pPr>
  </w:style>
  <w:style w:type="numbering" w:customStyle="1" w:styleId="41111231">
    <w:name w:val="樣式41111231"/>
    <w:rsid w:val="00E00066"/>
    <w:pPr>
      <w:numPr>
        <w:numId w:val="18"/>
      </w:numPr>
    </w:pPr>
  </w:style>
  <w:style w:type="numbering" w:customStyle="1" w:styleId="411223">
    <w:name w:val="樣式411223"/>
    <w:rsid w:val="00E00066"/>
    <w:pPr>
      <w:numPr>
        <w:numId w:val="22"/>
      </w:numPr>
    </w:pPr>
  </w:style>
  <w:style w:type="numbering" w:customStyle="1" w:styleId="411112311">
    <w:name w:val="樣式411112311"/>
    <w:rsid w:val="00E00066"/>
    <w:pPr>
      <w:numPr>
        <w:numId w:val="19"/>
      </w:numPr>
    </w:pPr>
  </w:style>
  <w:style w:type="numbering" w:customStyle="1" w:styleId="42114">
    <w:name w:val="樣式42114"/>
    <w:rsid w:val="00E00066"/>
    <w:pPr>
      <w:numPr>
        <w:numId w:val="20"/>
      </w:numPr>
    </w:pPr>
  </w:style>
  <w:style w:type="numbering" w:customStyle="1" w:styleId="4111114">
    <w:name w:val="樣式4111114"/>
    <w:rsid w:val="00E00066"/>
    <w:pPr>
      <w:numPr>
        <w:numId w:val="21"/>
      </w:numPr>
    </w:pPr>
  </w:style>
  <w:style w:type="character" w:customStyle="1" w:styleId="muxgbd">
    <w:name w:val="muxgbd"/>
    <w:basedOn w:val="a7"/>
    <w:rsid w:val="00E00066"/>
  </w:style>
  <w:style w:type="paragraph" w:customStyle="1" w:styleId="11b">
    <w:name w:val="標題 11"/>
    <w:basedOn w:val="a6"/>
    <w:next w:val="a6"/>
    <w:qFormat/>
    <w:rsid w:val="00E00066"/>
    <w:pPr>
      <w:keepNext/>
      <w:spacing w:before="180" w:after="180" w:line="720" w:lineRule="auto"/>
      <w:outlineLvl w:val="0"/>
    </w:pPr>
    <w:rPr>
      <w:rFonts w:ascii="Cambria" w:hAnsi="Cambria"/>
      <w:b/>
      <w:bCs/>
      <w:kern w:val="52"/>
      <w:sz w:val="52"/>
      <w:szCs w:val="52"/>
    </w:rPr>
  </w:style>
  <w:style w:type="paragraph" w:customStyle="1" w:styleId="21b">
    <w:name w:val="標題 21"/>
    <w:basedOn w:val="a6"/>
    <w:next w:val="a6"/>
    <w:unhideWhenUsed/>
    <w:qFormat/>
    <w:rsid w:val="00E00066"/>
    <w:pPr>
      <w:keepNext/>
      <w:spacing w:line="720" w:lineRule="auto"/>
      <w:outlineLvl w:val="1"/>
    </w:pPr>
    <w:rPr>
      <w:rFonts w:ascii="Cambria" w:hAnsi="Cambria"/>
      <w:b/>
      <w:bCs/>
      <w:sz w:val="48"/>
      <w:szCs w:val="48"/>
    </w:rPr>
  </w:style>
  <w:style w:type="paragraph" w:customStyle="1" w:styleId="315">
    <w:name w:val="標題 31"/>
    <w:basedOn w:val="a6"/>
    <w:next w:val="a6"/>
    <w:unhideWhenUsed/>
    <w:qFormat/>
    <w:rsid w:val="00E00066"/>
    <w:pPr>
      <w:keepNext/>
      <w:spacing w:line="720" w:lineRule="auto"/>
      <w:outlineLvl w:val="2"/>
    </w:pPr>
    <w:rPr>
      <w:rFonts w:ascii="Cambria" w:hAnsi="Cambria"/>
      <w:b/>
      <w:bCs/>
      <w:sz w:val="36"/>
      <w:szCs w:val="36"/>
    </w:rPr>
  </w:style>
  <w:style w:type="paragraph" w:customStyle="1" w:styleId="1fff7">
    <w:name w:val="註解方塊文字1"/>
    <w:basedOn w:val="a6"/>
    <w:next w:val="af4"/>
    <w:uiPriority w:val="99"/>
    <w:unhideWhenUsed/>
    <w:rsid w:val="00E00066"/>
    <w:rPr>
      <w:rFonts w:ascii="Cambria" w:hAnsi="Cambria"/>
      <w:sz w:val="18"/>
      <w:szCs w:val="18"/>
    </w:rPr>
  </w:style>
  <w:style w:type="paragraph" w:customStyle="1" w:styleId="1fff8">
    <w:name w:val="目錄標題1"/>
    <w:basedOn w:val="10"/>
    <w:next w:val="a6"/>
    <w:uiPriority w:val="39"/>
    <w:unhideWhenUsed/>
    <w:qFormat/>
    <w:rsid w:val="00E00066"/>
    <w:pPr>
      <w:suppressAutoHyphens w:val="0"/>
    </w:pPr>
    <w:rPr>
      <w:rFonts w:ascii="Cambria" w:eastAsia="新細明體" w:hAnsi="Cambria" w:cs="Times New Roman"/>
    </w:rPr>
  </w:style>
  <w:style w:type="paragraph" w:customStyle="1" w:styleId="21c">
    <w:name w:val="目錄 21"/>
    <w:basedOn w:val="a6"/>
    <w:next w:val="a6"/>
    <w:autoRedefine/>
    <w:uiPriority w:val="39"/>
    <w:unhideWhenUsed/>
    <w:rsid w:val="00E00066"/>
    <w:pPr>
      <w:widowControl/>
      <w:suppressAutoHyphens w:val="0"/>
      <w:spacing w:after="100" w:line="259" w:lineRule="auto"/>
      <w:ind w:left="220"/>
    </w:pPr>
    <w:rPr>
      <w:rFonts w:ascii="Calibri" w:hAnsi="Calibri"/>
      <w:kern w:val="0"/>
      <w:sz w:val="22"/>
      <w:szCs w:val="22"/>
      <w:lang w:eastAsia="zh-TW"/>
    </w:rPr>
  </w:style>
  <w:style w:type="paragraph" w:customStyle="1" w:styleId="316">
    <w:name w:val="目錄 31"/>
    <w:basedOn w:val="a6"/>
    <w:next w:val="a6"/>
    <w:autoRedefine/>
    <w:uiPriority w:val="39"/>
    <w:unhideWhenUsed/>
    <w:rsid w:val="00E00066"/>
    <w:pPr>
      <w:widowControl/>
      <w:suppressAutoHyphens w:val="0"/>
      <w:spacing w:after="100" w:line="259" w:lineRule="auto"/>
      <w:ind w:left="440"/>
    </w:pPr>
    <w:rPr>
      <w:rFonts w:ascii="Calibri" w:hAnsi="Calibri"/>
      <w:kern w:val="0"/>
      <w:sz w:val="22"/>
      <w:szCs w:val="22"/>
      <w:lang w:eastAsia="zh-TW"/>
    </w:rPr>
  </w:style>
  <w:style w:type="character" w:customStyle="1" w:styleId="user">
    <w:name w:val="user"/>
    <w:semiHidden/>
    <w:rsid w:val="00E00066"/>
    <w:rPr>
      <w:rFonts w:ascii="新細明體" w:eastAsia="新細明體"/>
      <w:b w:val="0"/>
      <w:bCs w:val="0"/>
      <w:i w:val="0"/>
      <w:iCs w:val="0"/>
      <w:strike w:val="0"/>
      <w:color w:val="000080"/>
      <w:sz w:val="18"/>
      <w:szCs w:val="18"/>
      <w:u w:val="none"/>
    </w:rPr>
  </w:style>
  <w:style w:type="paragraph" w:customStyle="1" w:styleId="m-977494887856513591gmail-m-2714488100384975065gmail-2">
    <w:name w:val="m_-977494887856513591gmail-m_-2714488100384975065gmail-2"/>
    <w:basedOn w:val="a6"/>
    <w:rsid w:val="00E00066"/>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11c">
    <w:name w:val="區塊文字11"/>
    <w:basedOn w:val="a6"/>
    <w:qFormat/>
    <w:rsid w:val="00E00066"/>
    <w:pPr>
      <w:kinsoku w:val="0"/>
      <w:overflowPunct w:val="0"/>
      <w:autoSpaceDE w:val="0"/>
      <w:spacing w:line="360" w:lineRule="auto"/>
      <w:ind w:left="826" w:right="96"/>
      <w:jc w:val="both"/>
      <w:textAlignment w:val="bottom"/>
    </w:pPr>
    <w:rPr>
      <w:rFonts w:ascii="標楷體" w:eastAsia="標楷體" w:hAnsi="標楷體"/>
      <w:szCs w:val="24"/>
    </w:rPr>
  </w:style>
  <w:style w:type="paragraph" w:customStyle="1" w:styleId="1100">
    <w:name w:val="清單段落110"/>
    <w:basedOn w:val="a6"/>
    <w:qFormat/>
    <w:rsid w:val="00E00066"/>
    <w:pPr>
      <w:suppressAutoHyphens w:val="0"/>
      <w:ind w:leftChars="200" w:left="480"/>
    </w:pPr>
    <w:rPr>
      <w:kern w:val="2"/>
      <w:szCs w:val="24"/>
      <w:lang w:eastAsia="zh-TW"/>
    </w:rPr>
  </w:style>
  <w:style w:type="paragraph" w:customStyle="1" w:styleId="250">
    <w:name w:val="字元 字元2 字元 字元 字元 字元 字元 字元 字元 字元 字元 字元 字元 字元 字元 字元 字元 字元 字元 字元 字元 字元 字元 字元5"/>
    <w:basedOn w:val="a6"/>
    <w:qFormat/>
    <w:rsid w:val="00E00066"/>
    <w:pPr>
      <w:widowControl/>
      <w:suppressAutoHyphens w:val="0"/>
      <w:spacing w:after="160" w:line="240" w:lineRule="exact"/>
    </w:pPr>
    <w:rPr>
      <w:rFonts w:ascii="Tahoma" w:hAnsi="Tahoma"/>
      <w:kern w:val="0"/>
      <w:sz w:val="20"/>
      <w:lang w:eastAsia="en-US"/>
    </w:rPr>
  </w:style>
  <w:style w:type="character" w:customStyle="1" w:styleId="414">
    <w:name w:val="字元 字元41"/>
    <w:rsid w:val="00E00066"/>
    <w:rPr>
      <w:rFonts w:eastAsia="新細明體"/>
      <w:kern w:val="1"/>
    </w:rPr>
  </w:style>
  <w:style w:type="paragraph" w:customStyle="1" w:styleId="123">
    <w:name w:val="內文12"/>
    <w:qFormat/>
    <w:rsid w:val="00E00066"/>
    <w:pPr>
      <w:widowControl w:val="0"/>
      <w:suppressAutoHyphens/>
      <w:spacing w:line="360" w:lineRule="atLeast"/>
      <w:textAlignment w:val="baseline"/>
    </w:pPr>
    <w:rPr>
      <w:rFonts w:ascii="細明體" w:eastAsia="細明體" w:hAnsi="細明體" w:cs="Times New Roman"/>
      <w:kern w:val="0"/>
      <w:szCs w:val="20"/>
      <w:lang w:eastAsia="ar-SA"/>
    </w:rPr>
  </w:style>
  <w:style w:type="paragraph" w:customStyle="1" w:styleId="225">
    <w:name w:val="字元2 字元 字元 字元2"/>
    <w:basedOn w:val="a6"/>
    <w:qFormat/>
    <w:rsid w:val="00E00066"/>
    <w:pPr>
      <w:widowControl/>
      <w:spacing w:after="160" w:line="240" w:lineRule="exact"/>
    </w:pPr>
    <w:rPr>
      <w:rFonts w:ascii="Tahoma" w:hAnsi="Tahoma"/>
      <w:sz w:val="20"/>
    </w:rPr>
  </w:style>
  <w:style w:type="paragraph" w:customStyle="1" w:styleId="232">
    <w:name w:val="字元 字元2 字元 字元 字元 字元3"/>
    <w:basedOn w:val="a6"/>
    <w:semiHidden/>
    <w:qFormat/>
    <w:rsid w:val="00E00066"/>
    <w:pPr>
      <w:widowControl/>
      <w:suppressAutoHyphens w:val="0"/>
      <w:spacing w:after="160" w:line="240" w:lineRule="exact"/>
    </w:pPr>
    <w:rPr>
      <w:rFonts w:ascii="Tahoma" w:hAnsi="Tahoma"/>
      <w:kern w:val="0"/>
      <w:sz w:val="20"/>
      <w:lang w:eastAsia="en-US"/>
    </w:rPr>
  </w:style>
  <w:style w:type="paragraph" w:customStyle="1" w:styleId="240">
    <w:name w:val="字元 字元2 字元 字元 字元 字元 字元 字元 字元 字元 字元 字元 字元 字元 字元 字元 字元 字元 字元 字元 字元 字元 字元 字元4"/>
    <w:basedOn w:val="a6"/>
    <w:qFormat/>
    <w:rsid w:val="00E00066"/>
    <w:pPr>
      <w:widowControl/>
      <w:suppressAutoHyphens w:val="0"/>
      <w:spacing w:after="160" w:line="240" w:lineRule="exact"/>
    </w:pPr>
    <w:rPr>
      <w:rFonts w:ascii="Tahoma" w:hAnsi="Tahoma"/>
      <w:kern w:val="0"/>
      <w:sz w:val="20"/>
      <w:lang w:eastAsia="en-US"/>
    </w:rPr>
  </w:style>
  <w:style w:type="paragraph" w:customStyle="1" w:styleId="21d">
    <w:name w:val="字元2 字元 字元 字元1"/>
    <w:basedOn w:val="a6"/>
    <w:qFormat/>
    <w:rsid w:val="00E00066"/>
    <w:pPr>
      <w:widowControl/>
      <w:suppressAutoHyphens w:val="0"/>
      <w:spacing w:after="160" w:line="240" w:lineRule="exact"/>
    </w:pPr>
    <w:rPr>
      <w:rFonts w:ascii="Tahoma" w:hAnsi="Tahoma"/>
      <w:kern w:val="0"/>
      <w:sz w:val="20"/>
      <w:lang w:eastAsia="en-US"/>
    </w:rPr>
  </w:style>
  <w:style w:type="paragraph" w:customStyle="1" w:styleId="affffffff9">
    <w:name w:val="字元 字元 字元 字元 字元 字元 字元 字元 字元 字元 字元 字元 字元"/>
    <w:basedOn w:val="a6"/>
    <w:semiHidden/>
    <w:qFormat/>
    <w:rsid w:val="00E00066"/>
    <w:pPr>
      <w:widowControl/>
      <w:suppressAutoHyphens w:val="0"/>
      <w:spacing w:after="160" w:line="240" w:lineRule="exact"/>
    </w:pPr>
    <w:rPr>
      <w:rFonts w:ascii="Tahoma" w:hAnsi="Tahoma"/>
      <w:kern w:val="0"/>
      <w:sz w:val="20"/>
      <w:lang w:eastAsia="en-US"/>
    </w:rPr>
  </w:style>
  <w:style w:type="table" w:styleId="affffffffa">
    <w:name w:val="Light Grid"/>
    <w:basedOn w:val="a8"/>
    <w:uiPriority w:val="62"/>
    <w:rsid w:val="00E00066"/>
    <w:rPr>
      <w:rFonts w:ascii="Times New Roman" w:eastAsia="新細明體" w:hAnsi="Times New Roman"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ff3">
    <w:name w:val="Medium List 2"/>
    <w:basedOn w:val="a8"/>
    <w:uiPriority w:val="66"/>
    <w:rsid w:val="00E00066"/>
    <w:rPr>
      <w:rFonts w:ascii="Cambria" w:eastAsia="新細明體" w:hAnsi="Cambria" w:cs="Times New Roman"/>
      <w:color w:val="000000"/>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55">
    <w:name w:val="Table Grid 5"/>
    <w:basedOn w:val="a8"/>
    <w:rsid w:val="00E00066"/>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istparagraphcxspmiddle">
    <w:name w:val="listparagraphcxspmiddle"/>
    <w:basedOn w:val="a6"/>
    <w:qFormat/>
    <w:rsid w:val="00E00066"/>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317">
    <w:name w:val="清單段落31"/>
    <w:basedOn w:val="a6"/>
    <w:qFormat/>
    <w:rsid w:val="00E00066"/>
    <w:pPr>
      <w:suppressAutoHyphens w:val="0"/>
      <w:ind w:leftChars="200" w:left="480"/>
    </w:pPr>
    <w:rPr>
      <w:rFonts w:ascii="Calibri" w:hAnsi="Calibri"/>
      <w:kern w:val="2"/>
      <w:szCs w:val="22"/>
      <w:lang w:eastAsia="zh-TW"/>
    </w:rPr>
  </w:style>
  <w:style w:type="paragraph" w:customStyle="1" w:styleId="2ff4">
    <w:name w:val="字元2"/>
    <w:basedOn w:val="a6"/>
    <w:qFormat/>
    <w:rsid w:val="00E00066"/>
    <w:pPr>
      <w:widowControl/>
      <w:spacing w:after="160" w:line="240" w:lineRule="exact"/>
    </w:pPr>
    <w:rPr>
      <w:rFonts w:ascii="Tahoma" w:hAnsi="Tahoma"/>
      <w:kern w:val="2"/>
      <w:sz w:val="20"/>
    </w:rPr>
  </w:style>
  <w:style w:type="paragraph" w:customStyle="1" w:styleId="2ff5">
    <w:name w:val="區塊文字2"/>
    <w:basedOn w:val="a6"/>
    <w:qFormat/>
    <w:rsid w:val="00E00066"/>
    <w:pPr>
      <w:suppressAutoHyphens w:val="0"/>
      <w:adjustRightInd w:val="0"/>
      <w:spacing w:line="240" w:lineRule="atLeast"/>
      <w:ind w:left="1412" w:right="113" w:hanging="644"/>
    </w:pPr>
    <w:rPr>
      <w:rFonts w:ascii="標楷體" w:eastAsia="標楷體"/>
      <w:kern w:val="2"/>
      <w:sz w:val="28"/>
      <w:lang w:eastAsia="zh-TW"/>
    </w:rPr>
  </w:style>
  <w:style w:type="character" w:customStyle="1" w:styleId="710">
    <w:name w:val="標題 7 字元1"/>
    <w:semiHidden/>
    <w:rsid w:val="00E00066"/>
    <w:rPr>
      <w:rFonts w:ascii="Calibri Light" w:eastAsia="新細明體" w:hAnsi="Calibri Light" w:cs="Times New Roman"/>
      <w:b/>
      <w:bCs/>
      <w:kern w:val="2"/>
      <w:sz w:val="36"/>
      <w:szCs w:val="36"/>
    </w:rPr>
  </w:style>
  <w:style w:type="character" w:customStyle="1" w:styleId="con-tex-tea1">
    <w:name w:val="con-tex-tea1"/>
    <w:rsid w:val="00E00066"/>
    <w:rPr>
      <w:b w:val="0"/>
      <w:bCs w:val="0"/>
      <w:color w:val="333333"/>
      <w:sz w:val="18"/>
      <w:szCs w:val="18"/>
    </w:rPr>
  </w:style>
  <w:style w:type="character" w:customStyle="1" w:styleId="colorbp1">
    <w:name w:val="color_bp1"/>
    <w:rsid w:val="00E00066"/>
    <w:rPr>
      <w:rFonts w:ascii="微軟正黑體" w:eastAsia="微軟正黑體" w:hAnsi="微軟正黑體" w:hint="eastAsia"/>
      <w:strike w:val="0"/>
      <w:dstrike w:val="0"/>
      <w:color w:val="663300"/>
      <w:sz w:val="24"/>
      <w:szCs w:val="24"/>
      <w:u w:val="none"/>
      <w:effect w:val="none"/>
    </w:rPr>
  </w:style>
  <w:style w:type="character" w:customStyle="1" w:styleId="21e">
    <w:name w:val="字元 字元21"/>
    <w:aliases w:val="字元 字元3,內文 (Web) 字元1,一般文字1 Char 字元1,字元 字元 字元 字元 字元 Char 字元1,字元 字元 字元 字元 Char 字元1,字元4 Char 字元1,字元 字元 字元 Char 字元1,字元 字元 字元 字元 字元 字元 字元 字元 Char 字元1,一般文字2 Char 字元1,Plain Text Char 字元1"/>
    <w:rsid w:val="00E00066"/>
    <w:rPr>
      <w:rFonts w:ascii="細明體" w:eastAsia="細明體" w:hAnsi="Courier New" w:hint="eastAsia"/>
      <w:kern w:val="2"/>
      <w:sz w:val="24"/>
      <w:lang w:val="en-US" w:eastAsia="zh-TW" w:bidi="ar-SA"/>
    </w:rPr>
  </w:style>
  <w:style w:type="table" w:customStyle="1" w:styleId="2ff6">
    <w:name w:val="淺色網底2"/>
    <w:basedOn w:val="a8"/>
    <w:next w:val="affffff5"/>
    <w:uiPriority w:val="60"/>
    <w:rsid w:val="00E00066"/>
    <w:rPr>
      <w:rFonts w:ascii="Calibri" w:eastAsia="新細明體" w:hAnsi="Calibri"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9">
    <w:name w:val="淺色格線1"/>
    <w:basedOn w:val="a8"/>
    <w:next w:val="affffffffa"/>
    <w:uiPriority w:val="62"/>
    <w:rsid w:val="00E00066"/>
    <w:rPr>
      <w:rFonts w:ascii="Times New Roman" w:eastAsia="新細明體" w:hAnsi="Times New Roman" w:cs="Times New Roman"/>
      <w:kern w:val="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DengXian" w:eastAsia="新細明體" w:hAnsi="DengXi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DengXian" w:eastAsia="新細明體" w:hAnsi="DengXi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hint="default"/>
        <w:b/>
        <w:bCs/>
      </w:rPr>
    </w:tblStylePr>
    <w:tblStylePr w:type="lastCol">
      <w:rPr>
        <w:rFonts w:ascii="DengXian" w:eastAsia="新細明體" w:hAnsi="DengXi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1f">
    <w:name w:val="暗色清單 21"/>
    <w:basedOn w:val="a8"/>
    <w:next w:val="2ff3"/>
    <w:uiPriority w:val="66"/>
    <w:rsid w:val="00E00066"/>
    <w:rPr>
      <w:rFonts w:ascii="Cambria" w:eastAsia="新細明體" w:hAnsi="Cambria" w:cs="Times New Roman"/>
      <w:color w:val="000000"/>
      <w:kern w:val="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d">
    <w:name w:val="淺色網底11"/>
    <w:basedOn w:val="a8"/>
    <w:rsid w:val="00E00066"/>
    <w:rPr>
      <w:rFonts w:ascii="Calibri" w:eastAsia="新細明體" w:hAnsi="Calibri"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表格格線111"/>
    <w:basedOn w:val="a8"/>
    <w:rsid w:val="00E00066"/>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8"/>
    <w:uiPriority w:val="59"/>
    <w:rsid w:val="00E00066"/>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
    <w:basedOn w:val="a6"/>
    <w:qFormat/>
    <w:rsid w:val="00E00066"/>
    <w:pPr>
      <w:suppressAutoHyphens w:val="0"/>
      <w:spacing w:line="500" w:lineRule="exact"/>
      <w:ind w:left="280" w:hangingChars="100" w:hanging="280"/>
      <w:jc w:val="both"/>
    </w:pPr>
    <w:rPr>
      <w:rFonts w:ascii="標楷體" w:eastAsia="標楷體" w:hAnsi="標楷體" w:cs="新細明體"/>
      <w:kern w:val="2"/>
      <w:lang w:eastAsia="zh-TW"/>
    </w:rPr>
  </w:style>
  <w:style w:type="character" w:customStyle="1" w:styleId="124">
    <w:name w:val="字元 字元 字元12"/>
    <w:rsid w:val="00E00066"/>
    <w:rPr>
      <w:rFonts w:ascii="Arial Unicode MS" w:eastAsia="Arial Unicode MS" w:hAnsi="Arial Unicode MS" w:cs="Arial Unicode MS" w:hint="eastAsia"/>
      <w:sz w:val="24"/>
      <w:szCs w:val="24"/>
      <w:lang w:val="en-US" w:eastAsia="zh-TW" w:bidi="ar-SA"/>
    </w:rPr>
  </w:style>
  <w:style w:type="character" w:customStyle="1" w:styleId="226">
    <w:name w:val="字元 字元 字元22"/>
    <w:rsid w:val="00E00066"/>
    <w:rPr>
      <w:rFonts w:ascii="Arial Unicode MS" w:eastAsia="Arial Unicode MS" w:hAnsi="Arial Unicode MS" w:cs="Arial Unicode MS" w:hint="eastAsia"/>
      <w:sz w:val="24"/>
      <w:szCs w:val="24"/>
      <w:lang w:val="en-US" w:eastAsia="zh-TW" w:bidi="ar-SA"/>
    </w:rPr>
  </w:style>
  <w:style w:type="character" w:customStyle="1" w:styleId="templatecolor">
    <w:name w:val="template_color"/>
    <w:rsid w:val="00E00066"/>
  </w:style>
  <w:style w:type="table" w:customStyle="1" w:styleId="3d">
    <w:name w:val="淺色網底3"/>
    <w:basedOn w:val="a8"/>
    <w:rsid w:val="00E00066"/>
    <w:rPr>
      <w:rFonts w:ascii="Calibri" w:eastAsia="新細明體" w:hAnsi="Calibri"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淺色網底 - 輔色 12"/>
    <w:basedOn w:val="a8"/>
    <w:rsid w:val="00E00066"/>
    <w:rPr>
      <w:rFonts w:ascii="Calibri" w:eastAsia="新細明體" w:hAnsi="Calibri" w:cs="Times New Roman"/>
      <w:color w:val="365F91"/>
      <w:kern w:val="0"/>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淺色網底 - 輔色 22"/>
    <w:basedOn w:val="a8"/>
    <w:rsid w:val="00E00066"/>
    <w:rPr>
      <w:rFonts w:ascii="Calibri" w:eastAsia="新細明體" w:hAnsi="Calibri" w:cs="Times New Roman"/>
      <w:color w:val="943634"/>
      <w:kern w:val="0"/>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淺色網底 - 輔色 32"/>
    <w:basedOn w:val="a8"/>
    <w:rsid w:val="00E00066"/>
    <w:rPr>
      <w:rFonts w:ascii="Calibri" w:eastAsia="新細明體" w:hAnsi="Calibri" w:cs="Times New Roman"/>
      <w:color w:val="76923C"/>
      <w:kern w:val="0"/>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
    <w:name w:val="淺色網底 - 輔色 42"/>
    <w:basedOn w:val="a8"/>
    <w:rsid w:val="00E00066"/>
    <w:rPr>
      <w:rFonts w:ascii="Calibri" w:eastAsia="新細明體" w:hAnsi="Calibri" w:cs="Times New Roman"/>
      <w:color w:val="5F497A"/>
      <w:kern w:val="0"/>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
    <w:name w:val="淺色網底 - 輔色 52"/>
    <w:basedOn w:val="a8"/>
    <w:rsid w:val="00E00066"/>
    <w:rPr>
      <w:rFonts w:ascii="Calibri" w:eastAsia="新細明體" w:hAnsi="Calibri"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27">
    <w:name w:val="表格格線22"/>
    <w:basedOn w:val="a8"/>
    <w:uiPriority w:val="39"/>
    <w:rsid w:val="00E00066"/>
    <w:rPr>
      <w:rFonts w:ascii="Times New Roman" w:eastAsia="細明體"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7">
    <w:name w:val="淺色格線2"/>
    <w:basedOn w:val="a8"/>
    <w:uiPriority w:val="62"/>
    <w:rsid w:val="00E00066"/>
    <w:rPr>
      <w:rFonts w:ascii="Times New Roman" w:eastAsia="新細明體" w:hAnsi="Times New Roman" w:cs="Times New Roman"/>
      <w:kern w:val="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DengXian" w:eastAsia="新細明體" w:hAnsi="DengXi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DengXian" w:eastAsia="新細明體" w:hAnsi="DengXi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hint="default"/>
        <w:b/>
        <w:bCs/>
      </w:rPr>
    </w:tblStylePr>
    <w:tblStylePr w:type="lastCol">
      <w:rPr>
        <w:rFonts w:ascii="DengXian" w:eastAsia="新細明體" w:hAnsi="DengXi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28">
    <w:name w:val="暗色清單 22"/>
    <w:basedOn w:val="a8"/>
    <w:uiPriority w:val="66"/>
    <w:rsid w:val="00E00066"/>
    <w:rPr>
      <w:rFonts w:ascii="Cambria" w:eastAsia="新細明體" w:hAnsi="Cambria" w:cs="Times New Roman"/>
      <w:color w:val="000000"/>
      <w:kern w:val="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25">
    <w:name w:val="淺色網底12"/>
    <w:basedOn w:val="a8"/>
    <w:uiPriority w:val="60"/>
    <w:rsid w:val="00E00066"/>
    <w:rPr>
      <w:rFonts w:ascii="Calibri" w:eastAsia="新細明體" w:hAnsi="Calibri"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22">
    <w:name w:val="表格格線32"/>
    <w:basedOn w:val="a8"/>
    <w:rsid w:val="00E00066"/>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
    <w:basedOn w:val="a8"/>
    <w:uiPriority w:val="59"/>
    <w:rsid w:val="00E00066"/>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basedOn w:val="a8"/>
    <w:uiPriority w:val="59"/>
    <w:rsid w:val="00E00066"/>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8"/>
    <w:uiPriority w:val="59"/>
    <w:rsid w:val="00E00066"/>
    <w:rPr>
      <w:rFonts w:ascii="Calibri" w:eastAsia="Times New Roman"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表格格線321"/>
    <w:basedOn w:val="a8"/>
    <w:uiPriority w:val="59"/>
    <w:rsid w:val="00E00066"/>
    <w:rPr>
      <w:rFonts w:ascii="Calibri" w:eastAsia="Times New Roman"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8"/>
    <w:uiPriority w:val="59"/>
    <w:rsid w:val="00E00066"/>
    <w:rPr>
      <w:rFonts w:ascii="Calibri" w:eastAsia="Times New Roman"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表格格線221"/>
    <w:basedOn w:val="a8"/>
    <w:uiPriority w:val="59"/>
    <w:rsid w:val="00E00066"/>
    <w:rPr>
      <w:rFonts w:ascii="Calibri" w:eastAsia="Times New Roman"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0">
    <w:name w:val="淺色網底21"/>
    <w:basedOn w:val="a8"/>
    <w:rsid w:val="00E00066"/>
    <w:rPr>
      <w:rFonts w:ascii="Calibri" w:eastAsia="新細明體" w:hAnsi="Calibri"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淺色網底 - 輔色 111"/>
    <w:basedOn w:val="a8"/>
    <w:rsid w:val="00E00066"/>
    <w:rPr>
      <w:rFonts w:ascii="Calibri" w:eastAsia="新細明體" w:hAnsi="Calibri" w:cs="Times New Roman"/>
      <w:color w:val="365F91"/>
      <w:kern w:val="0"/>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淺色網底 - 輔色 211"/>
    <w:basedOn w:val="a8"/>
    <w:rsid w:val="00E00066"/>
    <w:rPr>
      <w:rFonts w:ascii="Calibri" w:eastAsia="新細明體" w:hAnsi="Calibri" w:cs="Times New Roman"/>
      <w:color w:val="943634"/>
      <w:kern w:val="0"/>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
    <w:name w:val="淺色網底 - 輔色 311"/>
    <w:basedOn w:val="a8"/>
    <w:rsid w:val="00E00066"/>
    <w:rPr>
      <w:rFonts w:ascii="Calibri" w:eastAsia="新細明體" w:hAnsi="Calibri" w:cs="Times New Roman"/>
      <w:color w:val="76923C"/>
      <w:kern w:val="0"/>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
    <w:name w:val="淺色網底 - 輔色 411"/>
    <w:basedOn w:val="a8"/>
    <w:rsid w:val="00E00066"/>
    <w:rPr>
      <w:rFonts w:ascii="Calibri" w:eastAsia="新細明體" w:hAnsi="Calibri" w:cs="Times New Roman"/>
      <w:color w:val="5F497A"/>
      <w:kern w:val="0"/>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
    <w:name w:val="淺色網底 - 輔色 511"/>
    <w:basedOn w:val="a8"/>
    <w:rsid w:val="00E00066"/>
    <w:rPr>
      <w:rFonts w:ascii="Calibri" w:eastAsia="新細明體" w:hAnsi="Calibri"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10">
    <w:name w:val="表格 格線 51"/>
    <w:basedOn w:val="a8"/>
    <w:rsid w:val="00E00066"/>
    <w:pPr>
      <w:widowControl w:val="0"/>
    </w:pPr>
    <w:rPr>
      <w:rFonts w:ascii="Times New Roman" w:eastAsia="新細明體"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8">
    <w:name w:val="淺色網底31"/>
    <w:basedOn w:val="a8"/>
    <w:uiPriority w:val="60"/>
    <w:rsid w:val="00E00066"/>
    <w:rPr>
      <w:rFonts w:ascii="Calibri" w:eastAsia="新細明體" w:hAnsi="Calibri"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e">
    <w:name w:val="淺色格線11"/>
    <w:basedOn w:val="a8"/>
    <w:uiPriority w:val="62"/>
    <w:rsid w:val="00E00066"/>
    <w:rPr>
      <w:rFonts w:ascii="Times New Roman" w:eastAsia="新細明體" w:hAnsi="Times New Roman" w:cs="Times New Roman"/>
      <w:kern w:val="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DengXian" w:eastAsia="新細明體" w:hAnsi="DengXi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DengXian" w:eastAsia="新細明體" w:hAnsi="DengXi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hint="default"/>
        <w:b/>
        <w:bCs/>
      </w:rPr>
    </w:tblStylePr>
    <w:tblStylePr w:type="lastCol">
      <w:rPr>
        <w:rFonts w:ascii="DengXian" w:eastAsia="新細明體" w:hAnsi="DengXi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111">
    <w:name w:val="暗色清單 211"/>
    <w:basedOn w:val="a8"/>
    <w:uiPriority w:val="66"/>
    <w:rsid w:val="00E00066"/>
    <w:rPr>
      <w:rFonts w:ascii="Cambria" w:eastAsia="新細明體" w:hAnsi="Cambria" w:cs="Times New Roman"/>
      <w:color w:val="000000"/>
      <w:kern w:val="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21">
    <w:name w:val="淺色網底 - 輔色 121"/>
    <w:basedOn w:val="a8"/>
    <w:rsid w:val="00E00066"/>
    <w:rPr>
      <w:rFonts w:ascii="Calibri" w:eastAsia="新細明體" w:hAnsi="Calibri" w:cs="Times New Roman"/>
      <w:color w:val="365F91"/>
      <w:kern w:val="0"/>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1">
    <w:name w:val="淺色網底 - 輔色 221"/>
    <w:basedOn w:val="a8"/>
    <w:rsid w:val="00E00066"/>
    <w:rPr>
      <w:rFonts w:ascii="Calibri" w:eastAsia="新細明體" w:hAnsi="Calibri" w:cs="Times New Roman"/>
      <w:color w:val="943634"/>
      <w:kern w:val="0"/>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1">
    <w:name w:val="淺色網底 - 輔色 321"/>
    <w:basedOn w:val="a8"/>
    <w:rsid w:val="00E00066"/>
    <w:rPr>
      <w:rFonts w:ascii="Calibri" w:eastAsia="新細明體" w:hAnsi="Calibri" w:cs="Times New Roman"/>
      <w:color w:val="76923C"/>
      <w:kern w:val="0"/>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1">
    <w:name w:val="淺色網底 - 輔色 421"/>
    <w:basedOn w:val="a8"/>
    <w:rsid w:val="00E00066"/>
    <w:rPr>
      <w:rFonts w:ascii="Calibri" w:eastAsia="新細明體" w:hAnsi="Calibri" w:cs="Times New Roman"/>
      <w:color w:val="5F497A"/>
      <w:kern w:val="0"/>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
    <w:name w:val="淺色網底 - 輔色 521"/>
    <w:basedOn w:val="a8"/>
    <w:rsid w:val="00E00066"/>
    <w:rPr>
      <w:rFonts w:ascii="Calibri" w:eastAsia="新細明體" w:hAnsi="Calibri"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3">
    <w:name w:val="淺色網底111"/>
    <w:basedOn w:val="a8"/>
    <w:rsid w:val="00E00066"/>
    <w:rPr>
      <w:rFonts w:ascii="Calibri" w:eastAsia="新細明體" w:hAnsi="Calibri"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3">
    <w:name w:val="表格格線23"/>
    <w:basedOn w:val="a8"/>
    <w:uiPriority w:val="59"/>
    <w:rsid w:val="00E00066"/>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8"/>
    <w:uiPriority w:val="59"/>
    <w:rsid w:val="00E00066"/>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淺色網底1111"/>
    <w:basedOn w:val="a8"/>
    <w:rsid w:val="00E00066"/>
    <w:rPr>
      <w:rFonts w:ascii="Calibri" w:eastAsia="新細明體" w:hAnsi="Calibri"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淺色網底 - 輔色 1111"/>
    <w:basedOn w:val="a8"/>
    <w:rsid w:val="00E00066"/>
    <w:rPr>
      <w:rFonts w:ascii="Calibri" w:eastAsia="新細明體" w:hAnsi="Calibri" w:cs="Times New Roman"/>
      <w:color w:val="365F91"/>
      <w:kern w:val="0"/>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淺色網底 - 輔色 2111"/>
    <w:basedOn w:val="a8"/>
    <w:rsid w:val="00E00066"/>
    <w:rPr>
      <w:rFonts w:ascii="Calibri" w:eastAsia="新細明體" w:hAnsi="Calibri" w:cs="Times New Roman"/>
      <w:color w:val="943634"/>
      <w:kern w:val="0"/>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1">
    <w:name w:val="淺色網底 - 輔色 3111"/>
    <w:basedOn w:val="a8"/>
    <w:rsid w:val="00E00066"/>
    <w:rPr>
      <w:rFonts w:ascii="Calibri" w:eastAsia="新細明體" w:hAnsi="Calibri" w:cs="Times New Roman"/>
      <w:color w:val="76923C"/>
      <w:kern w:val="0"/>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1">
    <w:name w:val="淺色網底 - 輔色 4111"/>
    <w:basedOn w:val="a8"/>
    <w:rsid w:val="00E00066"/>
    <w:rPr>
      <w:rFonts w:ascii="Calibri" w:eastAsia="新細明體" w:hAnsi="Calibri" w:cs="Times New Roman"/>
      <w:color w:val="5F497A"/>
      <w:kern w:val="0"/>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1">
    <w:name w:val="淺色網底 - 輔色 5111"/>
    <w:basedOn w:val="a8"/>
    <w:rsid w:val="00E00066"/>
    <w:rPr>
      <w:rFonts w:ascii="Calibri" w:eastAsia="新細明體" w:hAnsi="Calibri"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112">
    <w:name w:val="淺色網底211"/>
    <w:basedOn w:val="a8"/>
    <w:uiPriority w:val="60"/>
    <w:rsid w:val="00E00066"/>
    <w:rPr>
      <w:rFonts w:ascii="Calibri" w:eastAsia="新細明體" w:hAnsi="Calibri"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淺色網底 - 輔色 1211"/>
    <w:basedOn w:val="a8"/>
    <w:rsid w:val="00E00066"/>
    <w:rPr>
      <w:rFonts w:ascii="Calibri" w:eastAsia="新細明體" w:hAnsi="Calibri" w:cs="Times New Roman"/>
      <w:color w:val="365F91"/>
      <w:kern w:val="0"/>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
    <w:name w:val="淺色格線111"/>
    <w:basedOn w:val="a8"/>
    <w:uiPriority w:val="62"/>
    <w:rsid w:val="00E00066"/>
    <w:rPr>
      <w:rFonts w:ascii="Times New Roman" w:eastAsia="新細明體" w:hAnsi="Times New Roman" w:cs="Times New Roman"/>
      <w:kern w:val="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華康隸書體W5(P)" w:eastAsia="新細明體" w:hAnsi="華康隸書體W5(P)"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華康隸書體W5(P)" w:eastAsia="新細明體" w:hAnsi="華康隸書體W5(P)"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華康隸書體W5(P)" w:eastAsia="新細明體" w:hAnsi="華康隸書體W5(P)" w:cs="Times New Roman" w:hint="default"/>
        <w:b/>
        <w:bCs/>
      </w:rPr>
    </w:tblStylePr>
    <w:tblStylePr w:type="lastCol">
      <w:rPr>
        <w:rFonts w:ascii="華康隸書體W5(P)" w:eastAsia="新細明體" w:hAnsi="華康隸書體W5(P)"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b">
    <w:name w:val="淺色網底4"/>
    <w:basedOn w:val="a8"/>
    <w:uiPriority w:val="60"/>
    <w:rsid w:val="00E00066"/>
    <w:rPr>
      <w:rFonts w:ascii="Calibri" w:eastAsia="新細明體" w:hAnsi="Calibri"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f1">
    <w:name w:val="淺色格線21"/>
    <w:basedOn w:val="a8"/>
    <w:uiPriority w:val="62"/>
    <w:rsid w:val="00E00066"/>
    <w:rPr>
      <w:rFonts w:ascii="Times New Roman" w:eastAsia="新細明體" w:hAnsi="Times New Roman" w:cs="Times New Roman"/>
      <w:kern w:val="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DengXian" w:eastAsia="新細明體" w:hAnsi="DengXi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DengXian" w:eastAsia="新細明體" w:hAnsi="DengXi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hint="default"/>
        <w:b/>
        <w:bCs/>
      </w:rPr>
    </w:tblStylePr>
    <w:tblStylePr w:type="lastCol">
      <w:rPr>
        <w:rFonts w:ascii="DengXian" w:eastAsia="新細明體" w:hAnsi="DengXi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
    <w:name w:val="淺色網底 - 輔色 13"/>
    <w:basedOn w:val="a8"/>
    <w:rsid w:val="00E00066"/>
    <w:rPr>
      <w:rFonts w:ascii="Calibri" w:eastAsia="新細明體" w:hAnsi="Calibri" w:cs="Times New Roman"/>
      <w:color w:val="365F91"/>
      <w:kern w:val="0"/>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淺色網底 - 輔色 23"/>
    <w:basedOn w:val="a8"/>
    <w:rsid w:val="00E00066"/>
    <w:rPr>
      <w:rFonts w:ascii="Calibri" w:eastAsia="新細明體" w:hAnsi="Calibri" w:cs="Times New Roman"/>
      <w:color w:val="943634"/>
      <w:kern w:val="0"/>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
    <w:name w:val="淺色網底 - 輔色 33"/>
    <w:basedOn w:val="a8"/>
    <w:rsid w:val="00E00066"/>
    <w:rPr>
      <w:rFonts w:ascii="Calibri" w:eastAsia="新細明體" w:hAnsi="Calibri" w:cs="Times New Roman"/>
      <w:color w:val="76923C"/>
      <w:kern w:val="0"/>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
    <w:name w:val="淺色網底 - 輔色 43"/>
    <w:basedOn w:val="a8"/>
    <w:rsid w:val="00E00066"/>
    <w:rPr>
      <w:rFonts w:ascii="Calibri" w:eastAsia="新細明體" w:hAnsi="Calibri" w:cs="Times New Roman"/>
      <w:color w:val="5F497A"/>
      <w:kern w:val="0"/>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
    <w:name w:val="淺色網底 - 輔色 53"/>
    <w:basedOn w:val="a8"/>
    <w:rsid w:val="00E00066"/>
    <w:rPr>
      <w:rFonts w:ascii="Calibri" w:eastAsia="新細明體" w:hAnsi="Calibri"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11">
    <w:name w:val="淺色網底121"/>
    <w:basedOn w:val="a8"/>
    <w:rsid w:val="00E00066"/>
    <w:rPr>
      <w:rFonts w:ascii="Calibri" w:eastAsia="新細明體" w:hAnsi="Calibri"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淺色網底 - 輔色 112"/>
    <w:basedOn w:val="a8"/>
    <w:rsid w:val="00E00066"/>
    <w:rPr>
      <w:rFonts w:ascii="Calibri" w:eastAsia="新細明體" w:hAnsi="Calibri" w:cs="Times New Roman"/>
      <w:color w:val="365F91"/>
      <w:kern w:val="0"/>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2">
    <w:name w:val="表格格線14"/>
    <w:basedOn w:val="a8"/>
    <w:uiPriority w:val="39"/>
    <w:rsid w:val="00E00066"/>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格格線24"/>
    <w:basedOn w:val="a8"/>
    <w:uiPriority w:val="59"/>
    <w:rsid w:val="00E00066"/>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8"/>
    <w:uiPriority w:val="59"/>
    <w:rsid w:val="00E00066"/>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淺色網底112"/>
    <w:basedOn w:val="a8"/>
    <w:rsid w:val="00E00066"/>
    <w:rPr>
      <w:rFonts w:ascii="Calibri" w:eastAsia="新細明體" w:hAnsi="Calibri"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淺色網底 - 輔色 1112"/>
    <w:basedOn w:val="a8"/>
    <w:rsid w:val="00E00066"/>
    <w:rPr>
      <w:rFonts w:ascii="Calibri" w:eastAsia="新細明體" w:hAnsi="Calibri" w:cs="Times New Roman"/>
      <w:color w:val="365F91"/>
      <w:kern w:val="0"/>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淺色網底 - 輔色 212"/>
    <w:basedOn w:val="a8"/>
    <w:rsid w:val="00E00066"/>
    <w:rPr>
      <w:rFonts w:ascii="Calibri" w:eastAsia="新細明體" w:hAnsi="Calibri" w:cs="Times New Roman"/>
      <w:color w:val="943634"/>
      <w:kern w:val="0"/>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
    <w:name w:val="淺色網底 - 輔色 312"/>
    <w:basedOn w:val="a8"/>
    <w:rsid w:val="00E00066"/>
    <w:rPr>
      <w:rFonts w:ascii="Calibri" w:eastAsia="新細明體" w:hAnsi="Calibri" w:cs="Times New Roman"/>
      <w:color w:val="76923C"/>
      <w:kern w:val="0"/>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
    <w:name w:val="淺色網底 - 輔色 412"/>
    <w:basedOn w:val="a8"/>
    <w:rsid w:val="00E00066"/>
    <w:rPr>
      <w:rFonts w:ascii="Calibri" w:eastAsia="新細明體" w:hAnsi="Calibri" w:cs="Times New Roman"/>
      <w:color w:val="5F497A"/>
      <w:kern w:val="0"/>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
    <w:name w:val="淺色網底 - 輔色 512"/>
    <w:basedOn w:val="a8"/>
    <w:rsid w:val="00E00066"/>
    <w:rPr>
      <w:rFonts w:ascii="Calibri" w:eastAsia="新細明體" w:hAnsi="Calibri"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29">
    <w:name w:val="淺色網底22"/>
    <w:basedOn w:val="a8"/>
    <w:uiPriority w:val="60"/>
    <w:rsid w:val="00E00066"/>
    <w:rPr>
      <w:rFonts w:ascii="Calibri" w:eastAsia="新細明體" w:hAnsi="Calibri"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淺色網底 - 輔色 122"/>
    <w:basedOn w:val="a8"/>
    <w:rsid w:val="00E00066"/>
    <w:rPr>
      <w:rFonts w:ascii="Calibri" w:eastAsia="新細明體" w:hAnsi="Calibri" w:cs="Times New Roman"/>
      <w:color w:val="365F91"/>
      <w:kern w:val="0"/>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
    <w:name w:val="淺色格線12"/>
    <w:basedOn w:val="a8"/>
    <w:uiPriority w:val="62"/>
    <w:rsid w:val="00E00066"/>
    <w:rPr>
      <w:rFonts w:ascii="Times New Roman" w:eastAsia="新細明體" w:hAnsi="Times New Roman" w:cs="Times New Roman"/>
      <w:kern w:val="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華康隸書體W5(P)" w:eastAsia="新細明體" w:hAnsi="華康隸書體W5(P)"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華康隸書體W5(P)" w:eastAsia="新細明體" w:hAnsi="華康隸書體W5(P)"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華康隸書體W5(P)" w:eastAsia="新細明體" w:hAnsi="華康隸書體W5(P)" w:cs="Times New Roman" w:hint="default"/>
        <w:b/>
        <w:bCs/>
      </w:rPr>
    </w:tblStylePr>
    <w:tblStylePr w:type="lastCol">
      <w:rPr>
        <w:rFonts w:ascii="華康隸書體W5(P)" w:eastAsia="新細明體" w:hAnsi="華康隸書體W5(P)"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120">
    <w:name w:val="暗色清單 212"/>
    <w:basedOn w:val="a8"/>
    <w:uiPriority w:val="66"/>
    <w:rsid w:val="00E00066"/>
    <w:rPr>
      <w:rFonts w:ascii="Cambria" w:eastAsia="新細明體" w:hAnsi="Cambria" w:cs="Times New Roman"/>
      <w:color w:val="000000"/>
      <w:kern w:val="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42">
    <w:name w:val="樣式42"/>
    <w:rsid w:val="00E00066"/>
    <w:pPr>
      <w:numPr>
        <w:numId w:val="23"/>
      </w:numPr>
    </w:pPr>
  </w:style>
  <w:style w:type="numbering" w:customStyle="1" w:styleId="4111">
    <w:name w:val="樣式4111"/>
    <w:rsid w:val="00E00066"/>
    <w:pPr>
      <w:numPr>
        <w:numId w:val="25"/>
      </w:numPr>
    </w:pPr>
  </w:style>
  <w:style w:type="paragraph" w:customStyle="1" w:styleId="affffffffc">
    <w:name w:val="法規標題目錄"/>
    <w:basedOn w:val="a6"/>
    <w:link w:val="affffffffd"/>
    <w:autoRedefine/>
    <w:qFormat/>
    <w:rsid w:val="00E00066"/>
    <w:pPr>
      <w:widowControl/>
      <w:suppressAutoHyphens w:val="0"/>
      <w:jc w:val="center"/>
      <w:outlineLvl w:val="3"/>
    </w:pPr>
    <w:rPr>
      <w:rFonts w:ascii="標楷體" w:eastAsia="標楷體" w:hAnsi="標楷體" w:cs="新細明體"/>
      <w:b/>
      <w:bCs/>
      <w:color w:val="000000"/>
      <w:kern w:val="0"/>
      <w:sz w:val="28"/>
      <w:szCs w:val="28"/>
      <w:lang w:eastAsia="zh-TW" w:bidi="en-US"/>
    </w:rPr>
  </w:style>
  <w:style w:type="character" w:customStyle="1" w:styleId="affffffffd">
    <w:name w:val="法規標題目錄 字元"/>
    <w:link w:val="affffffffc"/>
    <w:rsid w:val="00E00066"/>
    <w:rPr>
      <w:rFonts w:ascii="標楷體" w:eastAsia="標楷體" w:hAnsi="標楷體" w:cs="新細明體"/>
      <w:b/>
      <w:bCs/>
      <w:color w:val="000000"/>
      <w:kern w:val="0"/>
      <w:sz w:val="28"/>
      <w:szCs w:val="28"/>
      <w:lang w:bidi="en-US"/>
    </w:rPr>
  </w:style>
  <w:style w:type="character" w:customStyle="1" w:styleId="2ff8">
    <w:name w:val="註解方塊文字 字元2"/>
    <w:uiPriority w:val="99"/>
    <w:semiHidden/>
    <w:rsid w:val="00E00066"/>
    <w:rPr>
      <w:rFonts w:ascii="Calibri Light" w:eastAsia="新細明體" w:hAnsi="Calibri Light" w:cs="Times New Roman"/>
      <w:sz w:val="18"/>
      <w:szCs w:val="18"/>
    </w:rPr>
  </w:style>
  <w:style w:type="character" w:customStyle="1" w:styleId="11f">
    <w:name w:val="標題 1 字元1"/>
    <w:uiPriority w:val="9"/>
    <w:rsid w:val="00E00066"/>
    <w:rPr>
      <w:rFonts w:ascii="Calibri Light" w:eastAsia="新細明體" w:hAnsi="Calibri Light" w:cs="Times New Roman"/>
      <w:b/>
      <w:bCs/>
      <w:kern w:val="52"/>
      <w:sz w:val="52"/>
      <w:szCs w:val="52"/>
    </w:rPr>
  </w:style>
  <w:style w:type="character" w:customStyle="1" w:styleId="21f2">
    <w:name w:val="標題 2 字元1"/>
    <w:uiPriority w:val="9"/>
    <w:semiHidden/>
    <w:rsid w:val="00E00066"/>
    <w:rPr>
      <w:rFonts w:ascii="Calibri Light" w:eastAsia="新細明體" w:hAnsi="Calibri Light" w:cs="Times New Roman"/>
      <w:b/>
      <w:bCs/>
      <w:sz w:val="48"/>
      <w:szCs w:val="48"/>
    </w:rPr>
  </w:style>
  <w:style w:type="character" w:customStyle="1" w:styleId="319">
    <w:name w:val="標題 3 字元1"/>
    <w:uiPriority w:val="9"/>
    <w:semiHidden/>
    <w:rsid w:val="00E00066"/>
    <w:rPr>
      <w:rFonts w:ascii="Calibri Light" w:eastAsia="新細明體" w:hAnsi="Calibri Light" w:cs="Times New Roman"/>
      <w:b/>
      <w:bCs/>
      <w:sz w:val="36"/>
      <w:szCs w:val="36"/>
    </w:rPr>
  </w:style>
  <w:style w:type="numbering" w:customStyle="1" w:styleId="4112231">
    <w:name w:val="樣式4112231"/>
    <w:rsid w:val="00E00066"/>
  </w:style>
  <w:style w:type="table" w:customStyle="1" w:styleId="TableNormal">
    <w:name w:val="Table Normal"/>
    <w:unhideWhenUsed/>
    <w:qFormat/>
    <w:rsid w:val="00E00066"/>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normaltextrun">
    <w:name w:val="normaltextrun"/>
    <w:basedOn w:val="a7"/>
    <w:rsid w:val="00E00066"/>
  </w:style>
  <w:style w:type="paragraph" w:customStyle="1" w:styleId="TableParagraph">
    <w:name w:val="Table Paragraph"/>
    <w:basedOn w:val="a6"/>
    <w:uiPriority w:val="1"/>
    <w:qFormat/>
    <w:rsid w:val="00E00066"/>
    <w:pPr>
      <w:widowControl/>
      <w:suppressAutoHyphens w:val="0"/>
      <w:autoSpaceDE w:val="0"/>
      <w:autoSpaceDN w:val="0"/>
    </w:pPr>
    <w:rPr>
      <w:rFonts w:ascii="新細明體" w:hAnsi="新細明體" w:cs="新細明體"/>
      <w:kern w:val="0"/>
      <w:sz w:val="22"/>
      <w:szCs w:val="24"/>
      <w:lang w:eastAsia="en-US"/>
    </w:rPr>
  </w:style>
  <w:style w:type="table" w:customStyle="1" w:styleId="1200">
    <w:name w:val="表格格線120"/>
    <w:basedOn w:val="a8"/>
    <w:uiPriority w:val="39"/>
    <w:rsid w:val="00E00066"/>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8"/>
    <w:next w:val="aff4"/>
    <w:uiPriority w:val="39"/>
    <w:rsid w:val="00E00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8"/>
    <w:next w:val="aff4"/>
    <w:uiPriority w:val="39"/>
    <w:rsid w:val="00E00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a">
    <w:name w:val="未解析的提及1"/>
    <w:basedOn w:val="a7"/>
    <w:uiPriority w:val="99"/>
    <w:semiHidden/>
    <w:unhideWhenUsed/>
    <w:rsid w:val="00E00066"/>
    <w:rPr>
      <w:color w:val="605E5C"/>
      <w:shd w:val="clear" w:color="auto" w:fill="E1DFDD"/>
    </w:rPr>
  </w:style>
  <w:style w:type="paragraph" w:customStyle="1" w:styleId="paragraph">
    <w:name w:val="paragraph"/>
    <w:basedOn w:val="a6"/>
    <w:rsid w:val="00E00066"/>
    <w:pPr>
      <w:widowControl/>
      <w:suppressAutoHyphens w:val="0"/>
      <w:spacing w:before="100" w:beforeAutospacing="1" w:after="100" w:afterAutospacing="1"/>
    </w:pPr>
    <w:rPr>
      <w:rFonts w:ascii="新細明體" w:hAnsi="新細明體" w:cs="新細明體"/>
      <w:kern w:val="0"/>
      <w:szCs w:val="24"/>
      <w:lang w:eastAsia="zh-TW"/>
    </w:rPr>
  </w:style>
  <w:style w:type="character" w:customStyle="1" w:styleId="spellingerror">
    <w:name w:val="spellingerror"/>
    <w:basedOn w:val="a7"/>
    <w:rsid w:val="00E00066"/>
  </w:style>
  <w:style w:type="character" w:customStyle="1" w:styleId="eop">
    <w:name w:val="eop"/>
    <w:basedOn w:val="a7"/>
    <w:rsid w:val="00E0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郭秋君</dc:creator>
  <cp:keywords/>
  <dc:description/>
  <cp:lastModifiedBy>User</cp:lastModifiedBy>
  <cp:revision>2</cp:revision>
  <cp:lastPrinted>2023-02-07T02:39:00Z</cp:lastPrinted>
  <dcterms:created xsi:type="dcterms:W3CDTF">2023-02-14T02:32:00Z</dcterms:created>
  <dcterms:modified xsi:type="dcterms:W3CDTF">2023-02-14T02:32:00Z</dcterms:modified>
</cp:coreProperties>
</file>